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02A" w:rsidRPr="005B29A7" w:rsidRDefault="0088302A" w:rsidP="00857E29">
      <w:pPr>
        <w:ind w:left="1440" w:hanging="1440"/>
        <w:jc w:val="both"/>
        <w:rPr>
          <w:rFonts w:asciiTheme="majorBidi" w:hAnsiTheme="majorBidi" w:cstheme="majorBidi"/>
          <w:b/>
          <w:bCs/>
          <w:color w:val="000000" w:themeColor="text1"/>
          <w:sz w:val="24"/>
          <w:szCs w:val="24"/>
          <w:u w:val="single"/>
          <w:lang w:eastAsia="en-US"/>
        </w:rPr>
      </w:pPr>
      <w:r w:rsidRPr="005B29A7">
        <w:rPr>
          <w:rFonts w:asciiTheme="majorBidi" w:hAnsiTheme="majorBidi" w:cstheme="majorBidi"/>
          <w:b/>
          <w:bCs/>
          <w:color w:val="000000" w:themeColor="text1"/>
          <w:sz w:val="24"/>
          <w:szCs w:val="24"/>
          <w:lang w:eastAsia="en-US"/>
        </w:rPr>
        <w:t>SUBJECT:</w:t>
      </w:r>
      <w:r w:rsidRPr="005B29A7">
        <w:rPr>
          <w:rFonts w:asciiTheme="majorBidi" w:hAnsiTheme="majorBidi" w:cstheme="majorBidi"/>
          <w:b/>
          <w:bCs/>
          <w:color w:val="000000" w:themeColor="text1"/>
          <w:sz w:val="24"/>
          <w:szCs w:val="24"/>
          <w:lang w:eastAsia="en-US"/>
        </w:rPr>
        <w:tab/>
      </w:r>
      <w:r w:rsidR="00F52317" w:rsidRPr="005B29A7">
        <w:rPr>
          <w:rFonts w:asciiTheme="majorBidi" w:hAnsiTheme="majorBidi" w:cstheme="majorBidi"/>
          <w:b/>
          <w:bCs/>
          <w:color w:val="000000" w:themeColor="text1"/>
          <w:sz w:val="24"/>
          <w:szCs w:val="24"/>
          <w:u w:val="single"/>
          <w:lang w:eastAsia="en-US"/>
        </w:rPr>
        <w:t>EXPLANATION OF THE TERMS “RIGHT”, “TITLE”, AND “CLAIM” UNDER INTERNATIONAL LAW/TREATY LAW, ESPECIALLY IN CONTEXT OF SAN FRANCISCO PEACE TREATY, 1952</w:t>
      </w:r>
    </w:p>
    <w:p w:rsidR="0088302A" w:rsidRPr="005B29A7" w:rsidRDefault="0088302A" w:rsidP="00857E29">
      <w:pPr>
        <w:jc w:val="both"/>
        <w:rPr>
          <w:rFonts w:asciiTheme="majorBidi" w:hAnsiTheme="majorBidi" w:cstheme="majorBidi"/>
          <w:color w:val="000000" w:themeColor="text1"/>
          <w:sz w:val="24"/>
          <w:szCs w:val="24"/>
          <w:lang w:eastAsia="en-US"/>
        </w:rPr>
      </w:pPr>
    </w:p>
    <w:p w:rsidR="0062517C" w:rsidRPr="005B29A7" w:rsidRDefault="0062517C" w:rsidP="00857E29">
      <w:pPr>
        <w:jc w:val="both"/>
        <w:rPr>
          <w:rFonts w:asciiTheme="majorBidi" w:hAnsiTheme="majorBidi" w:cstheme="majorBidi"/>
          <w:b/>
          <w:bCs/>
          <w:color w:val="000000" w:themeColor="text1"/>
          <w:sz w:val="24"/>
          <w:szCs w:val="24"/>
          <w:lang w:eastAsia="en-US"/>
        </w:rPr>
      </w:pPr>
    </w:p>
    <w:p w:rsidR="00A42A90" w:rsidRPr="005B29A7" w:rsidRDefault="00A463B8" w:rsidP="00857E29">
      <w:pPr>
        <w:pStyle w:val="aa"/>
        <w:numPr>
          <w:ilvl w:val="0"/>
          <w:numId w:val="5"/>
        </w:numPr>
        <w:jc w:val="both"/>
        <w:rPr>
          <w:rFonts w:asciiTheme="majorBidi" w:hAnsiTheme="majorBidi" w:cstheme="majorBidi"/>
          <w:b/>
          <w:bCs/>
          <w:color w:val="000000" w:themeColor="text1"/>
          <w:sz w:val="24"/>
          <w:szCs w:val="24"/>
          <w:u w:val="single"/>
          <w:lang w:eastAsia="en-US"/>
        </w:rPr>
      </w:pPr>
      <w:r w:rsidRPr="005B29A7">
        <w:rPr>
          <w:rFonts w:asciiTheme="majorBidi" w:hAnsiTheme="majorBidi" w:cstheme="majorBidi"/>
          <w:b/>
          <w:bCs/>
          <w:color w:val="000000" w:themeColor="text1"/>
          <w:sz w:val="24"/>
          <w:szCs w:val="24"/>
          <w:u w:val="single"/>
          <w:lang w:eastAsia="en-US"/>
        </w:rPr>
        <w:t>Explanation of the term “</w:t>
      </w:r>
      <w:r w:rsidR="0033419A" w:rsidRPr="005B29A7">
        <w:rPr>
          <w:rFonts w:asciiTheme="majorBidi" w:hAnsiTheme="majorBidi" w:cstheme="majorBidi"/>
          <w:b/>
          <w:bCs/>
          <w:color w:val="000000" w:themeColor="text1"/>
          <w:sz w:val="24"/>
          <w:szCs w:val="24"/>
          <w:u w:val="single"/>
          <w:lang w:eastAsia="en-US"/>
        </w:rPr>
        <w:t>Right</w:t>
      </w:r>
      <w:r w:rsidRPr="005B29A7">
        <w:rPr>
          <w:rFonts w:asciiTheme="majorBidi" w:hAnsiTheme="majorBidi" w:cstheme="majorBidi"/>
          <w:b/>
          <w:bCs/>
          <w:color w:val="000000" w:themeColor="text1"/>
          <w:sz w:val="24"/>
          <w:szCs w:val="24"/>
          <w:u w:val="single"/>
          <w:lang w:eastAsia="en-US"/>
        </w:rPr>
        <w:t>” under International Law</w:t>
      </w:r>
    </w:p>
    <w:p w:rsidR="0062517C" w:rsidRPr="005B29A7" w:rsidRDefault="0062517C" w:rsidP="00857E29">
      <w:pPr>
        <w:jc w:val="both"/>
        <w:rPr>
          <w:rFonts w:asciiTheme="majorBidi" w:hAnsiTheme="majorBidi" w:cstheme="majorBidi"/>
          <w:color w:val="000000" w:themeColor="text1"/>
          <w:sz w:val="24"/>
          <w:szCs w:val="24"/>
          <w:lang w:val="en-US" w:eastAsia="en-US"/>
        </w:rPr>
      </w:pPr>
    </w:p>
    <w:p w:rsidR="00F23EB4" w:rsidRPr="005B29A7" w:rsidRDefault="00D94A41" w:rsidP="00857E29">
      <w:pPr>
        <w:autoSpaceDE w:val="0"/>
        <w:autoSpaceDN w:val="0"/>
        <w:adjustRightInd w:val="0"/>
        <w:jc w:val="both"/>
        <w:rPr>
          <w:rFonts w:asciiTheme="majorBidi" w:hAnsiTheme="majorBidi" w:cstheme="majorBidi"/>
          <w:color w:val="000000" w:themeColor="text1"/>
          <w:sz w:val="24"/>
          <w:szCs w:val="24"/>
        </w:rPr>
      </w:pPr>
      <w:r w:rsidRPr="005B29A7">
        <w:rPr>
          <w:rFonts w:asciiTheme="majorBidi" w:hAnsiTheme="majorBidi" w:cstheme="majorBidi"/>
          <w:color w:val="000000" w:themeColor="text1"/>
          <w:sz w:val="24"/>
          <w:szCs w:val="24"/>
        </w:rPr>
        <w:t>The term "Right" comes from the Latin word "Rectus" meaning "Straight". The word right is a highly important term. One may understand them respectfully as "that which ought to exist as of its own right" and that which one ought to do". Rights are the basic conditions of good life</w:t>
      </w:r>
      <w:r w:rsidR="00B950B8" w:rsidRPr="005B29A7">
        <w:rPr>
          <w:rFonts w:asciiTheme="majorBidi" w:hAnsiTheme="majorBidi" w:cstheme="majorBidi"/>
          <w:color w:val="000000" w:themeColor="text1"/>
          <w:sz w:val="24"/>
          <w:szCs w:val="24"/>
        </w:rPr>
        <w:t>,</w:t>
      </w:r>
      <w:r w:rsidRPr="005B29A7">
        <w:rPr>
          <w:rFonts w:asciiTheme="majorBidi" w:hAnsiTheme="majorBidi" w:cstheme="majorBidi"/>
          <w:color w:val="000000" w:themeColor="text1"/>
          <w:sz w:val="24"/>
          <w:szCs w:val="24"/>
        </w:rPr>
        <w:t xml:space="preserve"> which are recognized by the state. Right is a claim, a social claim necessary for the de</w:t>
      </w:r>
      <w:r w:rsidR="006115DD" w:rsidRPr="005B29A7">
        <w:rPr>
          <w:rFonts w:asciiTheme="majorBidi" w:hAnsiTheme="majorBidi" w:cstheme="majorBidi"/>
          <w:color w:val="000000" w:themeColor="text1"/>
          <w:sz w:val="24"/>
          <w:szCs w:val="24"/>
        </w:rPr>
        <w:t>velopment of human personality. R</w:t>
      </w:r>
      <w:r w:rsidRPr="005B29A7">
        <w:rPr>
          <w:rFonts w:asciiTheme="majorBidi" w:hAnsiTheme="majorBidi" w:cstheme="majorBidi"/>
          <w:color w:val="000000" w:themeColor="text1"/>
          <w:sz w:val="24"/>
          <w:szCs w:val="24"/>
        </w:rPr>
        <w:t>ights are our claims against others as are others'</w:t>
      </w:r>
      <w:r w:rsidR="006115DD" w:rsidRPr="005B29A7">
        <w:rPr>
          <w:rFonts w:asciiTheme="majorBidi" w:hAnsiTheme="majorBidi" w:cstheme="majorBidi"/>
          <w:color w:val="000000" w:themeColor="text1"/>
          <w:sz w:val="24"/>
          <w:szCs w:val="24"/>
        </w:rPr>
        <w:t xml:space="preserve"> claims on us</w:t>
      </w:r>
      <w:r w:rsidR="00F23EB4" w:rsidRPr="005B29A7">
        <w:rPr>
          <w:rFonts w:asciiTheme="majorBidi" w:hAnsiTheme="majorBidi" w:cstheme="majorBidi"/>
          <w:color w:val="000000" w:themeColor="text1"/>
          <w:sz w:val="24"/>
          <w:szCs w:val="24"/>
        </w:rPr>
        <w:t>.</w:t>
      </w:r>
      <w:r w:rsidR="003C2C1C" w:rsidRPr="005B29A7">
        <w:rPr>
          <w:rFonts w:asciiTheme="majorBidi" w:hAnsiTheme="majorBidi" w:cstheme="majorBidi"/>
          <w:color w:val="000000" w:themeColor="text1"/>
          <w:sz w:val="24"/>
          <w:szCs w:val="24"/>
        </w:rPr>
        <w:t xml:space="preserve"> Legal rights refers to rights according to law. It exists under the rules of some particular legal system. A legal right is a claim recognizable and enforceable at law.</w:t>
      </w:r>
    </w:p>
    <w:p w:rsidR="00D94A41" w:rsidRPr="005B29A7" w:rsidRDefault="00D94A41" w:rsidP="00857E29">
      <w:pPr>
        <w:autoSpaceDE w:val="0"/>
        <w:autoSpaceDN w:val="0"/>
        <w:adjustRightInd w:val="0"/>
        <w:jc w:val="both"/>
        <w:rPr>
          <w:rFonts w:asciiTheme="majorBidi" w:hAnsiTheme="majorBidi" w:cstheme="majorBidi"/>
          <w:color w:val="000000" w:themeColor="text1"/>
          <w:sz w:val="24"/>
          <w:szCs w:val="24"/>
        </w:rPr>
      </w:pPr>
    </w:p>
    <w:p w:rsidR="001C3113" w:rsidRPr="005B29A7" w:rsidRDefault="004E57CE" w:rsidP="00857E29">
      <w:pPr>
        <w:autoSpaceDE w:val="0"/>
        <w:autoSpaceDN w:val="0"/>
        <w:adjustRightInd w:val="0"/>
        <w:jc w:val="both"/>
        <w:rPr>
          <w:rFonts w:asciiTheme="majorBidi" w:hAnsiTheme="majorBidi" w:cstheme="majorBidi"/>
          <w:color w:val="000000" w:themeColor="text1"/>
          <w:sz w:val="24"/>
          <w:szCs w:val="24"/>
          <w:lang w:eastAsia="en-US"/>
        </w:rPr>
      </w:pPr>
      <w:r w:rsidRPr="005B29A7">
        <w:rPr>
          <w:rFonts w:asciiTheme="majorBidi" w:hAnsiTheme="majorBidi" w:cstheme="majorBidi"/>
          <w:color w:val="000000" w:themeColor="text1"/>
          <w:sz w:val="24"/>
          <w:szCs w:val="24"/>
        </w:rPr>
        <w:t>A thing</w:t>
      </w:r>
      <w:r w:rsidR="001C3113" w:rsidRPr="005B29A7">
        <w:rPr>
          <w:rFonts w:asciiTheme="majorBidi" w:hAnsiTheme="majorBidi" w:cstheme="majorBidi"/>
          <w:color w:val="000000" w:themeColor="text1"/>
          <w:sz w:val="24"/>
          <w:szCs w:val="24"/>
        </w:rPr>
        <w:t xml:space="preserve"> can be considered a holder of legal rights only if three criteria are satisfied: "[F]</w:t>
      </w:r>
      <w:proofErr w:type="spellStart"/>
      <w:r w:rsidR="001C3113" w:rsidRPr="005B29A7">
        <w:rPr>
          <w:rFonts w:asciiTheme="majorBidi" w:hAnsiTheme="majorBidi" w:cstheme="majorBidi"/>
          <w:color w:val="000000" w:themeColor="text1"/>
          <w:sz w:val="24"/>
          <w:szCs w:val="24"/>
        </w:rPr>
        <w:t>irst</w:t>
      </w:r>
      <w:proofErr w:type="spellEnd"/>
      <w:r w:rsidR="001C3113" w:rsidRPr="005B29A7">
        <w:rPr>
          <w:rFonts w:asciiTheme="majorBidi" w:hAnsiTheme="majorBidi" w:cstheme="majorBidi"/>
          <w:color w:val="000000" w:themeColor="text1"/>
          <w:sz w:val="24"/>
          <w:szCs w:val="24"/>
        </w:rPr>
        <w:t>, that the thing can institute legal actions at its behest; second, that in determining the granting of legal relief, the court must take injury to it into account; and, third, that relief m</w:t>
      </w:r>
      <w:r w:rsidR="00317A80" w:rsidRPr="005B29A7">
        <w:rPr>
          <w:rFonts w:asciiTheme="majorBidi" w:hAnsiTheme="majorBidi" w:cstheme="majorBidi"/>
          <w:color w:val="000000" w:themeColor="text1"/>
          <w:sz w:val="24"/>
          <w:szCs w:val="24"/>
        </w:rPr>
        <w:t>ust run to the benefit of it."</w:t>
      </w:r>
      <w:r w:rsidR="00FC470F" w:rsidRPr="005B29A7">
        <w:rPr>
          <w:rStyle w:val="a8"/>
          <w:rFonts w:asciiTheme="majorBidi" w:hAnsiTheme="majorBidi" w:cstheme="majorBidi"/>
          <w:color w:val="000000" w:themeColor="text1"/>
          <w:sz w:val="24"/>
          <w:szCs w:val="24"/>
        </w:rPr>
        <w:footnoteReference w:id="1"/>
      </w:r>
    </w:p>
    <w:p w:rsidR="001C3113" w:rsidRPr="005B29A7" w:rsidRDefault="001C3113" w:rsidP="00857E29">
      <w:pPr>
        <w:autoSpaceDE w:val="0"/>
        <w:autoSpaceDN w:val="0"/>
        <w:adjustRightInd w:val="0"/>
        <w:jc w:val="both"/>
        <w:rPr>
          <w:rFonts w:asciiTheme="majorBidi" w:hAnsiTheme="majorBidi" w:cstheme="majorBidi"/>
          <w:color w:val="000000" w:themeColor="text1"/>
          <w:sz w:val="24"/>
          <w:szCs w:val="24"/>
          <w:lang w:eastAsia="en-US"/>
        </w:rPr>
      </w:pPr>
    </w:p>
    <w:p w:rsidR="00655B5E" w:rsidRPr="005B29A7" w:rsidRDefault="005700DA" w:rsidP="00857E29">
      <w:pPr>
        <w:pStyle w:val="aa"/>
        <w:numPr>
          <w:ilvl w:val="1"/>
          <w:numId w:val="5"/>
        </w:numPr>
        <w:jc w:val="both"/>
        <w:rPr>
          <w:rFonts w:asciiTheme="majorBidi" w:hAnsiTheme="majorBidi" w:cstheme="majorBidi"/>
          <w:b/>
          <w:bCs/>
          <w:color w:val="000000" w:themeColor="text1"/>
          <w:sz w:val="24"/>
          <w:szCs w:val="24"/>
          <w:lang w:eastAsia="en-US"/>
        </w:rPr>
      </w:pPr>
      <w:r w:rsidRPr="005B29A7">
        <w:rPr>
          <w:rFonts w:asciiTheme="majorBidi" w:hAnsiTheme="majorBidi" w:cstheme="majorBidi"/>
          <w:b/>
          <w:bCs/>
          <w:color w:val="000000" w:themeColor="text1"/>
          <w:sz w:val="24"/>
          <w:szCs w:val="24"/>
          <w:lang w:eastAsia="en-US"/>
        </w:rPr>
        <w:t>“</w:t>
      </w:r>
      <w:r w:rsidR="00655B5E" w:rsidRPr="005B29A7">
        <w:rPr>
          <w:rFonts w:asciiTheme="majorBidi" w:hAnsiTheme="majorBidi" w:cstheme="majorBidi"/>
          <w:b/>
          <w:bCs/>
          <w:color w:val="000000" w:themeColor="text1"/>
          <w:sz w:val="24"/>
          <w:szCs w:val="24"/>
          <w:lang w:eastAsia="en-US"/>
        </w:rPr>
        <w:t>Right</w:t>
      </w:r>
      <w:r w:rsidRPr="005B29A7">
        <w:rPr>
          <w:rFonts w:asciiTheme="majorBidi" w:hAnsiTheme="majorBidi" w:cstheme="majorBidi"/>
          <w:b/>
          <w:bCs/>
          <w:color w:val="000000" w:themeColor="text1"/>
          <w:sz w:val="24"/>
          <w:szCs w:val="24"/>
          <w:lang w:eastAsia="en-US"/>
        </w:rPr>
        <w:t>”</w:t>
      </w:r>
      <w:r w:rsidR="00655B5E" w:rsidRPr="005B29A7">
        <w:rPr>
          <w:rFonts w:asciiTheme="majorBidi" w:hAnsiTheme="majorBidi" w:cstheme="majorBidi"/>
          <w:b/>
          <w:bCs/>
          <w:color w:val="000000" w:themeColor="text1"/>
          <w:sz w:val="24"/>
          <w:szCs w:val="24"/>
          <w:lang w:eastAsia="en-US"/>
        </w:rPr>
        <w:t xml:space="preserve"> and Treaty Law</w:t>
      </w:r>
      <w:r w:rsidR="007426B5" w:rsidRPr="005B29A7">
        <w:rPr>
          <w:rFonts w:asciiTheme="majorBidi" w:hAnsiTheme="majorBidi" w:cstheme="majorBidi"/>
          <w:b/>
          <w:bCs/>
          <w:color w:val="000000" w:themeColor="text1"/>
          <w:sz w:val="24"/>
          <w:szCs w:val="24"/>
          <w:lang w:eastAsia="en-US"/>
        </w:rPr>
        <w:t xml:space="preserve"> under Vienna Convention</w:t>
      </w:r>
      <w:r w:rsidRPr="005B29A7">
        <w:rPr>
          <w:rFonts w:asciiTheme="majorBidi" w:hAnsiTheme="majorBidi" w:cstheme="majorBidi"/>
          <w:b/>
          <w:bCs/>
          <w:color w:val="000000" w:themeColor="text1"/>
          <w:sz w:val="24"/>
          <w:szCs w:val="24"/>
          <w:lang w:eastAsia="en-US"/>
        </w:rPr>
        <w:t xml:space="preserve"> on Law of Treaties</w:t>
      </w:r>
    </w:p>
    <w:p w:rsidR="00655B5E" w:rsidRPr="005B29A7" w:rsidRDefault="00655B5E" w:rsidP="00857E29">
      <w:pPr>
        <w:autoSpaceDE w:val="0"/>
        <w:autoSpaceDN w:val="0"/>
        <w:adjustRightInd w:val="0"/>
        <w:jc w:val="both"/>
        <w:rPr>
          <w:rFonts w:asciiTheme="majorBidi" w:hAnsiTheme="majorBidi" w:cstheme="majorBidi"/>
          <w:color w:val="000000" w:themeColor="text1"/>
          <w:sz w:val="24"/>
          <w:szCs w:val="24"/>
          <w:lang w:eastAsia="en-US"/>
        </w:rPr>
      </w:pPr>
    </w:p>
    <w:p w:rsidR="00F63C6F" w:rsidRPr="005B29A7" w:rsidRDefault="0033419A" w:rsidP="00857E29">
      <w:pPr>
        <w:autoSpaceDE w:val="0"/>
        <w:autoSpaceDN w:val="0"/>
        <w:adjustRightInd w:val="0"/>
        <w:jc w:val="both"/>
        <w:rPr>
          <w:rFonts w:asciiTheme="majorBidi" w:hAnsiTheme="majorBidi" w:cstheme="majorBidi"/>
          <w:color w:val="000000" w:themeColor="text1"/>
          <w:sz w:val="24"/>
          <w:szCs w:val="24"/>
          <w:lang w:eastAsia="en-US"/>
        </w:rPr>
      </w:pPr>
      <w:r w:rsidRPr="005B29A7">
        <w:rPr>
          <w:rFonts w:asciiTheme="majorBidi" w:hAnsiTheme="majorBidi" w:cstheme="majorBidi"/>
          <w:color w:val="000000" w:themeColor="text1"/>
          <w:sz w:val="24"/>
          <w:szCs w:val="24"/>
          <w:lang w:eastAsia="en-US"/>
        </w:rPr>
        <w:t>A treaty does not create either obligations or rights for a third State without its consent.</w:t>
      </w:r>
      <w:r w:rsidRPr="005B29A7">
        <w:rPr>
          <w:rStyle w:val="a8"/>
          <w:rFonts w:asciiTheme="majorBidi" w:hAnsiTheme="majorBidi" w:cstheme="majorBidi"/>
          <w:color w:val="000000" w:themeColor="text1"/>
          <w:sz w:val="24"/>
          <w:szCs w:val="24"/>
          <w:lang w:eastAsia="en-US"/>
        </w:rPr>
        <w:footnoteReference w:id="2"/>
      </w:r>
      <w:r w:rsidRPr="005B29A7">
        <w:rPr>
          <w:rFonts w:asciiTheme="majorBidi" w:hAnsiTheme="majorBidi" w:cstheme="majorBidi"/>
          <w:color w:val="000000" w:themeColor="text1"/>
          <w:sz w:val="24"/>
          <w:szCs w:val="24"/>
          <w:lang w:eastAsia="en-US"/>
        </w:rPr>
        <w:t xml:space="preserve"> A right arises for a third State from a provision of a treaty if the parties to the treaty intend the provision to accord that right either to the third State, or to a group of States to which it belongs, or to all States, and the third State assents thereto. Its assent shall be presumed so long as the contrary is not indicated, unless the treaty otherwise provides. A State exercising a right in accordance with </w:t>
      </w:r>
      <w:r w:rsidR="00423368" w:rsidRPr="005B29A7">
        <w:rPr>
          <w:rFonts w:asciiTheme="majorBidi" w:hAnsiTheme="majorBidi" w:cstheme="majorBidi"/>
          <w:color w:val="000000" w:themeColor="text1"/>
          <w:sz w:val="24"/>
          <w:szCs w:val="24"/>
          <w:lang w:eastAsia="en-US"/>
        </w:rPr>
        <w:t xml:space="preserve">above </w:t>
      </w:r>
      <w:r w:rsidRPr="005B29A7">
        <w:rPr>
          <w:rFonts w:asciiTheme="majorBidi" w:hAnsiTheme="majorBidi" w:cstheme="majorBidi"/>
          <w:color w:val="000000" w:themeColor="text1"/>
          <w:sz w:val="24"/>
          <w:szCs w:val="24"/>
          <w:lang w:eastAsia="en-US"/>
        </w:rPr>
        <w:t>paragraph shall comply with the conditions for its exercise provided for in the treaty or established in conformity with the treaty.</w:t>
      </w:r>
      <w:r w:rsidR="00E7640C" w:rsidRPr="005B29A7">
        <w:rPr>
          <w:rStyle w:val="a8"/>
          <w:rFonts w:asciiTheme="majorBidi" w:hAnsiTheme="majorBidi" w:cstheme="majorBidi"/>
          <w:color w:val="000000" w:themeColor="text1"/>
          <w:sz w:val="24"/>
          <w:szCs w:val="24"/>
          <w:lang w:eastAsia="en-US"/>
        </w:rPr>
        <w:footnoteReference w:id="3"/>
      </w:r>
    </w:p>
    <w:p w:rsidR="00635093" w:rsidRPr="005B29A7" w:rsidRDefault="00635093" w:rsidP="00857E29">
      <w:pPr>
        <w:autoSpaceDE w:val="0"/>
        <w:autoSpaceDN w:val="0"/>
        <w:adjustRightInd w:val="0"/>
        <w:jc w:val="both"/>
        <w:rPr>
          <w:rFonts w:asciiTheme="majorBidi" w:hAnsiTheme="majorBidi" w:cstheme="majorBidi"/>
          <w:color w:val="000000" w:themeColor="text1"/>
          <w:sz w:val="24"/>
          <w:szCs w:val="24"/>
          <w:lang w:eastAsia="en-US"/>
        </w:rPr>
      </w:pPr>
    </w:p>
    <w:p w:rsidR="005202C3" w:rsidRPr="005B29A7" w:rsidRDefault="005202C3" w:rsidP="00857E29">
      <w:pPr>
        <w:pStyle w:val="aa"/>
        <w:numPr>
          <w:ilvl w:val="1"/>
          <w:numId w:val="5"/>
        </w:numPr>
        <w:jc w:val="both"/>
        <w:rPr>
          <w:rFonts w:asciiTheme="majorBidi" w:hAnsiTheme="majorBidi" w:cstheme="majorBidi"/>
          <w:b/>
          <w:bCs/>
          <w:color w:val="000000" w:themeColor="text1"/>
          <w:sz w:val="24"/>
          <w:szCs w:val="24"/>
          <w:lang w:eastAsia="en-US"/>
        </w:rPr>
      </w:pPr>
      <w:r w:rsidRPr="005B29A7">
        <w:rPr>
          <w:rFonts w:asciiTheme="majorBidi" w:hAnsiTheme="majorBidi" w:cstheme="majorBidi"/>
          <w:b/>
          <w:bCs/>
          <w:color w:val="000000" w:themeColor="text1"/>
          <w:sz w:val="24"/>
          <w:szCs w:val="24"/>
          <w:lang w:eastAsia="en-US"/>
        </w:rPr>
        <w:t>Example of “Right”</w:t>
      </w:r>
      <w:r w:rsidR="00E04923" w:rsidRPr="005B29A7">
        <w:rPr>
          <w:rFonts w:asciiTheme="majorBidi" w:hAnsiTheme="majorBidi" w:cstheme="majorBidi"/>
          <w:b/>
          <w:bCs/>
          <w:color w:val="000000" w:themeColor="text1"/>
          <w:sz w:val="24"/>
          <w:szCs w:val="24"/>
          <w:lang w:eastAsia="en-US"/>
        </w:rPr>
        <w:t xml:space="preserve"> and “Duty”</w:t>
      </w:r>
      <w:r w:rsidRPr="005B29A7">
        <w:rPr>
          <w:rFonts w:asciiTheme="majorBidi" w:hAnsiTheme="majorBidi" w:cstheme="majorBidi"/>
          <w:b/>
          <w:bCs/>
          <w:color w:val="000000" w:themeColor="text1"/>
          <w:sz w:val="24"/>
          <w:szCs w:val="24"/>
          <w:lang w:eastAsia="en-US"/>
        </w:rPr>
        <w:t xml:space="preserve"> under International Law</w:t>
      </w:r>
    </w:p>
    <w:p w:rsidR="005202C3" w:rsidRPr="005B29A7" w:rsidRDefault="005202C3" w:rsidP="00857E29">
      <w:pPr>
        <w:autoSpaceDE w:val="0"/>
        <w:autoSpaceDN w:val="0"/>
        <w:adjustRightInd w:val="0"/>
        <w:jc w:val="both"/>
        <w:rPr>
          <w:rFonts w:asciiTheme="majorBidi" w:hAnsiTheme="majorBidi" w:cstheme="majorBidi"/>
          <w:color w:val="000000" w:themeColor="text1"/>
          <w:sz w:val="24"/>
          <w:szCs w:val="24"/>
        </w:rPr>
      </w:pPr>
    </w:p>
    <w:p w:rsidR="0033419A" w:rsidRPr="005B29A7" w:rsidRDefault="00635093" w:rsidP="00857E29">
      <w:pPr>
        <w:autoSpaceDE w:val="0"/>
        <w:autoSpaceDN w:val="0"/>
        <w:adjustRightInd w:val="0"/>
        <w:jc w:val="both"/>
        <w:rPr>
          <w:rFonts w:asciiTheme="majorBidi" w:hAnsiTheme="majorBidi" w:cstheme="majorBidi"/>
          <w:color w:val="000000" w:themeColor="text1"/>
          <w:sz w:val="24"/>
          <w:szCs w:val="24"/>
        </w:rPr>
      </w:pPr>
      <w:r w:rsidRPr="005B29A7">
        <w:rPr>
          <w:rFonts w:asciiTheme="majorBidi" w:hAnsiTheme="majorBidi" w:cstheme="majorBidi"/>
          <w:color w:val="000000" w:themeColor="text1"/>
          <w:sz w:val="24"/>
          <w:szCs w:val="24"/>
        </w:rPr>
        <w:t>Under International Law, if state A is obligated to behave in a given way towards the nationals of state B, the obligation is thought to be owed to the aggregate of the individuals making up state B. If state A violates an obligation, it becomes responsible not to the national, but to state B</w:t>
      </w:r>
      <w:r w:rsidR="00051972" w:rsidRPr="005B29A7">
        <w:rPr>
          <w:rFonts w:asciiTheme="majorBidi" w:hAnsiTheme="majorBidi" w:cstheme="majorBidi"/>
          <w:color w:val="000000" w:themeColor="text1"/>
          <w:sz w:val="24"/>
          <w:szCs w:val="24"/>
        </w:rPr>
        <w:t xml:space="preserve"> </w:t>
      </w:r>
      <w:r w:rsidRPr="005B29A7">
        <w:rPr>
          <w:rFonts w:asciiTheme="majorBidi" w:hAnsiTheme="majorBidi" w:cstheme="majorBidi"/>
          <w:color w:val="000000" w:themeColor="text1"/>
          <w:sz w:val="24"/>
          <w:szCs w:val="24"/>
        </w:rPr>
        <w:t xml:space="preserve">as a society. If it does not repair the injury, state B is permitted by international law to set in motion the machinery of international law for sanctioning violations of the relevant international law norm. State B, however, has the discretion not to pursue an international claim; it may subordinate the interests of the individual </w:t>
      </w:r>
      <w:r w:rsidR="00051972" w:rsidRPr="005B29A7">
        <w:rPr>
          <w:rFonts w:asciiTheme="majorBidi" w:hAnsiTheme="majorBidi" w:cstheme="majorBidi"/>
          <w:color w:val="000000" w:themeColor="text1"/>
          <w:sz w:val="24"/>
          <w:szCs w:val="24"/>
        </w:rPr>
        <w:t>to those of the larger society.</w:t>
      </w:r>
    </w:p>
    <w:p w:rsidR="00447A11" w:rsidRPr="005B29A7" w:rsidRDefault="00447A11" w:rsidP="00857E29">
      <w:pPr>
        <w:autoSpaceDE w:val="0"/>
        <w:autoSpaceDN w:val="0"/>
        <w:adjustRightInd w:val="0"/>
        <w:jc w:val="both"/>
        <w:rPr>
          <w:rFonts w:asciiTheme="majorBidi" w:hAnsiTheme="majorBidi" w:cstheme="majorBidi"/>
          <w:color w:val="000000" w:themeColor="text1"/>
          <w:sz w:val="24"/>
          <w:szCs w:val="24"/>
          <w:lang w:val="en-US" w:eastAsia="en-US"/>
        </w:rPr>
      </w:pPr>
    </w:p>
    <w:p w:rsidR="00857E29" w:rsidRPr="005B29A7" w:rsidRDefault="00857E29" w:rsidP="00857E29">
      <w:pPr>
        <w:autoSpaceDE w:val="0"/>
        <w:autoSpaceDN w:val="0"/>
        <w:adjustRightInd w:val="0"/>
        <w:jc w:val="both"/>
        <w:rPr>
          <w:rFonts w:asciiTheme="majorBidi" w:hAnsiTheme="majorBidi" w:cstheme="majorBidi"/>
          <w:color w:val="000000" w:themeColor="text1"/>
          <w:sz w:val="24"/>
          <w:szCs w:val="24"/>
          <w:lang w:val="en-US" w:eastAsia="en-US"/>
        </w:rPr>
      </w:pPr>
    </w:p>
    <w:p w:rsidR="00447A11" w:rsidRPr="005B29A7" w:rsidRDefault="00447A11" w:rsidP="00447A11">
      <w:pPr>
        <w:pStyle w:val="aa"/>
        <w:numPr>
          <w:ilvl w:val="1"/>
          <w:numId w:val="5"/>
        </w:numPr>
        <w:jc w:val="both"/>
        <w:rPr>
          <w:rFonts w:asciiTheme="majorBidi" w:hAnsiTheme="majorBidi" w:cstheme="majorBidi"/>
          <w:b/>
          <w:bCs/>
          <w:color w:val="000000" w:themeColor="text1"/>
          <w:sz w:val="24"/>
          <w:szCs w:val="24"/>
          <w:lang w:eastAsia="en-US"/>
        </w:rPr>
      </w:pPr>
      <w:r w:rsidRPr="005B29A7">
        <w:rPr>
          <w:rFonts w:asciiTheme="majorBidi" w:hAnsiTheme="majorBidi" w:cstheme="majorBidi"/>
          <w:b/>
          <w:bCs/>
          <w:color w:val="000000" w:themeColor="text1"/>
          <w:sz w:val="24"/>
          <w:szCs w:val="24"/>
          <w:lang w:eastAsia="en-US"/>
        </w:rPr>
        <w:t>Concept of Primary Right and Treaty Law</w:t>
      </w:r>
    </w:p>
    <w:p w:rsidR="00447A11" w:rsidRPr="005B29A7" w:rsidRDefault="00447A11" w:rsidP="00394A63">
      <w:pPr>
        <w:autoSpaceDE w:val="0"/>
        <w:autoSpaceDN w:val="0"/>
        <w:adjustRightInd w:val="0"/>
        <w:jc w:val="both"/>
        <w:rPr>
          <w:rFonts w:asciiTheme="majorBidi" w:hAnsiTheme="majorBidi" w:cstheme="majorBidi"/>
          <w:color w:val="000000" w:themeColor="text1"/>
          <w:sz w:val="24"/>
          <w:szCs w:val="24"/>
          <w:lang w:eastAsia="en-US"/>
        </w:rPr>
      </w:pPr>
    </w:p>
    <w:p w:rsidR="008D7A71" w:rsidRPr="005B29A7" w:rsidRDefault="00857E29" w:rsidP="00394A63">
      <w:pPr>
        <w:autoSpaceDE w:val="0"/>
        <w:autoSpaceDN w:val="0"/>
        <w:adjustRightInd w:val="0"/>
        <w:jc w:val="both"/>
        <w:rPr>
          <w:rFonts w:asciiTheme="majorBidi" w:hAnsiTheme="majorBidi" w:cstheme="majorBidi"/>
          <w:color w:val="000000" w:themeColor="text1"/>
          <w:sz w:val="24"/>
          <w:szCs w:val="24"/>
          <w:lang w:eastAsia="en-US"/>
        </w:rPr>
      </w:pPr>
      <w:r w:rsidRPr="005B29A7">
        <w:rPr>
          <w:rFonts w:asciiTheme="majorBidi" w:hAnsiTheme="majorBidi" w:cstheme="majorBidi"/>
          <w:color w:val="000000" w:themeColor="text1"/>
          <w:sz w:val="24"/>
          <w:szCs w:val="24"/>
          <w:lang w:eastAsia="en-US"/>
        </w:rPr>
        <w:lastRenderedPageBreak/>
        <w:t>T</w:t>
      </w:r>
      <w:r w:rsidR="008D7A71" w:rsidRPr="005B29A7">
        <w:rPr>
          <w:rFonts w:asciiTheme="majorBidi" w:hAnsiTheme="majorBidi" w:cstheme="majorBidi"/>
          <w:color w:val="000000" w:themeColor="text1"/>
          <w:sz w:val="24"/>
          <w:szCs w:val="24"/>
          <w:lang w:eastAsia="en-US"/>
        </w:rPr>
        <w:t>he concept of a primary duty is “the central conception of regulatory law.”</w:t>
      </w:r>
      <w:r w:rsidR="00394A63" w:rsidRPr="005B29A7">
        <w:rPr>
          <w:rFonts w:asciiTheme="majorBidi" w:hAnsiTheme="majorBidi" w:cstheme="majorBidi"/>
          <w:color w:val="000000" w:themeColor="text1"/>
          <w:sz w:val="24"/>
          <w:szCs w:val="24"/>
          <w:lang w:eastAsia="en-US"/>
        </w:rPr>
        <w:t xml:space="preserve"> </w:t>
      </w:r>
      <w:r w:rsidR="008D7A71" w:rsidRPr="005B29A7">
        <w:rPr>
          <w:rFonts w:asciiTheme="majorBidi" w:hAnsiTheme="majorBidi" w:cstheme="majorBidi"/>
          <w:color w:val="000000" w:themeColor="text1"/>
          <w:sz w:val="24"/>
          <w:szCs w:val="24"/>
          <w:lang w:eastAsia="en-US"/>
        </w:rPr>
        <w:t>A primary duty is “an authoritatively recognized obligation . . . not to do something, or to do it, or to do it if at all only in a prescribed w</w:t>
      </w:r>
      <w:r w:rsidR="00294E5A" w:rsidRPr="005B29A7">
        <w:rPr>
          <w:rFonts w:asciiTheme="majorBidi" w:hAnsiTheme="majorBidi" w:cstheme="majorBidi"/>
          <w:color w:val="000000" w:themeColor="text1"/>
          <w:sz w:val="24"/>
          <w:szCs w:val="24"/>
          <w:lang w:eastAsia="en-US"/>
        </w:rPr>
        <w:t>ay.”</w:t>
      </w:r>
      <w:r w:rsidR="008D7A71" w:rsidRPr="005B29A7">
        <w:rPr>
          <w:rFonts w:asciiTheme="majorBidi" w:hAnsiTheme="majorBidi" w:cstheme="majorBidi"/>
          <w:color w:val="000000" w:themeColor="text1"/>
          <w:sz w:val="24"/>
          <w:szCs w:val="24"/>
          <w:lang w:eastAsia="en-US"/>
        </w:rPr>
        <w:t xml:space="preserve"> A primary right “is t</w:t>
      </w:r>
      <w:r w:rsidR="004817EC" w:rsidRPr="005B29A7">
        <w:rPr>
          <w:rFonts w:asciiTheme="majorBidi" w:hAnsiTheme="majorBidi" w:cstheme="majorBidi"/>
          <w:color w:val="000000" w:themeColor="text1"/>
          <w:sz w:val="24"/>
          <w:szCs w:val="24"/>
          <w:lang w:eastAsia="en-US"/>
        </w:rPr>
        <w:t xml:space="preserve">he mere obverse of the duty.” </w:t>
      </w:r>
      <w:r w:rsidR="008D7A71" w:rsidRPr="005B29A7">
        <w:rPr>
          <w:rFonts w:asciiTheme="majorBidi" w:hAnsiTheme="majorBidi" w:cstheme="majorBidi"/>
          <w:color w:val="000000" w:themeColor="text1"/>
          <w:sz w:val="24"/>
          <w:szCs w:val="24"/>
          <w:lang w:eastAsia="en-US"/>
        </w:rPr>
        <w:t>Thus, an individual has a primary right under a treaty if the treaty imposes a duty on the state party “not to do something” to that individual, “or to do it” for that individual, “or to do it if at all only in a prescribed way.” For the purposes of this article, therefore, a treaty “protects individual rights,” or “creates individual rights,” if an individual has a primary right under the treaty. Treaties frequently create or protect individual rights.</w:t>
      </w:r>
    </w:p>
    <w:p w:rsidR="008D7A71" w:rsidRPr="005B29A7" w:rsidRDefault="008D7A71" w:rsidP="00857E29">
      <w:pPr>
        <w:autoSpaceDE w:val="0"/>
        <w:autoSpaceDN w:val="0"/>
        <w:adjustRightInd w:val="0"/>
        <w:jc w:val="both"/>
        <w:rPr>
          <w:rFonts w:asciiTheme="majorBidi" w:hAnsiTheme="majorBidi" w:cstheme="majorBidi"/>
          <w:color w:val="000000" w:themeColor="text1"/>
          <w:sz w:val="24"/>
          <w:szCs w:val="24"/>
          <w:lang w:eastAsia="en-US"/>
        </w:rPr>
      </w:pPr>
    </w:p>
    <w:p w:rsidR="0086216C" w:rsidRPr="005B29A7" w:rsidRDefault="001C7140" w:rsidP="001C7140">
      <w:pPr>
        <w:pStyle w:val="aa"/>
        <w:numPr>
          <w:ilvl w:val="0"/>
          <w:numId w:val="5"/>
        </w:numPr>
        <w:jc w:val="both"/>
        <w:rPr>
          <w:rFonts w:asciiTheme="majorBidi" w:hAnsiTheme="majorBidi" w:cstheme="majorBidi"/>
          <w:b/>
          <w:bCs/>
          <w:color w:val="000000" w:themeColor="text1"/>
          <w:sz w:val="24"/>
          <w:szCs w:val="24"/>
          <w:u w:val="single"/>
          <w:lang w:val="en-US" w:eastAsia="en-US"/>
        </w:rPr>
      </w:pPr>
      <w:r w:rsidRPr="005B29A7">
        <w:rPr>
          <w:rFonts w:asciiTheme="majorBidi" w:hAnsiTheme="majorBidi" w:cstheme="majorBidi"/>
          <w:b/>
          <w:bCs/>
          <w:color w:val="000000" w:themeColor="text1"/>
          <w:sz w:val="24"/>
          <w:szCs w:val="24"/>
          <w:u w:val="single"/>
          <w:lang w:val="en-US" w:eastAsia="en-US"/>
        </w:rPr>
        <w:t>Definition and Explanation of the term “</w:t>
      </w:r>
      <w:r w:rsidR="0086216C" w:rsidRPr="005B29A7">
        <w:rPr>
          <w:rFonts w:asciiTheme="majorBidi" w:hAnsiTheme="majorBidi" w:cstheme="majorBidi"/>
          <w:b/>
          <w:bCs/>
          <w:color w:val="000000" w:themeColor="text1"/>
          <w:sz w:val="24"/>
          <w:szCs w:val="24"/>
          <w:u w:val="single"/>
          <w:lang w:val="en-US" w:eastAsia="en-US"/>
        </w:rPr>
        <w:t>Title</w:t>
      </w:r>
      <w:r w:rsidRPr="005B29A7">
        <w:rPr>
          <w:rFonts w:asciiTheme="majorBidi" w:hAnsiTheme="majorBidi" w:cstheme="majorBidi"/>
          <w:b/>
          <w:bCs/>
          <w:color w:val="000000" w:themeColor="text1"/>
          <w:sz w:val="24"/>
          <w:szCs w:val="24"/>
          <w:u w:val="single"/>
          <w:lang w:val="en-US" w:eastAsia="en-US"/>
        </w:rPr>
        <w:t>” under International Law</w:t>
      </w:r>
    </w:p>
    <w:p w:rsidR="00DC6035" w:rsidRPr="005B29A7" w:rsidRDefault="00DC6035" w:rsidP="00857E29">
      <w:pPr>
        <w:jc w:val="both"/>
        <w:rPr>
          <w:rFonts w:asciiTheme="majorBidi" w:hAnsiTheme="majorBidi" w:cstheme="majorBidi"/>
          <w:color w:val="000000" w:themeColor="text1"/>
          <w:sz w:val="24"/>
          <w:szCs w:val="24"/>
          <w:lang w:val="en-US" w:eastAsia="en-US"/>
        </w:rPr>
      </w:pPr>
    </w:p>
    <w:p w:rsidR="00B35E95" w:rsidRPr="005B29A7" w:rsidRDefault="00B35E95" w:rsidP="00857E29">
      <w:pPr>
        <w:pStyle w:val="aa"/>
        <w:numPr>
          <w:ilvl w:val="1"/>
          <w:numId w:val="5"/>
        </w:numPr>
        <w:jc w:val="both"/>
        <w:rPr>
          <w:rFonts w:asciiTheme="majorBidi" w:hAnsiTheme="majorBidi" w:cstheme="majorBidi"/>
          <w:b/>
          <w:bCs/>
          <w:color w:val="000000" w:themeColor="text1"/>
          <w:sz w:val="24"/>
          <w:szCs w:val="24"/>
          <w:lang w:eastAsia="en-US"/>
        </w:rPr>
      </w:pPr>
      <w:r w:rsidRPr="005B29A7">
        <w:rPr>
          <w:rFonts w:asciiTheme="majorBidi" w:hAnsiTheme="majorBidi" w:cstheme="majorBidi"/>
          <w:b/>
          <w:bCs/>
          <w:color w:val="000000" w:themeColor="text1"/>
          <w:sz w:val="24"/>
          <w:szCs w:val="24"/>
          <w:lang w:eastAsia="en-US"/>
        </w:rPr>
        <w:t>Definition</w:t>
      </w:r>
      <w:r w:rsidR="00515A50" w:rsidRPr="005B29A7">
        <w:rPr>
          <w:rFonts w:asciiTheme="majorBidi" w:hAnsiTheme="majorBidi" w:cstheme="majorBidi"/>
          <w:b/>
          <w:bCs/>
          <w:color w:val="000000" w:themeColor="text1"/>
          <w:sz w:val="24"/>
          <w:szCs w:val="24"/>
          <w:lang w:eastAsia="en-US"/>
        </w:rPr>
        <w:t xml:space="preserve"> of the term “Title”</w:t>
      </w:r>
    </w:p>
    <w:p w:rsidR="00993EA5" w:rsidRPr="005B29A7" w:rsidRDefault="005B774F" w:rsidP="004B0B7B">
      <w:pPr>
        <w:jc w:val="both"/>
        <w:rPr>
          <w:rFonts w:asciiTheme="majorBidi" w:hAnsiTheme="majorBidi" w:cstheme="majorBidi"/>
          <w:color w:val="000000" w:themeColor="text1"/>
          <w:sz w:val="24"/>
          <w:szCs w:val="24"/>
          <w:lang w:val="en-US" w:eastAsia="en-US"/>
        </w:rPr>
      </w:pPr>
      <w:r w:rsidRPr="005B29A7">
        <w:rPr>
          <w:rFonts w:asciiTheme="majorBidi" w:hAnsiTheme="majorBidi" w:cstheme="majorBidi"/>
          <w:color w:val="000000" w:themeColor="text1"/>
          <w:sz w:val="24"/>
          <w:szCs w:val="24"/>
          <w:lang w:val="en-US" w:eastAsia="en-US"/>
        </w:rPr>
        <w:t xml:space="preserve">The concept of ‘title’ is used in public international law to show that a territory belongs to a state. Title to territory is usually defined as ‘a </w:t>
      </w:r>
      <w:proofErr w:type="spellStart"/>
      <w:r w:rsidRPr="005B29A7">
        <w:rPr>
          <w:rFonts w:asciiTheme="majorBidi" w:hAnsiTheme="majorBidi" w:cstheme="majorBidi"/>
          <w:color w:val="000000" w:themeColor="text1"/>
          <w:sz w:val="24"/>
          <w:szCs w:val="24"/>
          <w:lang w:val="en-US" w:eastAsia="en-US"/>
        </w:rPr>
        <w:t>vestitive</w:t>
      </w:r>
      <w:proofErr w:type="spellEnd"/>
      <w:r w:rsidRPr="005B29A7">
        <w:rPr>
          <w:rFonts w:asciiTheme="majorBidi" w:hAnsiTheme="majorBidi" w:cstheme="majorBidi"/>
          <w:color w:val="000000" w:themeColor="text1"/>
          <w:sz w:val="24"/>
          <w:szCs w:val="24"/>
          <w:lang w:val="en-US" w:eastAsia="en-US"/>
        </w:rPr>
        <w:t xml:space="preserve"> fact of territorial sovereignty’ or ‘a sour</w:t>
      </w:r>
      <w:r w:rsidR="009A43E1" w:rsidRPr="005B29A7">
        <w:rPr>
          <w:rFonts w:asciiTheme="majorBidi" w:hAnsiTheme="majorBidi" w:cstheme="majorBidi"/>
          <w:color w:val="000000" w:themeColor="text1"/>
          <w:sz w:val="24"/>
          <w:szCs w:val="24"/>
          <w:lang w:val="en-US" w:eastAsia="en-US"/>
        </w:rPr>
        <w:t>ce of territorial sovereignty’.</w:t>
      </w:r>
      <w:r w:rsidR="009A43E1" w:rsidRPr="005B29A7">
        <w:rPr>
          <w:rStyle w:val="a8"/>
          <w:rFonts w:asciiTheme="majorBidi" w:hAnsiTheme="majorBidi" w:cstheme="majorBidi"/>
          <w:color w:val="000000" w:themeColor="text1"/>
          <w:sz w:val="24"/>
          <w:szCs w:val="24"/>
          <w:lang w:val="en-US" w:eastAsia="en-US"/>
        </w:rPr>
        <w:footnoteReference w:id="4"/>
      </w:r>
      <w:r w:rsidR="009A43E1" w:rsidRPr="005B29A7">
        <w:rPr>
          <w:rFonts w:asciiTheme="majorBidi" w:hAnsiTheme="majorBidi" w:cstheme="majorBidi"/>
          <w:color w:val="000000" w:themeColor="text1"/>
          <w:sz w:val="24"/>
          <w:szCs w:val="24"/>
          <w:lang w:val="en-US" w:eastAsia="en-US"/>
        </w:rPr>
        <w:t xml:space="preserve"> </w:t>
      </w:r>
      <w:r w:rsidRPr="005B29A7">
        <w:rPr>
          <w:rFonts w:asciiTheme="majorBidi" w:hAnsiTheme="majorBidi" w:cstheme="majorBidi"/>
          <w:color w:val="000000" w:themeColor="text1"/>
          <w:sz w:val="24"/>
          <w:szCs w:val="24"/>
          <w:lang w:val="en-US" w:eastAsia="en-US"/>
        </w:rPr>
        <w:t>A state acquiring such title is vested with sovereignty</w:t>
      </w:r>
      <w:r w:rsidR="009A43E1" w:rsidRPr="005B29A7">
        <w:rPr>
          <w:rFonts w:asciiTheme="majorBidi" w:hAnsiTheme="majorBidi" w:cstheme="majorBidi"/>
          <w:color w:val="000000" w:themeColor="text1"/>
          <w:sz w:val="24"/>
          <w:szCs w:val="24"/>
          <w:lang w:val="en-US" w:eastAsia="en-US"/>
        </w:rPr>
        <w:t xml:space="preserve">. </w:t>
      </w:r>
      <w:r w:rsidRPr="005B29A7">
        <w:rPr>
          <w:rFonts w:asciiTheme="majorBidi" w:hAnsiTheme="majorBidi" w:cstheme="majorBidi"/>
          <w:color w:val="000000" w:themeColor="text1"/>
          <w:sz w:val="24"/>
          <w:szCs w:val="24"/>
          <w:lang w:val="en-US" w:eastAsia="en-US"/>
        </w:rPr>
        <w:t xml:space="preserve">In other words, when a state has title to a certain territory, that state’s control over the territory in question is legally justified and other states must respect that state’s control over said territory. At the same time, territorial control without title is </w:t>
      </w:r>
      <w:r w:rsidR="009A43E1" w:rsidRPr="005B29A7">
        <w:rPr>
          <w:rFonts w:asciiTheme="majorBidi" w:hAnsiTheme="majorBidi" w:cstheme="majorBidi"/>
          <w:color w:val="000000" w:themeColor="text1"/>
          <w:sz w:val="24"/>
          <w:szCs w:val="24"/>
          <w:lang w:val="en-US" w:eastAsia="en-US"/>
        </w:rPr>
        <w:t>never accepted as legitimate.</w:t>
      </w:r>
      <w:r w:rsidR="009A43E1" w:rsidRPr="005B29A7">
        <w:rPr>
          <w:rStyle w:val="a8"/>
          <w:rFonts w:asciiTheme="majorBidi" w:hAnsiTheme="majorBidi" w:cstheme="majorBidi"/>
          <w:color w:val="000000" w:themeColor="text1"/>
          <w:sz w:val="24"/>
          <w:szCs w:val="24"/>
          <w:lang w:val="en-US" w:eastAsia="en-US"/>
        </w:rPr>
        <w:footnoteReference w:id="5"/>
      </w:r>
      <w:r w:rsidR="00B35E95" w:rsidRPr="005B29A7">
        <w:rPr>
          <w:rFonts w:asciiTheme="majorBidi" w:hAnsiTheme="majorBidi" w:cstheme="majorBidi"/>
          <w:color w:val="000000" w:themeColor="text1"/>
          <w:sz w:val="24"/>
          <w:szCs w:val="24"/>
          <w:lang w:val="en-US" w:eastAsia="en-US"/>
        </w:rPr>
        <w:t xml:space="preserve"> </w:t>
      </w:r>
      <w:r w:rsidR="00CB437C" w:rsidRPr="005B29A7">
        <w:rPr>
          <w:rFonts w:asciiTheme="majorBidi" w:hAnsiTheme="majorBidi" w:cstheme="majorBidi"/>
          <w:color w:val="000000" w:themeColor="text1"/>
          <w:sz w:val="24"/>
          <w:szCs w:val="24"/>
          <w:shd w:val="clear" w:color="auto" w:fill="FFFFFF"/>
        </w:rPr>
        <w:t>There are generally five modes of acquiring title: occupation, accession or accretion, prescription, cession and subjugation.</w:t>
      </w:r>
      <w:r w:rsidR="00211FFF" w:rsidRPr="005B29A7">
        <w:rPr>
          <w:rStyle w:val="a8"/>
          <w:rFonts w:asciiTheme="majorBidi" w:hAnsiTheme="majorBidi" w:cstheme="majorBidi"/>
          <w:color w:val="000000" w:themeColor="text1"/>
          <w:sz w:val="24"/>
          <w:szCs w:val="24"/>
          <w:shd w:val="clear" w:color="auto" w:fill="FFFFFF"/>
        </w:rPr>
        <w:footnoteReference w:id="6"/>
      </w:r>
    </w:p>
    <w:p w:rsidR="00B35E95" w:rsidRPr="005B29A7" w:rsidRDefault="00B35E95" w:rsidP="00857E29">
      <w:pPr>
        <w:jc w:val="both"/>
        <w:rPr>
          <w:rFonts w:asciiTheme="majorBidi" w:hAnsiTheme="majorBidi" w:cstheme="majorBidi"/>
          <w:b/>
          <w:bCs/>
          <w:color w:val="000000" w:themeColor="text1"/>
          <w:sz w:val="24"/>
          <w:szCs w:val="24"/>
          <w:u w:val="single"/>
          <w:shd w:val="clear" w:color="auto" w:fill="FFFFFF"/>
        </w:rPr>
      </w:pPr>
    </w:p>
    <w:p w:rsidR="00993EA5" w:rsidRPr="005B29A7" w:rsidRDefault="00993EA5" w:rsidP="00857E29">
      <w:pPr>
        <w:pStyle w:val="aa"/>
        <w:numPr>
          <w:ilvl w:val="1"/>
          <w:numId w:val="5"/>
        </w:numPr>
        <w:jc w:val="both"/>
        <w:rPr>
          <w:rFonts w:asciiTheme="majorBidi" w:hAnsiTheme="majorBidi" w:cstheme="majorBidi"/>
          <w:b/>
          <w:bCs/>
          <w:color w:val="000000" w:themeColor="text1"/>
          <w:sz w:val="24"/>
          <w:szCs w:val="24"/>
          <w:shd w:val="clear" w:color="auto" w:fill="FFFFFF"/>
        </w:rPr>
      </w:pPr>
      <w:r w:rsidRPr="005B29A7">
        <w:rPr>
          <w:rFonts w:asciiTheme="majorBidi" w:hAnsiTheme="majorBidi" w:cstheme="majorBidi"/>
          <w:b/>
          <w:bCs/>
          <w:color w:val="000000" w:themeColor="text1"/>
          <w:sz w:val="24"/>
          <w:szCs w:val="24"/>
          <w:shd w:val="clear" w:color="auto" w:fill="FFFFFF"/>
        </w:rPr>
        <w:t>The Palmas Case</w:t>
      </w:r>
    </w:p>
    <w:p w:rsidR="00993EA5" w:rsidRPr="005B29A7" w:rsidRDefault="00993EA5" w:rsidP="00857E29">
      <w:pPr>
        <w:jc w:val="both"/>
        <w:rPr>
          <w:rFonts w:asciiTheme="majorBidi" w:hAnsiTheme="majorBidi" w:cstheme="majorBidi"/>
          <w:color w:val="000000" w:themeColor="text1"/>
          <w:sz w:val="24"/>
          <w:szCs w:val="24"/>
          <w:shd w:val="clear" w:color="auto" w:fill="FFFFFF"/>
        </w:rPr>
      </w:pPr>
      <w:r w:rsidRPr="005B29A7">
        <w:rPr>
          <w:rFonts w:asciiTheme="majorBidi" w:hAnsiTheme="majorBidi" w:cstheme="majorBidi"/>
          <w:color w:val="000000" w:themeColor="text1"/>
          <w:sz w:val="24"/>
          <w:szCs w:val="24"/>
          <w:shd w:val="clear" w:color="auto" w:fill="FFFFFF"/>
        </w:rPr>
        <w:t>The </w:t>
      </w:r>
      <w:r w:rsidRPr="005B29A7">
        <w:rPr>
          <w:rStyle w:val="ab"/>
          <w:rFonts w:asciiTheme="majorBidi" w:hAnsiTheme="majorBidi" w:cstheme="majorBidi"/>
          <w:color w:val="000000" w:themeColor="text1"/>
          <w:sz w:val="24"/>
          <w:szCs w:val="24"/>
          <w:bdr w:val="none" w:sz="0" w:space="0" w:color="auto" w:frame="1"/>
          <w:shd w:val="clear" w:color="auto" w:fill="FFFFFF"/>
        </w:rPr>
        <w:t>Palmas</w:t>
      </w:r>
      <w:r w:rsidRPr="005B29A7">
        <w:rPr>
          <w:rFonts w:asciiTheme="majorBidi" w:hAnsiTheme="majorBidi" w:cstheme="majorBidi"/>
          <w:color w:val="000000" w:themeColor="text1"/>
          <w:sz w:val="24"/>
          <w:szCs w:val="24"/>
          <w:shd w:val="clear" w:color="auto" w:fill="FFFFFF"/>
        </w:rPr>
        <w:t> case, the leading case on the law of territory, found that all modes of acquiring title are based on ‘an act of effective apprehension’. </w:t>
      </w:r>
      <w:r w:rsidRPr="005B29A7">
        <w:rPr>
          <w:rStyle w:val="ab"/>
          <w:rFonts w:asciiTheme="majorBidi" w:hAnsiTheme="majorBidi" w:cstheme="majorBidi"/>
          <w:color w:val="000000" w:themeColor="text1"/>
          <w:sz w:val="24"/>
          <w:szCs w:val="24"/>
          <w:bdr w:val="none" w:sz="0" w:space="0" w:color="auto" w:frame="1"/>
          <w:shd w:val="clear" w:color="auto" w:fill="FFFFFF"/>
        </w:rPr>
        <w:t>Palmas</w:t>
      </w:r>
      <w:r w:rsidRPr="005B29A7">
        <w:rPr>
          <w:rFonts w:asciiTheme="majorBidi" w:hAnsiTheme="majorBidi" w:cstheme="majorBidi"/>
          <w:color w:val="000000" w:themeColor="text1"/>
          <w:sz w:val="24"/>
          <w:szCs w:val="24"/>
          <w:shd w:val="clear" w:color="auto" w:fill="FFFFFF"/>
        </w:rPr>
        <w:t> advanced this famous finding: ‘[S]o true is this, that practice, as well as doctrine, recognizes – though under different legal formulae and with certain differences as to the conditions required – that the continuous and peaceful display of territorial sovereignty (peaceful in relation to other States) is as good as a title.’</w:t>
      </w:r>
      <w:r w:rsidR="00D0060D" w:rsidRPr="005B29A7">
        <w:rPr>
          <w:rStyle w:val="a8"/>
          <w:rFonts w:asciiTheme="majorBidi" w:hAnsiTheme="majorBidi" w:cstheme="majorBidi"/>
          <w:color w:val="000000" w:themeColor="text1"/>
          <w:sz w:val="24"/>
          <w:szCs w:val="24"/>
          <w:shd w:val="clear" w:color="auto" w:fill="FFFFFF"/>
        </w:rPr>
        <w:footnoteReference w:id="7"/>
      </w:r>
    </w:p>
    <w:p w:rsidR="009C30CC" w:rsidRPr="005B29A7" w:rsidRDefault="009C30CC" w:rsidP="00857E29">
      <w:pPr>
        <w:jc w:val="both"/>
        <w:rPr>
          <w:rFonts w:asciiTheme="majorBidi" w:hAnsiTheme="majorBidi" w:cstheme="majorBidi"/>
          <w:color w:val="000000" w:themeColor="text1"/>
          <w:sz w:val="24"/>
          <w:szCs w:val="24"/>
          <w:shd w:val="clear" w:color="auto" w:fill="FFFFFF"/>
        </w:rPr>
      </w:pPr>
    </w:p>
    <w:p w:rsidR="00B35E95" w:rsidRPr="005B29A7" w:rsidRDefault="007959FD" w:rsidP="00857E29">
      <w:pPr>
        <w:pStyle w:val="aa"/>
        <w:numPr>
          <w:ilvl w:val="1"/>
          <w:numId w:val="5"/>
        </w:numPr>
        <w:jc w:val="both"/>
        <w:rPr>
          <w:rFonts w:asciiTheme="majorBidi" w:hAnsiTheme="majorBidi" w:cstheme="majorBidi"/>
          <w:b/>
          <w:bCs/>
          <w:color w:val="000000" w:themeColor="text1"/>
          <w:sz w:val="24"/>
          <w:szCs w:val="24"/>
          <w:shd w:val="clear" w:color="auto" w:fill="FFFFFF"/>
        </w:rPr>
      </w:pPr>
      <w:r w:rsidRPr="005B29A7">
        <w:rPr>
          <w:rFonts w:asciiTheme="majorBidi" w:hAnsiTheme="majorBidi" w:cstheme="majorBidi"/>
          <w:b/>
          <w:bCs/>
          <w:color w:val="000000" w:themeColor="text1"/>
          <w:sz w:val="24"/>
          <w:szCs w:val="24"/>
          <w:shd w:val="clear" w:color="auto" w:fill="FFFFFF"/>
          <w:lang w:val="en-US"/>
        </w:rPr>
        <w:t xml:space="preserve">Acquisition of </w:t>
      </w:r>
      <w:r w:rsidR="00B35E95" w:rsidRPr="005B29A7">
        <w:rPr>
          <w:rFonts w:asciiTheme="majorBidi" w:hAnsiTheme="majorBidi" w:cstheme="majorBidi"/>
          <w:b/>
          <w:bCs/>
          <w:color w:val="000000" w:themeColor="text1"/>
          <w:sz w:val="24"/>
          <w:szCs w:val="24"/>
          <w:shd w:val="clear" w:color="auto" w:fill="FFFFFF"/>
        </w:rPr>
        <w:t>Title under International Law</w:t>
      </w:r>
    </w:p>
    <w:p w:rsidR="009863EC" w:rsidRPr="005B29A7" w:rsidRDefault="009C30CC" w:rsidP="00857E29">
      <w:pPr>
        <w:jc w:val="both"/>
        <w:rPr>
          <w:rFonts w:asciiTheme="majorBidi" w:hAnsiTheme="majorBidi" w:cstheme="majorBidi"/>
          <w:color w:val="000000" w:themeColor="text1"/>
          <w:sz w:val="24"/>
          <w:szCs w:val="24"/>
          <w:shd w:val="clear" w:color="auto" w:fill="FFFFFF"/>
        </w:rPr>
      </w:pPr>
      <w:r w:rsidRPr="005B29A7">
        <w:rPr>
          <w:rFonts w:asciiTheme="majorBidi" w:hAnsiTheme="majorBidi" w:cstheme="majorBidi"/>
          <w:color w:val="000000" w:themeColor="text1"/>
          <w:sz w:val="24"/>
          <w:szCs w:val="24"/>
          <w:shd w:val="clear" w:color="auto" w:fill="FFFFFF"/>
        </w:rPr>
        <w:t xml:space="preserve">Under international law, there are several legal mechanisms for recognising the sovereign rights </w:t>
      </w:r>
      <w:r w:rsidR="007959FD" w:rsidRPr="005B29A7">
        <w:rPr>
          <w:rFonts w:asciiTheme="majorBidi" w:hAnsiTheme="majorBidi" w:cstheme="majorBidi"/>
          <w:color w:val="000000" w:themeColor="text1"/>
          <w:sz w:val="24"/>
          <w:szCs w:val="24"/>
          <w:shd w:val="clear" w:color="auto" w:fill="FFFFFF"/>
        </w:rPr>
        <w:t>of a particular State to a defi</w:t>
      </w:r>
      <w:r w:rsidRPr="005B29A7">
        <w:rPr>
          <w:rFonts w:asciiTheme="majorBidi" w:hAnsiTheme="majorBidi" w:cstheme="majorBidi"/>
          <w:color w:val="000000" w:themeColor="text1"/>
          <w:sz w:val="24"/>
          <w:szCs w:val="24"/>
          <w:shd w:val="clear" w:color="auto" w:fill="FFFFFF"/>
        </w:rPr>
        <w:t>ned territory. They are based on the concept of legal title to such territory. The legal title is created by both legal a</w:t>
      </w:r>
      <w:r w:rsidR="00CF67E8" w:rsidRPr="005B29A7">
        <w:rPr>
          <w:rFonts w:asciiTheme="majorBidi" w:hAnsiTheme="majorBidi" w:cstheme="majorBidi"/>
          <w:color w:val="000000" w:themeColor="text1"/>
          <w:sz w:val="24"/>
          <w:szCs w:val="24"/>
          <w:shd w:val="clear" w:color="auto" w:fill="FFFFFF"/>
        </w:rPr>
        <w:t xml:space="preserve">cts and factual circumstances. </w:t>
      </w:r>
      <w:r w:rsidRPr="005B29A7">
        <w:rPr>
          <w:rFonts w:asciiTheme="majorBidi" w:hAnsiTheme="majorBidi" w:cstheme="majorBidi"/>
          <w:color w:val="000000" w:themeColor="text1"/>
          <w:sz w:val="24"/>
          <w:szCs w:val="24"/>
          <w:shd w:val="clear" w:color="auto" w:fill="FFFFFF"/>
        </w:rPr>
        <w:t xml:space="preserve">It decides whether a particular State may, </w:t>
      </w:r>
      <w:r w:rsidR="00EE28CA" w:rsidRPr="005B29A7">
        <w:rPr>
          <w:rFonts w:asciiTheme="majorBidi" w:hAnsiTheme="majorBidi" w:cstheme="majorBidi"/>
          <w:color w:val="000000" w:themeColor="text1"/>
          <w:sz w:val="24"/>
          <w:szCs w:val="24"/>
          <w:shd w:val="clear" w:color="auto" w:fill="FFFFFF"/>
        </w:rPr>
        <w:t>in accordance with international legal standards, be recognised as a subject with</w:t>
      </w:r>
      <w:r w:rsidR="00E555F0" w:rsidRPr="005B29A7">
        <w:rPr>
          <w:rFonts w:asciiTheme="majorBidi" w:hAnsiTheme="majorBidi" w:cstheme="majorBidi"/>
          <w:color w:val="000000" w:themeColor="text1"/>
          <w:sz w:val="24"/>
          <w:szCs w:val="24"/>
          <w:shd w:val="clear" w:color="auto" w:fill="FFFFFF"/>
        </w:rPr>
        <w:t xml:space="preserve"> </w:t>
      </w:r>
      <w:r w:rsidR="00EE28CA" w:rsidRPr="005B29A7">
        <w:rPr>
          <w:rFonts w:asciiTheme="majorBidi" w:hAnsiTheme="majorBidi" w:cstheme="majorBidi"/>
          <w:color w:val="000000" w:themeColor="text1"/>
          <w:sz w:val="24"/>
          <w:szCs w:val="24"/>
          <w:shd w:val="clear" w:color="auto" w:fill="FFFFFF"/>
        </w:rPr>
        <w:t>a position of power over an object, i.e. physical territory. The widest possible range</w:t>
      </w:r>
      <w:r w:rsidR="00E555F0" w:rsidRPr="005B29A7">
        <w:rPr>
          <w:rFonts w:asciiTheme="majorBidi" w:hAnsiTheme="majorBidi" w:cstheme="majorBidi"/>
          <w:color w:val="000000" w:themeColor="text1"/>
          <w:sz w:val="24"/>
          <w:szCs w:val="24"/>
          <w:shd w:val="clear" w:color="auto" w:fill="FFFFFF"/>
        </w:rPr>
        <w:t xml:space="preserve"> </w:t>
      </w:r>
      <w:r w:rsidR="00EE28CA" w:rsidRPr="005B29A7">
        <w:rPr>
          <w:rFonts w:asciiTheme="majorBidi" w:hAnsiTheme="majorBidi" w:cstheme="majorBidi"/>
          <w:color w:val="000000" w:themeColor="text1"/>
          <w:sz w:val="24"/>
          <w:szCs w:val="24"/>
          <w:shd w:val="clear" w:color="auto" w:fill="FFFFFF"/>
        </w:rPr>
        <w:t>of competences associated with legal title arises from exclusive sovereignty.</w:t>
      </w:r>
    </w:p>
    <w:p w:rsidR="009863EC" w:rsidRPr="005B29A7" w:rsidRDefault="009863EC" w:rsidP="00857E29">
      <w:pPr>
        <w:jc w:val="both"/>
        <w:rPr>
          <w:rFonts w:asciiTheme="majorBidi" w:hAnsiTheme="majorBidi" w:cstheme="majorBidi"/>
          <w:color w:val="000000" w:themeColor="text1"/>
          <w:sz w:val="24"/>
          <w:szCs w:val="24"/>
          <w:shd w:val="clear" w:color="auto" w:fill="FFFFFF"/>
        </w:rPr>
      </w:pPr>
    </w:p>
    <w:p w:rsidR="00791FD2" w:rsidRPr="005B29A7" w:rsidRDefault="00EE28CA" w:rsidP="00857E29">
      <w:pPr>
        <w:jc w:val="both"/>
        <w:rPr>
          <w:rFonts w:asciiTheme="majorBidi" w:hAnsiTheme="majorBidi" w:cstheme="majorBidi"/>
          <w:color w:val="000000" w:themeColor="text1"/>
          <w:sz w:val="24"/>
          <w:szCs w:val="24"/>
          <w:shd w:val="clear" w:color="auto" w:fill="FFFFFF"/>
        </w:rPr>
      </w:pPr>
      <w:r w:rsidRPr="005B29A7">
        <w:rPr>
          <w:rFonts w:asciiTheme="majorBidi" w:hAnsiTheme="majorBidi" w:cstheme="majorBidi"/>
          <w:color w:val="000000" w:themeColor="text1"/>
          <w:sz w:val="24"/>
          <w:szCs w:val="24"/>
          <w:shd w:val="clear" w:color="auto" w:fill="FFFFFF"/>
        </w:rPr>
        <w:t>The concept of sovereignty is often assumed to be coincident with and arise</w:t>
      </w:r>
      <w:r w:rsidR="00E555F0" w:rsidRPr="005B29A7">
        <w:rPr>
          <w:rFonts w:asciiTheme="majorBidi" w:hAnsiTheme="majorBidi" w:cstheme="majorBidi"/>
          <w:color w:val="000000" w:themeColor="text1"/>
          <w:sz w:val="24"/>
          <w:szCs w:val="24"/>
          <w:shd w:val="clear" w:color="auto" w:fill="FFFFFF"/>
        </w:rPr>
        <w:t xml:space="preserve"> </w:t>
      </w:r>
      <w:r w:rsidRPr="005B29A7">
        <w:rPr>
          <w:rFonts w:asciiTheme="majorBidi" w:hAnsiTheme="majorBidi" w:cstheme="majorBidi"/>
          <w:color w:val="000000" w:themeColor="text1"/>
          <w:sz w:val="24"/>
          <w:szCs w:val="24"/>
          <w:shd w:val="clear" w:color="auto" w:fill="FFFFFF"/>
        </w:rPr>
        <w:t>out of the legal title itself. Accordingly, factual restrictions on sovereignty do not</w:t>
      </w:r>
      <w:r w:rsidR="00E555F0" w:rsidRPr="005B29A7">
        <w:rPr>
          <w:rFonts w:asciiTheme="majorBidi" w:hAnsiTheme="majorBidi" w:cstheme="majorBidi"/>
          <w:color w:val="000000" w:themeColor="text1"/>
          <w:sz w:val="24"/>
          <w:szCs w:val="24"/>
          <w:shd w:val="clear" w:color="auto" w:fill="FFFFFF"/>
        </w:rPr>
        <w:t xml:space="preserve"> </w:t>
      </w:r>
      <w:r w:rsidRPr="005B29A7">
        <w:rPr>
          <w:rFonts w:asciiTheme="majorBidi" w:hAnsiTheme="majorBidi" w:cstheme="majorBidi"/>
          <w:color w:val="000000" w:themeColor="text1"/>
          <w:sz w:val="24"/>
          <w:szCs w:val="24"/>
          <w:shd w:val="clear" w:color="auto" w:fill="FFFFFF"/>
        </w:rPr>
        <w:t>automatically infringe on legal title, for example the occupation of territory by</w:t>
      </w:r>
      <w:r w:rsidR="00E555F0" w:rsidRPr="005B29A7">
        <w:rPr>
          <w:rFonts w:asciiTheme="majorBidi" w:hAnsiTheme="majorBidi" w:cstheme="majorBidi"/>
          <w:color w:val="000000" w:themeColor="text1"/>
          <w:sz w:val="24"/>
          <w:szCs w:val="24"/>
          <w:shd w:val="clear" w:color="auto" w:fill="FFFFFF"/>
        </w:rPr>
        <w:t xml:space="preserve"> </w:t>
      </w:r>
      <w:r w:rsidRPr="005B29A7">
        <w:rPr>
          <w:rFonts w:asciiTheme="majorBidi" w:hAnsiTheme="majorBidi" w:cstheme="majorBidi"/>
          <w:color w:val="000000" w:themeColor="text1"/>
          <w:sz w:val="24"/>
          <w:szCs w:val="24"/>
          <w:shd w:val="clear" w:color="auto" w:fill="FFFFFF"/>
        </w:rPr>
        <w:t xml:space="preserve">rebellion would not change the nature of the legal title </w:t>
      </w:r>
      <w:r w:rsidRPr="005B29A7">
        <w:rPr>
          <w:rFonts w:asciiTheme="majorBidi" w:hAnsiTheme="majorBidi" w:cstheme="majorBidi"/>
          <w:color w:val="000000" w:themeColor="text1"/>
          <w:sz w:val="24"/>
          <w:szCs w:val="24"/>
          <w:shd w:val="clear" w:color="auto" w:fill="FFFFFF"/>
        </w:rPr>
        <w:lastRenderedPageBreak/>
        <w:t>possessed by the original</w:t>
      </w:r>
      <w:r w:rsidR="00E555F0" w:rsidRPr="005B29A7">
        <w:rPr>
          <w:rFonts w:asciiTheme="majorBidi" w:hAnsiTheme="majorBidi" w:cstheme="majorBidi"/>
          <w:color w:val="000000" w:themeColor="text1"/>
          <w:sz w:val="24"/>
          <w:szCs w:val="24"/>
          <w:shd w:val="clear" w:color="auto" w:fill="FFFFFF"/>
        </w:rPr>
        <w:t xml:space="preserve"> </w:t>
      </w:r>
      <w:r w:rsidRPr="005B29A7">
        <w:rPr>
          <w:rFonts w:asciiTheme="majorBidi" w:hAnsiTheme="majorBidi" w:cstheme="majorBidi"/>
          <w:color w:val="000000" w:themeColor="text1"/>
          <w:sz w:val="24"/>
          <w:szCs w:val="24"/>
          <w:shd w:val="clear" w:color="auto" w:fill="FFFFFF"/>
        </w:rPr>
        <w:t>sovereign, even though factually it might reduce the size of administered territory.</w:t>
      </w:r>
    </w:p>
    <w:p w:rsidR="00791FD2" w:rsidRPr="005B29A7" w:rsidRDefault="00791FD2" w:rsidP="00857E29">
      <w:pPr>
        <w:jc w:val="both"/>
        <w:rPr>
          <w:rFonts w:asciiTheme="majorBidi" w:hAnsiTheme="majorBidi" w:cstheme="majorBidi"/>
          <w:color w:val="000000" w:themeColor="text1"/>
          <w:sz w:val="24"/>
          <w:szCs w:val="24"/>
          <w:shd w:val="clear" w:color="auto" w:fill="FFFFFF"/>
        </w:rPr>
      </w:pPr>
    </w:p>
    <w:p w:rsidR="004767C3" w:rsidRPr="005B29A7" w:rsidRDefault="00EE28CA" w:rsidP="00857E29">
      <w:pPr>
        <w:jc w:val="both"/>
        <w:rPr>
          <w:rFonts w:asciiTheme="majorBidi" w:hAnsiTheme="majorBidi" w:cstheme="majorBidi"/>
          <w:color w:val="000000" w:themeColor="text1"/>
          <w:sz w:val="24"/>
          <w:szCs w:val="24"/>
          <w:shd w:val="clear" w:color="auto" w:fill="FFFFFF"/>
        </w:rPr>
      </w:pPr>
      <w:r w:rsidRPr="005B29A7">
        <w:rPr>
          <w:rFonts w:asciiTheme="majorBidi" w:hAnsiTheme="majorBidi" w:cstheme="majorBidi"/>
          <w:color w:val="000000" w:themeColor="text1"/>
          <w:sz w:val="24"/>
          <w:szCs w:val="24"/>
          <w:shd w:val="clear" w:color="auto" w:fill="FFFFFF"/>
        </w:rPr>
        <w:t>The methods recognised by international law for acquisition of a territory</w:t>
      </w:r>
      <w:r w:rsidR="00E555F0" w:rsidRPr="005B29A7">
        <w:rPr>
          <w:rFonts w:asciiTheme="majorBidi" w:hAnsiTheme="majorBidi" w:cstheme="majorBidi"/>
          <w:color w:val="000000" w:themeColor="text1"/>
          <w:sz w:val="24"/>
          <w:szCs w:val="24"/>
          <w:shd w:val="clear" w:color="auto" w:fill="FFFFFF"/>
        </w:rPr>
        <w:t xml:space="preserve"> </w:t>
      </w:r>
      <w:r w:rsidRPr="005B29A7">
        <w:rPr>
          <w:rFonts w:asciiTheme="majorBidi" w:hAnsiTheme="majorBidi" w:cstheme="majorBidi"/>
          <w:color w:val="000000" w:themeColor="text1"/>
          <w:sz w:val="24"/>
          <w:szCs w:val="24"/>
          <w:shd w:val="clear" w:color="auto" w:fill="FFFFFF"/>
        </w:rPr>
        <w:t>are usually divided into two categories: primary and</w:t>
      </w:r>
      <w:r w:rsidR="005E58E2" w:rsidRPr="005B29A7">
        <w:rPr>
          <w:rFonts w:asciiTheme="majorBidi" w:hAnsiTheme="majorBidi" w:cstheme="majorBidi"/>
          <w:color w:val="000000" w:themeColor="text1"/>
          <w:sz w:val="24"/>
          <w:szCs w:val="24"/>
          <w:shd w:val="clear" w:color="auto" w:fill="FFFFFF"/>
        </w:rPr>
        <w:t xml:space="preserve"> secondary.</w:t>
      </w:r>
      <w:r w:rsidRPr="005B29A7">
        <w:rPr>
          <w:rFonts w:asciiTheme="majorBidi" w:hAnsiTheme="majorBidi" w:cstheme="majorBidi"/>
          <w:color w:val="000000" w:themeColor="text1"/>
          <w:sz w:val="24"/>
          <w:szCs w:val="24"/>
          <w:shd w:val="clear" w:color="auto" w:fill="FFFFFF"/>
        </w:rPr>
        <w:t xml:space="preserve"> Primary acquisition</w:t>
      </w:r>
      <w:r w:rsidR="00E555F0" w:rsidRPr="005B29A7">
        <w:rPr>
          <w:rFonts w:asciiTheme="majorBidi" w:hAnsiTheme="majorBidi" w:cstheme="majorBidi"/>
          <w:color w:val="000000" w:themeColor="text1"/>
          <w:sz w:val="24"/>
          <w:szCs w:val="24"/>
          <w:shd w:val="clear" w:color="auto" w:fill="FFFFFF"/>
        </w:rPr>
        <w:t xml:space="preserve"> </w:t>
      </w:r>
      <w:r w:rsidRPr="005B29A7">
        <w:rPr>
          <w:rFonts w:asciiTheme="majorBidi" w:hAnsiTheme="majorBidi" w:cstheme="majorBidi"/>
          <w:color w:val="000000" w:themeColor="text1"/>
          <w:sz w:val="24"/>
          <w:szCs w:val="24"/>
          <w:shd w:val="clear" w:color="auto" w:fill="FFFFFF"/>
        </w:rPr>
        <w:t>occurs in situations where occupation and control is obtained over territory</w:t>
      </w:r>
      <w:r w:rsidR="00E555F0" w:rsidRPr="005B29A7">
        <w:rPr>
          <w:rFonts w:asciiTheme="majorBidi" w:hAnsiTheme="majorBidi" w:cstheme="majorBidi"/>
          <w:color w:val="000000" w:themeColor="text1"/>
          <w:sz w:val="24"/>
          <w:szCs w:val="24"/>
          <w:shd w:val="clear" w:color="auto" w:fill="FFFFFF"/>
        </w:rPr>
        <w:t xml:space="preserve"> </w:t>
      </w:r>
      <w:r w:rsidRPr="005B29A7">
        <w:rPr>
          <w:rFonts w:asciiTheme="majorBidi" w:hAnsiTheme="majorBidi" w:cstheme="majorBidi"/>
          <w:color w:val="000000" w:themeColor="text1"/>
          <w:sz w:val="24"/>
          <w:szCs w:val="24"/>
          <w:shd w:val="clear" w:color="auto" w:fill="FFFFFF"/>
        </w:rPr>
        <w:t>which never belonged to another sovereign entity or, if it once did, does not any</w:t>
      </w:r>
      <w:r w:rsidR="00E555F0" w:rsidRPr="005B29A7">
        <w:rPr>
          <w:rFonts w:asciiTheme="majorBidi" w:hAnsiTheme="majorBidi" w:cstheme="majorBidi"/>
          <w:color w:val="000000" w:themeColor="text1"/>
          <w:sz w:val="24"/>
          <w:szCs w:val="24"/>
          <w:shd w:val="clear" w:color="auto" w:fill="FFFFFF"/>
        </w:rPr>
        <w:t xml:space="preserve"> </w:t>
      </w:r>
      <w:r w:rsidRPr="005B29A7">
        <w:rPr>
          <w:rFonts w:asciiTheme="majorBidi" w:hAnsiTheme="majorBidi" w:cstheme="majorBidi"/>
          <w:color w:val="000000" w:themeColor="text1"/>
          <w:sz w:val="24"/>
          <w:szCs w:val="24"/>
          <w:shd w:val="clear" w:color="auto" w:fill="FFFFFF"/>
        </w:rPr>
        <w:t>longer. Secondary acquisition occurs with regard to territory which the original</w:t>
      </w:r>
      <w:r w:rsidR="00E555F0" w:rsidRPr="005B29A7">
        <w:rPr>
          <w:rFonts w:asciiTheme="majorBidi" w:hAnsiTheme="majorBidi" w:cstheme="majorBidi"/>
          <w:color w:val="000000" w:themeColor="text1"/>
          <w:sz w:val="24"/>
          <w:szCs w:val="24"/>
          <w:shd w:val="clear" w:color="auto" w:fill="FFFFFF"/>
        </w:rPr>
        <w:t xml:space="preserve"> </w:t>
      </w:r>
      <w:r w:rsidRPr="005B29A7">
        <w:rPr>
          <w:rFonts w:asciiTheme="majorBidi" w:hAnsiTheme="majorBidi" w:cstheme="majorBidi"/>
          <w:color w:val="000000" w:themeColor="text1"/>
          <w:sz w:val="24"/>
          <w:szCs w:val="24"/>
          <w:shd w:val="clear" w:color="auto" w:fill="FFFFFF"/>
        </w:rPr>
        <w:t>sovereign surrenders to another. It should be pointed out that this division</w:t>
      </w:r>
      <w:r w:rsidR="00E555F0" w:rsidRPr="005B29A7">
        <w:rPr>
          <w:rFonts w:asciiTheme="majorBidi" w:hAnsiTheme="majorBidi" w:cstheme="majorBidi"/>
          <w:color w:val="000000" w:themeColor="text1"/>
          <w:sz w:val="24"/>
          <w:szCs w:val="24"/>
          <w:shd w:val="clear" w:color="auto" w:fill="FFFFFF"/>
        </w:rPr>
        <w:t xml:space="preserve"> </w:t>
      </w:r>
      <w:r w:rsidRPr="005B29A7">
        <w:rPr>
          <w:rFonts w:asciiTheme="majorBidi" w:hAnsiTheme="majorBidi" w:cstheme="majorBidi"/>
          <w:color w:val="000000" w:themeColor="text1"/>
          <w:sz w:val="24"/>
          <w:szCs w:val="24"/>
          <w:shd w:val="clear" w:color="auto" w:fill="FFFFFF"/>
        </w:rPr>
        <w:t>is so</w:t>
      </w:r>
      <w:r w:rsidR="00D874D3" w:rsidRPr="005B29A7">
        <w:rPr>
          <w:rFonts w:asciiTheme="majorBidi" w:hAnsiTheme="majorBidi" w:cstheme="majorBidi"/>
          <w:color w:val="000000" w:themeColor="text1"/>
          <w:sz w:val="24"/>
          <w:szCs w:val="24"/>
          <w:shd w:val="clear" w:color="auto" w:fill="FFFFFF"/>
        </w:rPr>
        <w:t>metimes considered as relative.</w:t>
      </w:r>
      <w:r w:rsidR="00E555F0" w:rsidRPr="005B29A7">
        <w:rPr>
          <w:rFonts w:asciiTheme="majorBidi" w:hAnsiTheme="majorBidi" w:cstheme="majorBidi"/>
          <w:color w:val="000000" w:themeColor="text1"/>
          <w:sz w:val="24"/>
          <w:szCs w:val="24"/>
          <w:shd w:val="clear" w:color="auto" w:fill="FFFFFF"/>
        </w:rPr>
        <w:t xml:space="preserve"> </w:t>
      </w:r>
      <w:r w:rsidRPr="005B29A7">
        <w:rPr>
          <w:rFonts w:asciiTheme="majorBidi" w:hAnsiTheme="majorBidi" w:cstheme="majorBidi"/>
          <w:color w:val="000000" w:themeColor="text1"/>
          <w:sz w:val="24"/>
          <w:szCs w:val="24"/>
          <w:shd w:val="clear" w:color="auto" w:fill="FFFFFF"/>
        </w:rPr>
        <w:t>International agreement is capable to cover any type of transfer of sovereign</w:t>
      </w:r>
      <w:r w:rsidR="00E555F0" w:rsidRPr="005B29A7">
        <w:rPr>
          <w:rFonts w:asciiTheme="majorBidi" w:hAnsiTheme="majorBidi" w:cstheme="majorBidi"/>
          <w:color w:val="000000" w:themeColor="text1"/>
          <w:sz w:val="24"/>
          <w:szCs w:val="24"/>
          <w:shd w:val="clear" w:color="auto" w:fill="FFFFFF"/>
        </w:rPr>
        <w:t xml:space="preserve"> </w:t>
      </w:r>
      <w:r w:rsidRPr="005B29A7">
        <w:rPr>
          <w:rFonts w:asciiTheme="majorBidi" w:hAnsiTheme="majorBidi" w:cstheme="majorBidi"/>
          <w:color w:val="000000" w:themeColor="text1"/>
          <w:sz w:val="24"/>
          <w:szCs w:val="24"/>
          <w:shd w:val="clear" w:color="auto" w:fill="FFFFFF"/>
        </w:rPr>
        <w:t xml:space="preserve">rights, so long as it does not violate </w:t>
      </w:r>
      <w:r w:rsidR="00CC3B77" w:rsidRPr="005B29A7">
        <w:rPr>
          <w:rFonts w:asciiTheme="majorBidi" w:hAnsiTheme="majorBidi" w:cstheme="majorBidi"/>
          <w:color w:val="000000" w:themeColor="text1"/>
          <w:sz w:val="24"/>
          <w:szCs w:val="24"/>
          <w:shd w:val="clear" w:color="auto" w:fill="FFFFFF"/>
        </w:rPr>
        <w:t xml:space="preserve">the basic norms encompassed by </w:t>
      </w:r>
      <w:proofErr w:type="spellStart"/>
      <w:r w:rsidR="00CC3B77" w:rsidRPr="005B29A7">
        <w:rPr>
          <w:rFonts w:asciiTheme="majorBidi" w:hAnsiTheme="majorBidi" w:cstheme="majorBidi"/>
          <w:i/>
          <w:iCs/>
          <w:color w:val="000000" w:themeColor="text1"/>
          <w:sz w:val="24"/>
          <w:szCs w:val="24"/>
          <w:shd w:val="clear" w:color="auto" w:fill="FFFFFF"/>
        </w:rPr>
        <w:t>j</w:t>
      </w:r>
      <w:r w:rsidRPr="005B29A7">
        <w:rPr>
          <w:rFonts w:asciiTheme="majorBidi" w:hAnsiTheme="majorBidi" w:cstheme="majorBidi"/>
          <w:i/>
          <w:iCs/>
          <w:color w:val="000000" w:themeColor="text1"/>
          <w:sz w:val="24"/>
          <w:szCs w:val="24"/>
          <w:shd w:val="clear" w:color="auto" w:fill="FFFFFF"/>
        </w:rPr>
        <w:t>uris</w:t>
      </w:r>
      <w:proofErr w:type="spellEnd"/>
      <w:r w:rsidR="00E555F0" w:rsidRPr="005B29A7">
        <w:rPr>
          <w:rFonts w:asciiTheme="majorBidi" w:hAnsiTheme="majorBidi" w:cstheme="majorBidi"/>
          <w:i/>
          <w:iCs/>
          <w:color w:val="000000" w:themeColor="text1"/>
          <w:sz w:val="24"/>
          <w:szCs w:val="24"/>
          <w:shd w:val="clear" w:color="auto" w:fill="FFFFFF"/>
        </w:rPr>
        <w:t xml:space="preserve"> </w:t>
      </w:r>
      <w:proofErr w:type="spellStart"/>
      <w:r w:rsidRPr="005B29A7">
        <w:rPr>
          <w:rFonts w:asciiTheme="majorBidi" w:hAnsiTheme="majorBidi" w:cstheme="majorBidi"/>
          <w:i/>
          <w:iCs/>
          <w:color w:val="000000" w:themeColor="text1"/>
          <w:sz w:val="24"/>
          <w:szCs w:val="24"/>
          <w:shd w:val="clear" w:color="auto" w:fill="FFFFFF"/>
        </w:rPr>
        <w:t>cogentis</w:t>
      </w:r>
      <w:proofErr w:type="spellEnd"/>
      <w:r w:rsidRPr="005B29A7">
        <w:rPr>
          <w:rFonts w:asciiTheme="majorBidi" w:hAnsiTheme="majorBidi" w:cstheme="majorBidi"/>
          <w:color w:val="000000" w:themeColor="text1"/>
          <w:sz w:val="24"/>
          <w:szCs w:val="24"/>
          <w:shd w:val="clear" w:color="auto" w:fill="FFFFFF"/>
        </w:rPr>
        <w:t>, irrespective of whether treaty provisions relate to primary or secondary</w:t>
      </w:r>
      <w:r w:rsidR="00E555F0" w:rsidRPr="005B29A7">
        <w:rPr>
          <w:rFonts w:asciiTheme="majorBidi" w:hAnsiTheme="majorBidi" w:cstheme="majorBidi"/>
          <w:color w:val="000000" w:themeColor="text1"/>
          <w:sz w:val="24"/>
          <w:szCs w:val="24"/>
          <w:shd w:val="clear" w:color="auto" w:fill="FFFFFF"/>
        </w:rPr>
        <w:t xml:space="preserve"> </w:t>
      </w:r>
      <w:r w:rsidR="004767C3" w:rsidRPr="005B29A7">
        <w:rPr>
          <w:rFonts w:asciiTheme="majorBidi" w:hAnsiTheme="majorBidi" w:cstheme="majorBidi"/>
          <w:color w:val="000000" w:themeColor="text1"/>
          <w:sz w:val="24"/>
          <w:szCs w:val="24"/>
          <w:shd w:val="clear" w:color="auto" w:fill="FFFFFF"/>
        </w:rPr>
        <w:t>acquisition.</w:t>
      </w:r>
    </w:p>
    <w:p w:rsidR="004767C3" w:rsidRPr="005B29A7" w:rsidRDefault="004767C3" w:rsidP="00857E29">
      <w:pPr>
        <w:jc w:val="both"/>
        <w:rPr>
          <w:rFonts w:asciiTheme="majorBidi" w:hAnsiTheme="majorBidi" w:cstheme="majorBidi"/>
          <w:color w:val="000000" w:themeColor="text1"/>
          <w:sz w:val="24"/>
          <w:szCs w:val="24"/>
          <w:shd w:val="clear" w:color="auto" w:fill="FFFFFF"/>
        </w:rPr>
      </w:pPr>
    </w:p>
    <w:p w:rsidR="00DF562E" w:rsidRPr="005B29A7" w:rsidRDefault="00EE28CA" w:rsidP="00857E29">
      <w:pPr>
        <w:jc w:val="both"/>
        <w:rPr>
          <w:rFonts w:asciiTheme="majorBidi" w:hAnsiTheme="majorBidi" w:cstheme="majorBidi"/>
          <w:color w:val="000000" w:themeColor="text1"/>
          <w:sz w:val="24"/>
          <w:szCs w:val="24"/>
          <w:shd w:val="clear" w:color="auto" w:fill="FFFFFF"/>
        </w:rPr>
      </w:pPr>
      <w:r w:rsidRPr="005B29A7">
        <w:rPr>
          <w:rFonts w:asciiTheme="majorBidi" w:hAnsiTheme="majorBidi" w:cstheme="majorBidi"/>
          <w:color w:val="000000" w:themeColor="text1"/>
          <w:sz w:val="24"/>
          <w:szCs w:val="24"/>
          <w:shd w:val="clear" w:color="auto" w:fill="FFFFFF"/>
        </w:rPr>
        <w:t>Territorial cession is the most spectacular example of a consensual</w:t>
      </w:r>
      <w:r w:rsidR="00E555F0" w:rsidRPr="005B29A7">
        <w:rPr>
          <w:rFonts w:asciiTheme="majorBidi" w:hAnsiTheme="majorBidi" w:cstheme="majorBidi"/>
          <w:color w:val="000000" w:themeColor="text1"/>
          <w:sz w:val="24"/>
          <w:szCs w:val="24"/>
          <w:shd w:val="clear" w:color="auto" w:fill="FFFFFF"/>
        </w:rPr>
        <w:t xml:space="preserve"> </w:t>
      </w:r>
      <w:r w:rsidRPr="005B29A7">
        <w:rPr>
          <w:rFonts w:asciiTheme="majorBidi" w:hAnsiTheme="majorBidi" w:cstheme="majorBidi"/>
          <w:color w:val="000000" w:themeColor="text1"/>
          <w:sz w:val="24"/>
          <w:szCs w:val="24"/>
          <w:shd w:val="clear" w:color="auto" w:fill="FFFFFF"/>
        </w:rPr>
        <w:t>transfer of sovereign rights to a particular territory from one entity to another.</w:t>
      </w:r>
      <w:r w:rsidR="00E555F0" w:rsidRPr="005B29A7">
        <w:rPr>
          <w:rFonts w:asciiTheme="majorBidi" w:hAnsiTheme="majorBidi" w:cstheme="majorBidi"/>
          <w:color w:val="000000" w:themeColor="text1"/>
          <w:sz w:val="24"/>
          <w:szCs w:val="24"/>
          <w:shd w:val="clear" w:color="auto" w:fill="FFFFFF"/>
        </w:rPr>
        <w:t xml:space="preserve"> </w:t>
      </w:r>
      <w:r w:rsidRPr="005B29A7">
        <w:rPr>
          <w:rFonts w:asciiTheme="majorBidi" w:hAnsiTheme="majorBidi" w:cstheme="majorBidi"/>
          <w:color w:val="000000" w:themeColor="text1"/>
          <w:sz w:val="24"/>
          <w:szCs w:val="24"/>
          <w:shd w:val="clear" w:color="auto" w:fill="FFFFFF"/>
        </w:rPr>
        <w:t>However, an agreement can also, at least in theory, determine rules binding upon</w:t>
      </w:r>
      <w:r w:rsidR="00E555F0" w:rsidRPr="005B29A7">
        <w:rPr>
          <w:rFonts w:asciiTheme="majorBidi" w:hAnsiTheme="majorBidi" w:cstheme="majorBidi"/>
          <w:color w:val="000000" w:themeColor="text1"/>
          <w:sz w:val="24"/>
          <w:szCs w:val="24"/>
          <w:shd w:val="clear" w:color="auto" w:fill="FFFFFF"/>
        </w:rPr>
        <w:t xml:space="preserve"> </w:t>
      </w:r>
      <w:r w:rsidR="004767C3" w:rsidRPr="005B29A7">
        <w:rPr>
          <w:rFonts w:asciiTheme="majorBidi" w:hAnsiTheme="majorBidi" w:cstheme="majorBidi"/>
          <w:color w:val="000000" w:themeColor="text1"/>
          <w:sz w:val="24"/>
          <w:szCs w:val="24"/>
          <w:shd w:val="clear" w:color="auto" w:fill="FFFFFF"/>
        </w:rPr>
        <w:t>specifi</w:t>
      </w:r>
      <w:r w:rsidRPr="005B29A7">
        <w:rPr>
          <w:rFonts w:asciiTheme="majorBidi" w:hAnsiTheme="majorBidi" w:cstheme="majorBidi"/>
          <w:color w:val="000000" w:themeColor="text1"/>
          <w:sz w:val="24"/>
          <w:szCs w:val="24"/>
          <w:shd w:val="clear" w:color="auto" w:fill="FFFFFF"/>
        </w:rPr>
        <w:t>c states on acquisition of territory as a result of geographical changes. Sometimes</w:t>
      </w:r>
      <w:r w:rsidR="00E555F0" w:rsidRPr="005B29A7">
        <w:rPr>
          <w:rFonts w:asciiTheme="majorBidi" w:hAnsiTheme="majorBidi" w:cstheme="majorBidi"/>
          <w:color w:val="000000" w:themeColor="text1"/>
          <w:sz w:val="24"/>
          <w:szCs w:val="24"/>
          <w:shd w:val="clear" w:color="auto" w:fill="FFFFFF"/>
        </w:rPr>
        <w:t xml:space="preserve"> </w:t>
      </w:r>
      <w:r w:rsidRPr="005B29A7">
        <w:rPr>
          <w:rFonts w:asciiTheme="majorBidi" w:hAnsiTheme="majorBidi" w:cstheme="majorBidi"/>
          <w:color w:val="000000" w:themeColor="text1"/>
          <w:sz w:val="24"/>
          <w:szCs w:val="24"/>
          <w:shd w:val="clear" w:color="auto" w:fill="FFFFFF"/>
        </w:rPr>
        <w:t>consensual agreement is the only way to obtain legal title over territory</w:t>
      </w:r>
      <w:r w:rsidR="00DF562E" w:rsidRPr="005B29A7">
        <w:rPr>
          <w:rFonts w:asciiTheme="majorBidi" w:hAnsiTheme="majorBidi" w:cstheme="majorBidi"/>
          <w:color w:val="000000" w:themeColor="text1"/>
          <w:sz w:val="24"/>
          <w:szCs w:val="24"/>
          <w:shd w:val="clear" w:color="auto" w:fill="FFFFFF"/>
        </w:rPr>
        <w:t>.</w:t>
      </w:r>
    </w:p>
    <w:p w:rsidR="00383277" w:rsidRPr="005B29A7" w:rsidRDefault="00383277" w:rsidP="00857E29">
      <w:pPr>
        <w:jc w:val="both"/>
        <w:rPr>
          <w:rFonts w:asciiTheme="majorBidi" w:hAnsiTheme="majorBidi" w:cstheme="majorBidi"/>
          <w:color w:val="000000" w:themeColor="text1"/>
          <w:sz w:val="24"/>
          <w:szCs w:val="24"/>
          <w:shd w:val="clear" w:color="auto" w:fill="FFFFFF"/>
        </w:rPr>
      </w:pPr>
    </w:p>
    <w:p w:rsidR="00782B59" w:rsidRPr="005B29A7" w:rsidRDefault="0038298D" w:rsidP="00857E29">
      <w:pPr>
        <w:pStyle w:val="aa"/>
        <w:numPr>
          <w:ilvl w:val="1"/>
          <w:numId w:val="5"/>
        </w:numPr>
        <w:jc w:val="both"/>
        <w:rPr>
          <w:rFonts w:asciiTheme="majorBidi" w:eastAsia="Times New Roman" w:hAnsiTheme="majorBidi" w:cstheme="majorBidi"/>
          <w:b/>
          <w:bCs/>
          <w:i/>
          <w:iCs/>
          <w:color w:val="000000" w:themeColor="text1"/>
          <w:sz w:val="24"/>
          <w:szCs w:val="24"/>
          <w:lang w:eastAsia="en-US"/>
        </w:rPr>
      </w:pPr>
      <w:r w:rsidRPr="005B29A7">
        <w:rPr>
          <w:rFonts w:asciiTheme="majorBidi" w:eastAsia="Times New Roman" w:hAnsiTheme="majorBidi" w:cstheme="majorBidi"/>
          <w:b/>
          <w:bCs/>
          <w:color w:val="000000" w:themeColor="text1"/>
          <w:sz w:val="24"/>
          <w:szCs w:val="24"/>
          <w:lang w:eastAsia="en-US"/>
        </w:rPr>
        <w:t>Original Title and</w:t>
      </w:r>
      <w:r w:rsidRPr="005B29A7">
        <w:rPr>
          <w:rFonts w:asciiTheme="majorBidi" w:eastAsia="Times New Roman" w:hAnsiTheme="majorBidi" w:cstheme="majorBidi"/>
          <w:b/>
          <w:bCs/>
          <w:i/>
          <w:iCs/>
          <w:color w:val="000000" w:themeColor="text1"/>
          <w:sz w:val="24"/>
          <w:szCs w:val="24"/>
          <w:lang w:eastAsia="en-US"/>
        </w:rPr>
        <w:t> </w:t>
      </w:r>
      <w:r w:rsidRPr="005B29A7">
        <w:rPr>
          <w:rFonts w:asciiTheme="majorBidi" w:hAnsiTheme="majorBidi" w:cstheme="majorBidi"/>
          <w:b/>
          <w:bCs/>
          <w:color w:val="000000" w:themeColor="text1"/>
          <w:sz w:val="24"/>
          <w:szCs w:val="24"/>
          <w:shd w:val="clear" w:color="auto" w:fill="FFFFFF"/>
        </w:rPr>
        <w:t>Terra</w:t>
      </w:r>
      <w:r w:rsidRPr="005B29A7">
        <w:rPr>
          <w:rFonts w:asciiTheme="majorBidi" w:eastAsia="Times New Roman" w:hAnsiTheme="majorBidi" w:cstheme="majorBidi"/>
          <w:b/>
          <w:bCs/>
          <w:color w:val="000000" w:themeColor="text1"/>
          <w:sz w:val="24"/>
          <w:szCs w:val="24"/>
          <w:lang w:eastAsia="en-US"/>
        </w:rPr>
        <w:t xml:space="preserve"> Nullius</w:t>
      </w:r>
    </w:p>
    <w:p w:rsidR="00D46A51" w:rsidRPr="005B29A7" w:rsidRDefault="0038298D" w:rsidP="00857E29">
      <w:pPr>
        <w:jc w:val="both"/>
        <w:rPr>
          <w:rFonts w:asciiTheme="majorBidi" w:hAnsiTheme="majorBidi" w:cstheme="majorBidi"/>
          <w:color w:val="000000" w:themeColor="text1"/>
          <w:sz w:val="24"/>
          <w:szCs w:val="24"/>
        </w:rPr>
      </w:pPr>
      <w:r w:rsidRPr="005B29A7">
        <w:rPr>
          <w:rFonts w:asciiTheme="majorBidi" w:hAnsiTheme="majorBidi" w:cstheme="majorBidi"/>
          <w:color w:val="000000" w:themeColor="text1"/>
          <w:sz w:val="24"/>
          <w:szCs w:val="24"/>
        </w:rPr>
        <w:t>Original title can be understood literally as ‘a title that is originally acquired’. However, this explanation is a complete tautology unless one elaborates the meaning of the words ‘originally acquired’. Original acquisition is usually understood as the new acquisition of a territory that has never belonged to any state or of a ter</w:t>
      </w:r>
      <w:r w:rsidR="00D46A51" w:rsidRPr="005B29A7">
        <w:rPr>
          <w:rFonts w:asciiTheme="majorBidi" w:hAnsiTheme="majorBidi" w:cstheme="majorBidi"/>
          <w:color w:val="000000" w:themeColor="text1"/>
          <w:sz w:val="24"/>
          <w:szCs w:val="24"/>
        </w:rPr>
        <w:t>ritory that has been abandoned.</w:t>
      </w:r>
    </w:p>
    <w:p w:rsidR="00782B59" w:rsidRPr="005B29A7" w:rsidRDefault="00782B59" w:rsidP="00857E29">
      <w:pPr>
        <w:jc w:val="both"/>
        <w:rPr>
          <w:rFonts w:asciiTheme="majorBidi" w:eastAsia="Times New Roman" w:hAnsiTheme="majorBidi" w:cstheme="majorBidi"/>
          <w:b/>
          <w:bCs/>
          <w:i/>
          <w:iCs/>
          <w:color w:val="000000" w:themeColor="text1"/>
          <w:sz w:val="24"/>
          <w:szCs w:val="24"/>
          <w:u w:val="single"/>
          <w:lang w:eastAsia="en-US"/>
        </w:rPr>
      </w:pPr>
    </w:p>
    <w:p w:rsidR="00782B59" w:rsidRPr="005B29A7" w:rsidRDefault="0038298D" w:rsidP="00857E29">
      <w:pPr>
        <w:jc w:val="both"/>
        <w:rPr>
          <w:rFonts w:asciiTheme="majorBidi" w:hAnsiTheme="majorBidi" w:cstheme="majorBidi"/>
          <w:color w:val="000000" w:themeColor="text1"/>
          <w:sz w:val="24"/>
          <w:szCs w:val="24"/>
        </w:rPr>
      </w:pPr>
      <w:r w:rsidRPr="005B29A7">
        <w:rPr>
          <w:rFonts w:asciiTheme="majorBidi" w:hAnsiTheme="majorBidi" w:cstheme="majorBidi"/>
          <w:color w:val="000000" w:themeColor="text1"/>
          <w:sz w:val="24"/>
          <w:szCs w:val="24"/>
        </w:rPr>
        <w:t>Original acquisition is sometimes explained as the acquisition of </w:t>
      </w:r>
      <w:r w:rsidRPr="005B29A7">
        <w:rPr>
          <w:rStyle w:val="ab"/>
          <w:rFonts w:asciiTheme="majorBidi" w:hAnsiTheme="majorBidi" w:cstheme="majorBidi"/>
          <w:color w:val="000000" w:themeColor="text1"/>
          <w:sz w:val="24"/>
          <w:szCs w:val="24"/>
          <w:bdr w:val="none" w:sz="0" w:space="0" w:color="auto" w:frame="1"/>
        </w:rPr>
        <w:t>terra nullius</w:t>
      </w:r>
      <w:r w:rsidRPr="005B29A7">
        <w:rPr>
          <w:rFonts w:asciiTheme="majorBidi" w:hAnsiTheme="majorBidi" w:cstheme="majorBidi"/>
          <w:color w:val="000000" w:themeColor="text1"/>
          <w:sz w:val="24"/>
          <w:szCs w:val="24"/>
        </w:rPr>
        <w:t> </w:t>
      </w:r>
      <w:r w:rsidR="00D46A51" w:rsidRPr="005B29A7">
        <w:rPr>
          <w:rFonts w:asciiTheme="majorBidi" w:hAnsiTheme="majorBidi" w:cstheme="majorBidi"/>
          <w:color w:val="000000" w:themeColor="text1"/>
          <w:sz w:val="24"/>
          <w:szCs w:val="24"/>
          <w:shd w:val="clear" w:color="auto" w:fill="FFFFFF"/>
        </w:rPr>
        <w:t>(a territory of no master)</w:t>
      </w:r>
      <w:r w:rsidRPr="005B29A7">
        <w:rPr>
          <w:rFonts w:asciiTheme="majorBidi" w:hAnsiTheme="majorBidi" w:cstheme="majorBidi"/>
          <w:color w:val="000000" w:themeColor="text1"/>
          <w:sz w:val="24"/>
          <w:szCs w:val="24"/>
        </w:rPr>
        <w:t>. On the contrary, derivative acquisition is usually understood to mean the act of obtaining title by virtue of certain legal facts or through legal acts by another state. In applying the distinction to the five modes of acquisition of title to territory, </w:t>
      </w:r>
      <w:r w:rsidRPr="005B29A7">
        <w:rPr>
          <w:rStyle w:val="ab"/>
          <w:rFonts w:asciiTheme="majorBidi" w:hAnsiTheme="majorBidi" w:cstheme="majorBidi"/>
          <w:color w:val="000000" w:themeColor="text1"/>
          <w:sz w:val="24"/>
          <w:szCs w:val="24"/>
          <w:bdr w:val="none" w:sz="0" w:space="0" w:color="auto" w:frame="1"/>
        </w:rPr>
        <w:t>occupation</w:t>
      </w:r>
      <w:r w:rsidRPr="005B29A7">
        <w:rPr>
          <w:rFonts w:asciiTheme="majorBidi" w:hAnsiTheme="majorBidi" w:cstheme="majorBidi"/>
          <w:color w:val="000000" w:themeColor="text1"/>
          <w:sz w:val="24"/>
          <w:szCs w:val="24"/>
        </w:rPr>
        <w:t> and </w:t>
      </w:r>
      <w:r w:rsidRPr="005B29A7">
        <w:rPr>
          <w:rStyle w:val="ab"/>
          <w:rFonts w:asciiTheme="majorBidi" w:hAnsiTheme="majorBidi" w:cstheme="majorBidi"/>
          <w:color w:val="000000" w:themeColor="text1"/>
          <w:sz w:val="24"/>
          <w:szCs w:val="24"/>
          <w:bdr w:val="none" w:sz="0" w:space="0" w:color="auto" w:frame="1"/>
        </w:rPr>
        <w:t>accession</w:t>
      </w:r>
      <w:r w:rsidRPr="005B29A7">
        <w:rPr>
          <w:rFonts w:asciiTheme="majorBidi" w:hAnsiTheme="majorBidi" w:cstheme="majorBidi"/>
          <w:color w:val="000000" w:themeColor="text1"/>
          <w:sz w:val="24"/>
          <w:szCs w:val="24"/>
        </w:rPr>
        <w:t> are both classified as original acquisition, while </w:t>
      </w:r>
      <w:r w:rsidRPr="005B29A7">
        <w:rPr>
          <w:rStyle w:val="ab"/>
          <w:rFonts w:asciiTheme="majorBidi" w:hAnsiTheme="majorBidi" w:cstheme="majorBidi"/>
          <w:color w:val="000000" w:themeColor="text1"/>
          <w:sz w:val="24"/>
          <w:szCs w:val="24"/>
          <w:bdr w:val="none" w:sz="0" w:space="0" w:color="auto" w:frame="1"/>
        </w:rPr>
        <w:t>cession</w:t>
      </w:r>
      <w:r w:rsidRPr="005B29A7">
        <w:rPr>
          <w:rFonts w:asciiTheme="majorBidi" w:hAnsiTheme="majorBidi" w:cstheme="majorBidi"/>
          <w:color w:val="000000" w:themeColor="text1"/>
          <w:sz w:val="24"/>
          <w:szCs w:val="24"/>
        </w:rPr>
        <w:t> is a classic example of derivative acquisition.</w:t>
      </w:r>
      <w:r w:rsidR="007E60CA" w:rsidRPr="005B29A7">
        <w:rPr>
          <w:rStyle w:val="a8"/>
          <w:rFonts w:asciiTheme="majorBidi" w:hAnsiTheme="majorBidi" w:cstheme="majorBidi"/>
          <w:color w:val="000000" w:themeColor="text1"/>
          <w:sz w:val="24"/>
          <w:szCs w:val="24"/>
        </w:rPr>
        <w:footnoteReference w:id="8"/>
      </w:r>
    </w:p>
    <w:p w:rsidR="00782B59" w:rsidRPr="005B29A7" w:rsidRDefault="00782B59" w:rsidP="00857E29">
      <w:pPr>
        <w:jc w:val="both"/>
        <w:rPr>
          <w:rFonts w:asciiTheme="majorBidi" w:hAnsiTheme="majorBidi" w:cstheme="majorBidi"/>
          <w:color w:val="000000" w:themeColor="text1"/>
          <w:sz w:val="24"/>
          <w:szCs w:val="24"/>
        </w:rPr>
      </w:pPr>
    </w:p>
    <w:p w:rsidR="0038298D" w:rsidRPr="005B29A7" w:rsidRDefault="0038298D" w:rsidP="00857E29">
      <w:pPr>
        <w:jc w:val="both"/>
        <w:rPr>
          <w:rFonts w:asciiTheme="majorBidi" w:hAnsiTheme="majorBidi" w:cstheme="majorBidi"/>
          <w:color w:val="000000" w:themeColor="text1"/>
          <w:sz w:val="24"/>
          <w:szCs w:val="24"/>
        </w:rPr>
      </w:pPr>
      <w:r w:rsidRPr="005B29A7">
        <w:rPr>
          <w:rFonts w:asciiTheme="majorBidi" w:hAnsiTheme="majorBidi" w:cstheme="majorBidi"/>
          <w:color w:val="000000" w:themeColor="text1"/>
          <w:sz w:val="24"/>
          <w:szCs w:val="24"/>
        </w:rPr>
        <w:t>The classifications of </w:t>
      </w:r>
      <w:r w:rsidRPr="005B29A7">
        <w:rPr>
          <w:rStyle w:val="ab"/>
          <w:rFonts w:asciiTheme="majorBidi" w:hAnsiTheme="majorBidi" w:cstheme="majorBidi"/>
          <w:color w:val="000000" w:themeColor="text1"/>
          <w:sz w:val="24"/>
          <w:szCs w:val="24"/>
          <w:bdr w:val="none" w:sz="0" w:space="0" w:color="auto" w:frame="1"/>
        </w:rPr>
        <w:t>subjugation</w:t>
      </w:r>
      <w:r w:rsidRPr="005B29A7">
        <w:rPr>
          <w:rFonts w:asciiTheme="majorBidi" w:hAnsiTheme="majorBidi" w:cstheme="majorBidi"/>
          <w:color w:val="000000" w:themeColor="text1"/>
          <w:sz w:val="24"/>
          <w:szCs w:val="24"/>
        </w:rPr>
        <w:t> and </w:t>
      </w:r>
      <w:r w:rsidRPr="005B29A7">
        <w:rPr>
          <w:rStyle w:val="ab"/>
          <w:rFonts w:asciiTheme="majorBidi" w:hAnsiTheme="majorBidi" w:cstheme="majorBidi"/>
          <w:color w:val="000000" w:themeColor="text1"/>
          <w:sz w:val="24"/>
          <w:szCs w:val="24"/>
          <w:bdr w:val="none" w:sz="0" w:space="0" w:color="auto" w:frame="1"/>
        </w:rPr>
        <w:t>prescription</w:t>
      </w:r>
      <w:r w:rsidRPr="005B29A7">
        <w:rPr>
          <w:rFonts w:asciiTheme="majorBidi" w:hAnsiTheme="majorBidi" w:cstheme="majorBidi"/>
          <w:color w:val="000000" w:themeColor="text1"/>
          <w:sz w:val="24"/>
          <w:szCs w:val="24"/>
        </w:rPr>
        <w:t> have not yet been resolved. They might be classified as derivative acquisition because they involve a former title holder, while they might be considered to constitute original acquisition because the acquisition occurs irrespective of the will of the former title holder.</w:t>
      </w:r>
      <w:r w:rsidR="007E60CA" w:rsidRPr="005B29A7">
        <w:rPr>
          <w:rStyle w:val="a8"/>
          <w:rFonts w:asciiTheme="majorBidi" w:hAnsiTheme="majorBidi" w:cstheme="majorBidi"/>
          <w:color w:val="000000" w:themeColor="text1"/>
          <w:sz w:val="24"/>
          <w:szCs w:val="24"/>
        </w:rPr>
        <w:footnoteReference w:id="9"/>
      </w:r>
    </w:p>
    <w:p w:rsidR="00782B59" w:rsidRPr="005B29A7" w:rsidRDefault="00782B59" w:rsidP="00857E29">
      <w:pPr>
        <w:jc w:val="both"/>
        <w:rPr>
          <w:rFonts w:asciiTheme="majorBidi" w:hAnsiTheme="majorBidi" w:cstheme="majorBidi"/>
          <w:color w:val="000000" w:themeColor="text1"/>
          <w:sz w:val="24"/>
          <w:szCs w:val="24"/>
          <w:shd w:val="clear" w:color="auto" w:fill="FFFFFF"/>
        </w:rPr>
      </w:pPr>
    </w:p>
    <w:p w:rsidR="00036475" w:rsidRPr="005B29A7" w:rsidRDefault="00036475" w:rsidP="00857E29">
      <w:pPr>
        <w:jc w:val="both"/>
        <w:rPr>
          <w:rFonts w:asciiTheme="majorBidi" w:hAnsiTheme="majorBidi" w:cstheme="majorBidi"/>
          <w:color w:val="000000" w:themeColor="text1"/>
          <w:sz w:val="24"/>
          <w:szCs w:val="24"/>
        </w:rPr>
      </w:pPr>
      <w:r w:rsidRPr="005B29A7">
        <w:rPr>
          <w:rFonts w:asciiTheme="majorBidi" w:hAnsiTheme="majorBidi" w:cstheme="majorBidi"/>
          <w:color w:val="000000" w:themeColor="text1"/>
          <w:sz w:val="24"/>
          <w:szCs w:val="24"/>
          <w:shd w:val="clear" w:color="auto" w:fill="FFFFFF"/>
        </w:rPr>
        <w:t>Being </w:t>
      </w:r>
      <w:r w:rsidRPr="005B29A7">
        <w:rPr>
          <w:rStyle w:val="ab"/>
          <w:rFonts w:asciiTheme="majorBidi" w:hAnsiTheme="majorBidi" w:cstheme="majorBidi"/>
          <w:color w:val="000000" w:themeColor="text1"/>
          <w:sz w:val="24"/>
          <w:szCs w:val="24"/>
          <w:bdr w:val="none" w:sz="0" w:space="0" w:color="auto" w:frame="1"/>
          <w:shd w:val="clear" w:color="auto" w:fill="FFFFFF"/>
        </w:rPr>
        <w:t>terra nullius</w:t>
      </w:r>
      <w:r w:rsidRPr="005B29A7">
        <w:rPr>
          <w:rFonts w:asciiTheme="majorBidi" w:hAnsiTheme="majorBidi" w:cstheme="majorBidi"/>
          <w:color w:val="000000" w:themeColor="text1"/>
          <w:sz w:val="24"/>
          <w:szCs w:val="24"/>
          <w:shd w:val="clear" w:color="auto" w:fill="FFFFFF"/>
        </w:rPr>
        <w:t> is not only a negative justification, as in it does no harm to others; it could justify the acquisition positively when combined with the teleology of civilization. The doctrine based on the teleology of civilization might be called a ‘doctrine of ownerless sovereignty’ </w:t>
      </w:r>
      <w:r w:rsidRPr="005B29A7">
        <w:rPr>
          <w:rFonts w:asciiTheme="majorBidi" w:hAnsiTheme="majorBidi" w:cstheme="majorBidi"/>
          <w:color w:val="000000" w:themeColor="text1"/>
          <w:sz w:val="24"/>
          <w:szCs w:val="24"/>
          <w:bdr w:val="none" w:sz="0" w:space="0" w:color="auto" w:frame="1"/>
          <w:vertAlign w:val="superscript"/>
        </w:rPr>
        <w:t>29</w:t>
      </w:r>
      <w:r w:rsidRPr="005B29A7">
        <w:rPr>
          <w:rFonts w:asciiTheme="majorBidi" w:hAnsiTheme="majorBidi" w:cstheme="majorBidi"/>
          <w:color w:val="000000" w:themeColor="text1"/>
          <w:sz w:val="24"/>
          <w:szCs w:val="24"/>
          <w:shd w:val="clear" w:color="auto" w:fill="FFFFFF"/>
        </w:rPr>
        <w:t> or ‘doctrine of dominance’</w:t>
      </w:r>
      <w:r w:rsidR="00CF3C98" w:rsidRPr="005B29A7">
        <w:rPr>
          <w:rStyle w:val="a8"/>
          <w:rFonts w:asciiTheme="majorBidi" w:hAnsiTheme="majorBidi" w:cstheme="majorBidi"/>
          <w:color w:val="000000" w:themeColor="text1"/>
          <w:sz w:val="24"/>
          <w:szCs w:val="24"/>
          <w:shd w:val="clear" w:color="auto" w:fill="FFFFFF"/>
        </w:rPr>
        <w:footnoteReference w:id="10"/>
      </w:r>
      <w:r w:rsidRPr="005B29A7">
        <w:rPr>
          <w:rFonts w:asciiTheme="majorBidi" w:hAnsiTheme="majorBidi" w:cstheme="majorBidi"/>
          <w:color w:val="000000" w:themeColor="text1"/>
          <w:sz w:val="24"/>
          <w:szCs w:val="24"/>
          <w:shd w:val="clear" w:color="auto" w:fill="FFFFFF"/>
        </w:rPr>
        <w:t xml:space="preserve"> – that is, the idea that a territory of no master </w:t>
      </w:r>
      <w:proofErr w:type="gramStart"/>
      <w:r w:rsidRPr="005B29A7">
        <w:rPr>
          <w:rFonts w:asciiTheme="majorBidi" w:hAnsiTheme="majorBidi" w:cstheme="majorBidi"/>
          <w:color w:val="000000" w:themeColor="text1"/>
          <w:sz w:val="24"/>
          <w:szCs w:val="24"/>
          <w:shd w:val="clear" w:color="auto" w:fill="FFFFFF"/>
        </w:rPr>
        <w:t>( </w:t>
      </w:r>
      <w:r w:rsidRPr="005B29A7">
        <w:rPr>
          <w:rStyle w:val="ab"/>
          <w:rFonts w:asciiTheme="majorBidi" w:hAnsiTheme="majorBidi" w:cstheme="majorBidi"/>
          <w:color w:val="000000" w:themeColor="text1"/>
          <w:sz w:val="24"/>
          <w:szCs w:val="24"/>
          <w:bdr w:val="none" w:sz="0" w:space="0" w:color="auto" w:frame="1"/>
          <w:shd w:val="clear" w:color="auto" w:fill="FFFFFF"/>
        </w:rPr>
        <w:t>terra</w:t>
      </w:r>
      <w:proofErr w:type="gramEnd"/>
      <w:r w:rsidRPr="005B29A7">
        <w:rPr>
          <w:rStyle w:val="ab"/>
          <w:rFonts w:asciiTheme="majorBidi" w:hAnsiTheme="majorBidi" w:cstheme="majorBidi"/>
          <w:color w:val="000000" w:themeColor="text1"/>
          <w:sz w:val="24"/>
          <w:szCs w:val="24"/>
          <w:bdr w:val="none" w:sz="0" w:space="0" w:color="auto" w:frame="1"/>
          <w:shd w:val="clear" w:color="auto" w:fill="FFFFFF"/>
        </w:rPr>
        <w:t xml:space="preserve"> nullius</w:t>
      </w:r>
      <w:r w:rsidRPr="005B29A7">
        <w:rPr>
          <w:rFonts w:asciiTheme="majorBidi" w:hAnsiTheme="majorBidi" w:cstheme="majorBidi"/>
          <w:color w:val="000000" w:themeColor="text1"/>
          <w:sz w:val="24"/>
          <w:szCs w:val="24"/>
          <w:shd w:val="clear" w:color="auto" w:fill="FFFFFF"/>
        </w:rPr>
        <w:t xml:space="preserve"> ) should </w:t>
      </w:r>
      <w:r w:rsidRPr="005B29A7">
        <w:rPr>
          <w:rFonts w:asciiTheme="majorBidi" w:hAnsiTheme="majorBidi" w:cstheme="majorBidi"/>
          <w:color w:val="000000" w:themeColor="text1"/>
          <w:sz w:val="24"/>
          <w:szCs w:val="24"/>
          <w:shd w:val="clear" w:color="auto" w:fill="FFFFFF"/>
        </w:rPr>
        <w:lastRenderedPageBreak/>
        <w:t>be occupied and utilized effectively. In its original form (‘doctrine of occupation’), this doctrine in international law is very simple: the first state to occupy an ownerless territory has title to it.</w:t>
      </w:r>
      <w:r w:rsidR="00CF3C98" w:rsidRPr="005B29A7">
        <w:rPr>
          <w:rStyle w:val="a8"/>
          <w:rFonts w:asciiTheme="majorBidi" w:hAnsiTheme="majorBidi" w:cstheme="majorBidi"/>
          <w:color w:val="000000" w:themeColor="text1"/>
          <w:sz w:val="24"/>
          <w:szCs w:val="24"/>
          <w:shd w:val="clear" w:color="auto" w:fill="FFFFFF"/>
        </w:rPr>
        <w:footnoteReference w:id="11"/>
      </w:r>
      <w:r w:rsidRPr="005B29A7">
        <w:rPr>
          <w:rFonts w:asciiTheme="majorBidi" w:hAnsiTheme="majorBidi" w:cstheme="majorBidi"/>
          <w:color w:val="000000" w:themeColor="text1"/>
          <w:sz w:val="24"/>
          <w:szCs w:val="24"/>
          <w:shd w:val="clear" w:color="auto" w:fill="FFFFFF"/>
        </w:rPr>
        <w:t xml:space="preserve"> It was transformed from the original conception of the idea, wherein, in the process of colonization, it implied the assumption that non-European states were not qualified </w:t>
      </w:r>
      <w:r w:rsidRPr="005B29A7">
        <w:rPr>
          <w:rFonts w:asciiTheme="majorBidi" w:hAnsiTheme="majorBidi" w:cstheme="majorBidi"/>
          <w:color w:val="000000" w:themeColor="text1"/>
          <w:sz w:val="24"/>
          <w:szCs w:val="24"/>
        </w:rPr>
        <w:t>to</w:t>
      </w:r>
      <w:r w:rsidRPr="005B29A7">
        <w:rPr>
          <w:rFonts w:asciiTheme="majorBidi" w:hAnsiTheme="majorBidi" w:cstheme="majorBidi"/>
          <w:color w:val="000000" w:themeColor="text1"/>
          <w:sz w:val="24"/>
          <w:szCs w:val="24"/>
          <w:shd w:val="clear" w:color="auto" w:fill="FFFFFF"/>
        </w:rPr>
        <w:t xml:space="preserve"> acquire title to, or sovereignty over, a territory because they could not utilize such territory effectively due to their lack of civilization.</w:t>
      </w:r>
      <w:r w:rsidR="00CF3C98" w:rsidRPr="005B29A7">
        <w:rPr>
          <w:rStyle w:val="a8"/>
          <w:rFonts w:asciiTheme="majorBidi" w:hAnsiTheme="majorBidi" w:cstheme="majorBidi"/>
          <w:color w:val="000000" w:themeColor="text1"/>
          <w:sz w:val="24"/>
          <w:szCs w:val="24"/>
          <w:shd w:val="clear" w:color="auto" w:fill="FFFFFF"/>
        </w:rPr>
        <w:footnoteReference w:id="12"/>
      </w:r>
    </w:p>
    <w:p w:rsidR="0038298D" w:rsidRPr="005B29A7" w:rsidRDefault="0038298D" w:rsidP="00857E29">
      <w:pPr>
        <w:jc w:val="both"/>
        <w:rPr>
          <w:rFonts w:asciiTheme="majorBidi" w:hAnsiTheme="majorBidi" w:cstheme="majorBidi"/>
          <w:b/>
          <w:bCs/>
          <w:color w:val="000000" w:themeColor="text1"/>
          <w:sz w:val="24"/>
          <w:szCs w:val="24"/>
          <w:u w:val="single"/>
          <w:lang w:val="en-US" w:eastAsia="en-US"/>
        </w:rPr>
      </w:pPr>
    </w:p>
    <w:p w:rsidR="00190545" w:rsidRPr="005B29A7" w:rsidRDefault="00DF1DA8" w:rsidP="00857E29">
      <w:pPr>
        <w:pStyle w:val="aa"/>
        <w:numPr>
          <w:ilvl w:val="0"/>
          <w:numId w:val="5"/>
        </w:numPr>
        <w:jc w:val="both"/>
        <w:rPr>
          <w:rFonts w:asciiTheme="majorBidi" w:hAnsiTheme="majorBidi" w:cstheme="majorBidi"/>
          <w:b/>
          <w:bCs/>
          <w:color w:val="000000" w:themeColor="text1"/>
          <w:sz w:val="24"/>
          <w:szCs w:val="24"/>
          <w:u w:val="single"/>
          <w:lang w:val="en-US" w:eastAsia="en-US"/>
        </w:rPr>
      </w:pPr>
      <w:r w:rsidRPr="005B29A7">
        <w:rPr>
          <w:rFonts w:asciiTheme="majorBidi" w:hAnsiTheme="majorBidi" w:cstheme="majorBidi"/>
          <w:b/>
          <w:bCs/>
          <w:color w:val="000000" w:themeColor="text1"/>
          <w:sz w:val="24"/>
          <w:szCs w:val="24"/>
          <w:u w:val="single"/>
          <w:lang w:val="en-US" w:eastAsia="en-US"/>
        </w:rPr>
        <w:t>Definition and Explanation of the term “</w:t>
      </w:r>
      <w:r w:rsidR="00190545" w:rsidRPr="005B29A7">
        <w:rPr>
          <w:rFonts w:asciiTheme="majorBidi" w:hAnsiTheme="majorBidi" w:cstheme="majorBidi"/>
          <w:b/>
          <w:bCs/>
          <w:color w:val="000000" w:themeColor="text1"/>
          <w:sz w:val="24"/>
          <w:szCs w:val="24"/>
          <w:u w:val="single"/>
          <w:lang w:val="en-US" w:eastAsia="en-US"/>
        </w:rPr>
        <w:t>Claim</w:t>
      </w:r>
      <w:r w:rsidRPr="005B29A7">
        <w:rPr>
          <w:rFonts w:asciiTheme="majorBidi" w:hAnsiTheme="majorBidi" w:cstheme="majorBidi"/>
          <w:b/>
          <w:bCs/>
          <w:color w:val="000000" w:themeColor="text1"/>
          <w:sz w:val="24"/>
          <w:szCs w:val="24"/>
          <w:u w:val="single"/>
          <w:lang w:val="en-US" w:eastAsia="en-US"/>
        </w:rPr>
        <w:t>”</w:t>
      </w:r>
    </w:p>
    <w:p w:rsidR="00DF1DA8" w:rsidRPr="005B29A7" w:rsidRDefault="00DF1DA8" w:rsidP="00DF1DA8">
      <w:pPr>
        <w:jc w:val="both"/>
        <w:rPr>
          <w:rFonts w:asciiTheme="majorBidi" w:hAnsiTheme="majorBidi" w:cstheme="majorBidi"/>
          <w:b/>
          <w:bCs/>
          <w:color w:val="000000" w:themeColor="text1"/>
          <w:sz w:val="24"/>
          <w:szCs w:val="24"/>
          <w:u w:val="single"/>
          <w:lang w:val="en-US" w:eastAsia="en-US"/>
        </w:rPr>
      </w:pPr>
    </w:p>
    <w:p w:rsidR="00DF1DA8" w:rsidRPr="005B29A7" w:rsidRDefault="00DF1DA8" w:rsidP="00DF1DA8">
      <w:pPr>
        <w:pStyle w:val="aa"/>
        <w:numPr>
          <w:ilvl w:val="1"/>
          <w:numId w:val="5"/>
        </w:numPr>
        <w:jc w:val="both"/>
        <w:rPr>
          <w:rFonts w:asciiTheme="majorBidi" w:hAnsiTheme="majorBidi" w:cstheme="majorBidi"/>
          <w:b/>
          <w:bCs/>
          <w:color w:val="000000" w:themeColor="text1"/>
          <w:sz w:val="24"/>
          <w:szCs w:val="24"/>
          <w:lang w:val="en-US" w:eastAsia="en-US"/>
        </w:rPr>
      </w:pPr>
      <w:r w:rsidRPr="005B29A7">
        <w:rPr>
          <w:rFonts w:asciiTheme="majorBidi" w:hAnsiTheme="majorBidi" w:cstheme="majorBidi"/>
          <w:b/>
          <w:bCs/>
          <w:color w:val="000000" w:themeColor="text1"/>
          <w:sz w:val="24"/>
          <w:szCs w:val="24"/>
          <w:lang w:val="en-US" w:eastAsia="en-US"/>
        </w:rPr>
        <w:t>Definition of the term “Claim”</w:t>
      </w:r>
    </w:p>
    <w:p w:rsidR="001E1BD0" w:rsidRPr="005B29A7" w:rsidRDefault="000A6B8C" w:rsidP="00857E29">
      <w:pPr>
        <w:autoSpaceDE w:val="0"/>
        <w:autoSpaceDN w:val="0"/>
        <w:adjustRightInd w:val="0"/>
        <w:jc w:val="both"/>
        <w:rPr>
          <w:rFonts w:asciiTheme="majorBidi" w:hAnsiTheme="majorBidi" w:cstheme="majorBidi"/>
          <w:color w:val="000000" w:themeColor="text1"/>
          <w:sz w:val="24"/>
          <w:szCs w:val="24"/>
        </w:rPr>
      </w:pPr>
      <w:r w:rsidRPr="005B29A7">
        <w:rPr>
          <w:rFonts w:asciiTheme="majorBidi" w:hAnsiTheme="majorBidi" w:cstheme="majorBidi"/>
          <w:color w:val="000000" w:themeColor="text1"/>
          <w:sz w:val="24"/>
          <w:szCs w:val="24"/>
          <w:lang w:val="en-US" w:eastAsia="en-US"/>
        </w:rPr>
        <w:t>In ordinary law, a c</w:t>
      </w:r>
      <w:r w:rsidR="007E7741" w:rsidRPr="005B29A7">
        <w:rPr>
          <w:rFonts w:asciiTheme="majorBidi" w:hAnsiTheme="majorBidi" w:cstheme="majorBidi"/>
          <w:color w:val="000000" w:themeColor="text1"/>
          <w:sz w:val="24"/>
          <w:szCs w:val="24"/>
          <w:lang w:val="en-US" w:eastAsia="en-US"/>
        </w:rPr>
        <w:t>laim is a</w:t>
      </w:r>
      <w:r w:rsidR="00190545" w:rsidRPr="005B29A7">
        <w:rPr>
          <w:rFonts w:asciiTheme="majorBidi" w:hAnsiTheme="majorBidi" w:cstheme="majorBidi"/>
          <w:color w:val="000000" w:themeColor="text1"/>
          <w:sz w:val="24"/>
          <w:szCs w:val="24"/>
          <w:lang w:val="en-US" w:eastAsia="en-US"/>
        </w:rPr>
        <w:t xml:space="preserve"> le</w:t>
      </w:r>
      <w:r w:rsidRPr="005B29A7">
        <w:rPr>
          <w:rFonts w:asciiTheme="majorBidi" w:hAnsiTheme="majorBidi" w:cstheme="majorBidi"/>
          <w:color w:val="000000" w:themeColor="text1"/>
          <w:sz w:val="24"/>
          <w:szCs w:val="24"/>
          <w:lang w:val="en-US" w:eastAsia="en-US"/>
        </w:rPr>
        <w:t>gal assertion; a legal demand; t</w:t>
      </w:r>
      <w:r w:rsidR="00190545" w:rsidRPr="005B29A7">
        <w:rPr>
          <w:rFonts w:asciiTheme="majorBidi" w:hAnsiTheme="majorBidi" w:cstheme="majorBidi"/>
          <w:color w:val="000000" w:themeColor="text1"/>
          <w:sz w:val="24"/>
          <w:szCs w:val="24"/>
          <w:lang w:val="en-US" w:eastAsia="en-US"/>
        </w:rPr>
        <w:t>aken by a person wanting compensation, payment, or reimbursement for a loss under a contract, or</w:t>
      </w:r>
      <w:r w:rsidRPr="005B29A7">
        <w:rPr>
          <w:rFonts w:asciiTheme="majorBidi" w:hAnsiTheme="majorBidi" w:cstheme="majorBidi"/>
          <w:color w:val="000000" w:themeColor="text1"/>
          <w:sz w:val="24"/>
          <w:szCs w:val="24"/>
          <w:lang w:val="en-US" w:eastAsia="en-US"/>
        </w:rPr>
        <w:t xml:space="preserve"> an injury due to negligence.</w:t>
      </w:r>
      <w:r w:rsidR="00474BEE" w:rsidRPr="005B29A7">
        <w:rPr>
          <w:rStyle w:val="a8"/>
          <w:rFonts w:asciiTheme="majorBidi" w:hAnsiTheme="majorBidi" w:cstheme="majorBidi"/>
          <w:color w:val="000000" w:themeColor="text1"/>
          <w:sz w:val="24"/>
          <w:szCs w:val="24"/>
          <w:lang w:val="en-US" w:eastAsia="en-US"/>
        </w:rPr>
        <w:footnoteReference w:id="13"/>
      </w:r>
      <w:r w:rsidR="0091422D" w:rsidRPr="005B29A7">
        <w:rPr>
          <w:rFonts w:asciiTheme="majorBidi" w:hAnsiTheme="majorBidi" w:cstheme="majorBidi"/>
          <w:color w:val="000000" w:themeColor="text1"/>
          <w:sz w:val="24"/>
          <w:szCs w:val="24"/>
          <w:lang w:val="en-US" w:eastAsia="en-US"/>
        </w:rPr>
        <w:t xml:space="preserve"> Under International law, </w:t>
      </w:r>
      <w:r w:rsidR="0091422D" w:rsidRPr="005B29A7">
        <w:rPr>
          <w:rFonts w:asciiTheme="majorBidi" w:hAnsiTheme="majorBidi" w:cstheme="majorBidi"/>
          <w:color w:val="000000" w:themeColor="text1"/>
          <w:sz w:val="24"/>
          <w:szCs w:val="24"/>
        </w:rPr>
        <w:t xml:space="preserve">there are three important classes of contract claims: first, those arising out of contracts concluded between individuals, citizens of different countries; second, those arising out of contracts between the citizen abroad and a foreign government; and third, claims arising out of the unpaid bonds of a government </w:t>
      </w:r>
      <w:r w:rsidR="001E1BD0" w:rsidRPr="005B29A7">
        <w:rPr>
          <w:rFonts w:asciiTheme="majorBidi" w:hAnsiTheme="majorBidi" w:cstheme="majorBidi"/>
          <w:color w:val="000000" w:themeColor="text1"/>
          <w:sz w:val="24"/>
          <w:szCs w:val="24"/>
        </w:rPr>
        <w:t>held by the citizen of another.</w:t>
      </w:r>
    </w:p>
    <w:p w:rsidR="00415817" w:rsidRPr="005B29A7" w:rsidRDefault="00415817" w:rsidP="00857E29">
      <w:pPr>
        <w:autoSpaceDE w:val="0"/>
        <w:autoSpaceDN w:val="0"/>
        <w:adjustRightInd w:val="0"/>
        <w:jc w:val="both"/>
        <w:rPr>
          <w:rFonts w:asciiTheme="majorBidi" w:hAnsiTheme="majorBidi" w:cstheme="majorBidi"/>
          <w:color w:val="000000" w:themeColor="text1"/>
          <w:sz w:val="24"/>
          <w:szCs w:val="24"/>
          <w:lang w:val="en-US" w:eastAsia="en-US"/>
        </w:rPr>
      </w:pPr>
    </w:p>
    <w:p w:rsidR="00507485" w:rsidRPr="005B29A7" w:rsidRDefault="00507485" w:rsidP="00507485">
      <w:pPr>
        <w:pStyle w:val="aa"/>
        <w:numPr>
          <w:ilvl w:val="1"/>
          <w:numId w:val="5"/>
        </w:numPr>
        <w:jc w:val="both"/>
        <w:rPr>
          <w:rFonts w:asciiTheme="majorBidi" w:hAnsiTheme="majorBidi" w:cstheme="majorBidi"/>
          <w:b/>
          <w:bCs/>
          <w:color w:val="000000" w:themeColor="text1"/>
          <w:sz w:val="24"/>
          <w:szCs w:val="24"/>
        </w:rPr>
      </w:pPr>
      <w:r w:rsidRPr="005B29A7">
        <w:rPr>
          <w:rFonts w:asciiTheme="majorBidi" w:hAnsiTheme="majorBidi" w:cstheme="majorBidi"/>
          <w:b/>
          <w:bCs/>
          <w:color w:val="000000" w:themeColor="text1"/>
          <w:sz w:val="24"/>
          <w:szCs w:val="24"/>
        </w:rPr>
        <w:t>Major forms of “Claims” under International Law</w:t>
      </w:r>
    </w:p>
    <w:p w:rsidR="0091422D" w:rsidRPr="005B29A7" w:rsidRDefault="00C90937" w:rsidP="00843EE1">
      <w:pPr>
        <w:autoSpaceDE w:val="0"/>
        <w:autoSpaceDN w:val="0"/>
        <w:adjustRightInd w:val="0"/>
        <w:jc w:val="both"/>
        <w:rPr>
          <w:rFonts w:asciiTheme="majorBidi" w:hAnsiTheme="majorBidi" w:cstheme="majorBidi"/>
          <w:color w:val="000000" w:themeColor="text1"/>
          <w:sz w:val="24"/>
          <w:szCs w:val="24"/>
        </w:rPr>
      </w:pPr>
      <w:r w:rsidRPr="005B29A7">
        <w:rPr>
          <w:rFonts w:asciiTheme="majorBidi" w:hAnsiTheme="majorBidi" w:cstheme="majorBidi"/>
          <w:color w:val="000000" w:themeColor="text1"/>
          <w:sz w:val="24"/>
          <w:szCs w:val="24"/>
        </w:rPr>
        <w:t xml:space="preserve">Since territory and sovereignty play a crucial role in any discussion of a State, it has been difficult to arrive at an objective set of rules to explain or define the character of changes that affect States and give raise to </w:t>
      </w:r>
      <w:r w:rsidRPr="005B29A7">
        <w:rPr>
          <w:rFonts w:asciiTheme="majorBidi" w:hAnsiTheme="majorBidi" w:cstheme="majorBidi"/>
          <w:color w:val="000000" w:themeColor="text1"/>
          <w:sz w:val="24"/>
          <w:szCs w:val="24"/>
          <w:u w:val="single"/>
        </w:rPr>
        <w:t>claims of succession or continuity</w:t>
      </w:r>
      <w:r w:rsidRPr="005B29A7">
        <w:rPr>
          <w:rFonts w:asciiTheme="majorBidi" w:hAnsiTheme="majorBidi" w:cstheme="majorBidi"/>
          <w:color w:val="000000" w:themeColor="text1"/>
          <w:sz w:val="24"/>
          <w:szCs w:val="24"/>
        </w:rPr>
        <w:t>. Territory and sovereignty are the concepts that traditionally generate different views. Th</w:t>
      </w:r>
      <w:r w:rsidR="007A0A41" w:rsidRPr="005B29A7">
        <w:rPr>
          <w:rFonts w:asciiTheme="majorBidi" w:hAnsiTheme="majorBidi" w:cstheme="majorBidi"/>
          <w:color w:val="000000" w:themeColor="text1"/>
          <w:sz w:val="24"/>
          <w:szCs w:val="24"/>
        </w:rPr>
        <w:t xml:space="preserve">ey are essential for the </w:t>
      </w:r>
      <w:proofErr w:type="spellStart"/>
      <w:r w:rsidR="007A0A41" w:rsidRPr="005B29A7">
        <w:rPr>
          <w:rFonts w:asciiTheme="majorBidi" w:hAnsiTheme="majorBidi" w:cstheme="majorBidi"/>
          <w:color w:val="000000" w:themeColor="text1"/>
          <w:sz w:val="24"/>
          <w:szCs w:val="24"/>
        </w:rPr>
        <w:t>exsista</w:t>
      </w:r>
      <w:r w:rsidRPr="005B29A7">
        <w:rPr>
          <w:rFonts w:asciiTheme="majorBidi" w:hAnsiTheme="majorBidi" w:cstheme="majorBidi"/>
          <w:color w:val="000000" w:themeColor="text1"/>
          <w:sz w:val="24"/>
          <w:szCs w:val="24"/>
        </w:rPr>
        <w:t>nce</w:t>
      </w:r>
      <w:proofErr w:type="spellEnd"/>
      <w:r w:rsidRPr="005B29A7">
        <w:rPr>
          <w:rFonts w:asciiTheme="majorBidi" w:hAnsiTheme="majorBidi" w:cstheme="majorBidi"/>
          <w:color w:val="000000" w:themeColor="text1"/>
          <w:sz w:val="24"/>
          <w:szCs w:val="24"/>
        </w:rPr>
        <w:t xml:space="preserve"> of any State, but at the same time those States set the rules of international law, including those concerning any changes affecting them.</w:t>
      </w:r>
      <w:r w:rsidR="00507485" w:rsidRPr="005B29A7">
        <w:rPr>
          <w:rFonts w:asciiTheme="majorBidi" w:hAnsiTheme="majorBidi" w:cstheme="majorBidi"/>
          <w:color w:val="000000" w:themeColor="text1"/>
          <w:sz w:val="24"/>
          <w:szCs w:val="24"/>
        </w:rPr>
        <w:t xml:space="preserve"> Another form of claim is war-relate claims.</w:t>
      </w:r>
    </w:p>
    <w:p w:rsidR="00C90937" w:rsidRPr="005B29A7" w:rsidRDefault="00C90937" w:rsidP="00857E29">
      <w:pPr>
        <w:autoSpaceDE w:val="0"/>
        <w:autoSpaceDN w:val="0"/>
        <w:adjustRightInd w:val="0"/>
        <w:jc w:val="both"/>
        <w:rPr>
          <w:rFonts w:asciiTheme="majorBidi" w:hAnsiTheme="majorBidi" w:cstheme="majorBidi"/>
          <w:color w:val="000000" w:themeColor="text1"/>
          <w:sz w:val="24"/>
          <w:szCs w:val="24"/>
          <w:lang w:val="en-US" w:eastAsia="en-US"/>
        </w:rPr>
      </w:pPr>
    </w:p>
    <w:p w:rsidR="00190545" w:rsidRPr="005B29A7" w:rsidRDefault="00B41C8B" w:rsidP="007A0A41">
      <w:pPr>
        <w:autoSpaceDE w:val="0"/>
        <w:autoSpaceDN w:val="0"/>
        <w:adjustRightInd w:val="0"/>
        <w:jc w:val="both"/>
        <w:rPr>
          <w:rFonts w:asciiTheme="majorBidi" w:hAnsiTheme="majorBidi" w:cstheme="majorBidi"/>
          <w:color w:val="000000" w:themeColor="text1"/>
          <w:sz w:val="24"/>
          <w:szCs w:val="24"/>
          <w:lang w:val="en-US" w:eastAsia="en-US"/>
        </w:rPr>
      </w:pPr>
      <w:r w:rsidRPr="005B29A7">
        <w:rPr>
          <w:rFonts w:asciiTheme="majorBidi" w:hAnsiTheme="majorBidi" w:cstheme="majorBidi"/>
          <w:color w:val="000000" w:themeColor="text1"/>
          <w:sz w:val="24"/>
          <w:szCs w:val="24"/>
          <w:lang w:val="en-US" w:eastAsia="en-US"/>
        </w:rPr>
        <w:t xml:space="preserve">When there is a </w:t>
      </w:r>
      <w:r w:rsidRPr="005B29A7">
        <w:rPr>
          <w:rFonts w:asciiTheme="majorBidi" w:hAnsiTheme="majorBidi" w:cstheme="majorBidi"/>
          <w:color w:val="000000" w:themeColor="text1"/>
          <w:sz w:val="24"/>
          <w:szCs w:val="24"/>
          <w:u w:val="single"/>
          <w:lang w:val="en-US" w:eastAsia="en-US"/>
        </w:rPr>
        <w:t xml:space="preserve">dispute </w:t>
      </w:r>
      <w:r w:rsidR="003E05E0" w:rsidRPr="005B29A7">
        <w:rPr>
          <w:rFonts w:asciiTheme="majorBidi" w:hAnsiTheme="majorBidi" w:cstheme="majorBidi"/>
          <w:color w:val="000000" w:themeColor="text1"/>
          <w:sz w:val="24"/>
          <w:szCs w:val="24"/>
          <w:u w:val="single"/>
          <w:lang w:val="en-US" w:eastAsia="en-US"/>
        </w:rPr>
        <w:t xml:space="preserve">of international law </w:t>
      </w:r>
      <w:r w:rsidRPr="005B29A7">
        <w:rPr>
          <w:rFonts w:asciiTheme="majorBidi" w:hAnsiTheme="majorBidi" w:cstheme="majorBidi"/>
          <w:color w:val="000000" w:themeColor="text1"/>
          <w:sz w:val="24"/>
          <w:szCs w:val="24"/>
          <w:u w:val="single"/>
          <w:lang w:val="en-US" w:eastAsia="en-US"/>
        </w:rPr>
        <w:t>between two states</w:t>
      </w:r>
      <w:r w:rsidR="003E05E0" w:rsidRPr="005B29A7">
        <w:rPr>
          <w:rFonts w:asciiTheme="majorBidi" w:hAnsiTheme="majorBidi" w:cstheme="majorBidi"/>
          <w:color w:val="000000" w:themeColor="text1"/>
          <w:sz w:val="24"/>
          <w:szCs w:val="24"/>
          <w:u w:val="single"/>
          <w:lang w:val="en-US" w:eastAsia="en-US"/>
        </w:rPr>
        <w:t xml:space="preserve"> or a claim</w:t>
      </w:r>
      <w:r w:rsidR="003E05E0" w:rsidRPr="005B29A7">
        <w:rPr>
          <w:rFonts w:asciiTheme="majorBidi" w:hAnsiTheme="majorBidi" w:cstheme="majorBidi"/>
          <w:color w:val="000000" w:themeColor="text1"/>
          <w:sz w:val="24"/>
          <w:szCs w:val="24"/>
          <w:lang w:val="en-US" w:eastAsia="en-US"/>
        </w:rPr>
        <w:t xml:space="preserve"> under international law</w:t>
      </w:r>
      <w:r w:rsidRPr="005B29A7">
        <w:rPr>
          <w:rFonts w:asciiTheme="majorBidi" w:hAnsiTheme="majorBidi" w:cstheme="majorBidi"/>
          <w:color w:val="000000" w:themeColor="text1"/>
          <w:sz w:val="24"/>
          <w:szCs w:val="24"/>
          <w:lang w:val="en-US" w:eastAsia="en-US"/>
        </w:rPr>
        <w:t xml:space="preserve">, the same </w:t>
      </w:r>
      <w:r w:rsidR="003E05E0" w:rsidRPr="005B29A7">
        <w:rPr>
          <w:rFonts w:asciiTheme="majorBidi" w:hAnsiTheme="majorBidi" w:cstheme="majorBidi"/>
          <w:color w:val="000000" w:themeColor="text1"/>
          <w:sz w:val="24"/>
          <w:szCs w:val="24"/>
          <w:lang w:val="en-US" w:eastAsia="en-US"/>
        </w:rPr>
        <w:t>may be referred to the International Court of Justice (“</w:t>
      </w:r>
      <w:r w:rsidR="003E05E0" w:rsidRPr="005B29A7">
        <w:rPr>
          <w:rFonts w:asciiTheme="majorBidi" w:hAnsiTheme="majorBidi" w:cstheme="majorBidi"/>
          <w:b/>
          <w:bCs/>
          <w:color w:val="000000" w:themeColor="text1"/>
          <w:sz w:val="24"/>
          <w:szCs w:val="24"/>
          <w:lang w:val="en-US" w:eastAsia="en-US"/>
        </w:rPr>
        <w:t>ICJ</w:t>
      </w:r>
      <w:r w:rsidR="003E05E0" w:rsidRPr="005B29A7">
        <w:rPr>
          <w:rFonts w:asciiTheme="majorBidi" w:hAnsiTheme="majorBidi" w:cstheme="majorBidi"/>
          <w:color w:val="000000" w:themeColor="text1"/>
          <w:sz w:val="24"/>
          <w:szCs w:val="24"/>
          <w:lang w:val="en-US" w:eastAsia="en-US"/>
        </w:rPr>
        <w:t>”) by both the states.</w:t>
      </w:r>
      <w:r w:rsidRPr="005B29A7">
        <w:rPr>
          <w:rFonts w:asciiTheme="majorBidi" w:hAnsiTheme="majorBidi" w:cstheme="majorBidi"/>
          <w:color w:val="000000" w:themeColor="text1"/>
          <w:sz w:val="24"/>
          <w:szCs w:val="24"/>
          <w:lang w:val="en-US" w:eastAsia="en-US"/>
        </w:rPr>
        <w:t xml:space="preserve"> </w:t>
      </w:r>
      <w:r w:rsidR="001117CD" w:rsidRPr="005B29A7">
        <w:rPr>
          <w:rFonts w:asciiTheme="majorBidi" w:hAnsiTheme="majorBidi" w:cstheme="majorBidi"/>
          <w:color w:val="000000" w:themeColor="text1"/>
          <w:sz w:val="24"/>
          <w:szCs w:val="24"/>
          <w:lang w:val="en-US" w:eastAsia="en-US"/>
        </w:rPr>
        <w:t xml:space="preserve">The ICJ, whose decisions are binding upon the parties and extremely influential generally, possesses both contentious and advisory jurisdiction. Contentious jurisdiction enables the court to hear cases between states, provided that the states concerned have given their consent. This consent may be signaled through a special agreement (French: “compromise”); through a convention that gives the court jurisdiction over matters that include the dispute in question (e.g., the genocide convention); or through the so-called optional clause, in which a state makes a declaration in advance accepting the ICJ’s jurisdiction over matters relating to the dispute. The ICJ has issued rulings in numerous important cases, ranging from the Corfu Channel case (1949), in which Albania was ordered to pay compensation to Britain for the damage caused by Albania’s mining of the channel, to the territorial dispute between Botswana and Namibia (1999), in which the ICJ </w:t>
      </w:r>
      <w:proofErr w:type="spellStart"/>
      <w:r w:rsidR="001117CD" w:rsidRPr="005B29A7">
        <w:rPr>
          <w:rFonts w:asciiTheme="majorBidi" w:hAnsiTheme="majorBidi" w:cstheme="majorBidi"/>
          <w:color w:val="000000" w:themeColor="text1"/>
          <w:sz w:val="24"/>
          <w:szCs w:val="24"/>
          <w:lang w:val="en-US" w:eastAsia="en-US"/>
        </w:rPr>
        <w:t>favoured</w:t>
      </w:r>
      <w:proofErr w:type="spellEnd"/>
      <w:r w:rsidR="001117CD" w:rsidRPr="005B29A7">
        <w:rPr>
          <w:rFonts w:asciiTheme="majorBidi" w:hAnsiTheme="majorBidi" w:cstheme="majorBidi"/>
          <w:color w:val="000000" w:themeColor="text1"/>
          <w:sz w:val="24"/>
          <w:szCs w:val="24"/>
          <w:lang w:val="en-US" w:eastAsia="en-US"/>
        </w:rPr>
        <w:t xml:space="preserve"> Botswana’s claim over </w:t>
      </w:r>
      <w:proofErr w:type="spellStart"/>
      <w:r w:rsidR="001117CD" w:rsidRPr="005B29A7">
        <w:rPr>
          <w:rFonts w:asciiTheme="majorBidi" w:hAnsiTheme="majorBidi" w:cstheme="majorBidi"/>
          <w:color w:val="000000" w:themeColor="text1"/>
          <w:sz w:val="24"/>
          <w:szCs w:val="24"/>
          <w:lang w:val="en-US" w:eastAsia="en-US"/>
        </w:rPr>
        <w:t>Sedudu</w:t>
      </w:r>
      <w:proofErr w:type="spellEnd"/>
      <w:r w:rsidR="001117CD" w:rsidRPr="005B29A7">
        <w:rPr>
          <w:rFonts w:asciiTheme="majorBidi" w:hAnsiTheme="majorBidi" w:cstheme="majorBidi"/>
          <w:color w:val="000000" w:themeColor="text1"/>
          <w:sz w:val="24"/>
          <w:szCs w:val="24"/>
          <w:lang w:val="en-US" w:eastAsia="en-US"/>
        </w:rPr>
        <w:t xml:space="preserve"> (</w:t>
      </w:r>
      <w:proofErr w:type="spellStart"/>
      <w:r w:rsidR="001117CD" w:rsidRPr="005B29A7">
        <w:rPr>
          <w:rFonts w:asciiTheme="majorBidi" w:hAnsiTheme="majorBidi" w:cstheme="majorBidi"/>
          <w:color w:val="000000" w:themeColor="text1"/>
          <w:sz w:val="24"/>
          <w:szCs w:val="24"/>
          <w:lang w:val="en-US" w:eastAsia="en-US"/>
        </w:rPr>
        <w:t>Kasikili</w:t>
      </w:r>
      <w:proofErr w:type="spellEnd"/>
      <w:r w:rsidR="001117CD" w:rsidRPr="005B29A7">
        <w:rPr>
          <w:rFonts w:asciiTheme="majorBidi" w:hAnsiTheme="majorBidi" w:cstheme="majorBidi"/>
          <w:color w:val="000000" w:themeColor="text1"/>
          <w:sz w:val="24"/>
          <w:szCs w:val="24"/>
          <w:lang w:val="en-US" w:eastAsia="en-US"/>
        </w:rPr>
        <w:t>) Island.</w:t>
      </w:r>
    </w:p>
    <w:p w:rsidR="00542B8B" w:rsidRPr="005B29A7" w:rsidRDefault="00542B8B" w:rsidP="00857E29">
      <w:pPr>
        <w:autoSpaceDE w:val="0"/>
        <w:autoSpaceDN w:val="0"/>
        <w:adjustRightInd w:val="0"/>
        <w:jc w:val="both"/>
        <w:rPr>
          <w:rFonts w:asciiTheme="majorBidi" w:hAnsiTheme="majorBidi" w:cstheme="majorBidi"/>
          <w:color w:val="000000" w:themeColor="text1"/>
          <w:sz w:val="24"/>
          <w:szCs w:val="24"/>
          <w:lang w:eastAsia="en-US"/>
        </w:rPr>
      </w:pPr>
    </w:p>
    <w:p w:rsidR="001465CA" w:rsidRPr="005B29A7" w:rsidRDefault="001465CA" w:rsidP="00463564">
      <w:pPr>
        <w:pStyle w:val="aa"/>
        <w:numPr>
          <w:ilvl w:val="0"/>
          <w:numId w:val="5"/>
        </w:numPr>
        <w:jc w:val="both"/>
        <w:rPr>
          <w:rFonts w:asciiTheme="majorBidi" w:hAnsiTheme="majorBidi" w:cstheme="majorBidi"/>
          <w:b/>
          <w:bCs/>
          <w:color w:val="000000" w:themeColor="text1"/>
          <w:sz w:val="24"/>
          <w:szCs w:val="24"/>
          <w:u w:val="single"/>
        </w:rPr>
      </w:pPr>
      <w:r w:rsidRPr="005B29A7">
        <w:rPr>
          <w:rFonts w:asciiTheme="majorBidi" w:hAnsiTheme="majorBidi" w:cstheme="majorBidi"/>
          <w:b/>
          <w:bCs/>
          <w:color w:val="000000" w:themeColor="text1"/>
          <w:sz w:val="24"/>
          <w:szCs w:val="24"/>
          <w:u w:val="single"/>
        </w:rPr>
        <w:t xml:space="preserve">Claims </w:t>
      </w:r>
      <w:r w:rsidR="00463564" w:rsidRPr="005B29A7">
        <w:rPr>
          <w:rFonts w:asciiTheme="majorBidi" w:hAnsiTheme="majorBidi" w:cstheme="majorBidi"/>
          <w:b/>
          <w:bCs/>
          <w:color w:val="000000" w:themeColor="text1"/>
          <w:sz w:val="24"/>
          <w:szCs w:val="24"/>
          <w:u w:val="single"/>
        </w:rPr>
        <w:t>under</w:t>
      </w:r>
      <w:r w:rsidRPr="005B29A7">
        <w:rPr>
          <w:rFonts w:asciiTheme="majorBidi" w:hAnsiTheme="majorBidi" w:cstheme="majorBidi"/>
          <w:b/>
          <w:bCs/>
          <w:color w:val="000000" w:themeColor="text1"/>
          <w:sz w:val="24"/>
          <w:szCs w:val="24"/>
          <w:u w:val="single"/>
        </w:rPr>
        <w:t xml:space="preserve"> San </w:t>
      </w:r>
      <w:r w:rsidRPr="005B29A7">
        <w:rPr>
          <w:rFonts w:asciiTheme="majorBidi" w:hAnsiTheme="majorBidi" w:cstheme="majorBidi"/>
          <w:b/>
          <w:bCs/>
          <w:color w:val="000000" w:themeColor="text1"/>
          <w:sz w:val="24"/>
          <w:szCs w:val="24"/>
          <w:u w:val="single"/>
          <w:lang w:eastAsia="en-US"/>
        </w:rPr>
        <w:t>Francisco</w:t>
      </w:r>
      <w:r w:rsidRPr="005B29A7">
        <w:rPr>
          <w:rFonts w:asciiTheme="majorBidi" w:hAnsiTheme="majorBidi" w:cstheme="majorBidi"/>
          <w:b/>
          <w:bCs/>
          <w:color w:val="000000" w:themeColor="text1"/>
          <w:sz w:val="24"/>
          <w:szCs w:val="24"/>
          <w:u w:val="single"/>
        </w:rPr>
        <w:t xml:space="preserve"> Peace Treaty</w:t>
      </w:r>
    </w:p>
    <w:p w:rsidR="00837F52" w:rsidRPr="005B29A7" w:rsidRDefault="00837F52" w:rsidP="006C44A8">
      <w:pPr>
        <w:autoSpaceDE w:val="0"/>
        <w:autoSpaceDN w:val="0"/>
        <w:adjustRightInd w:val="0"/>
        <w:jc w:val="both"/>
        <w:rPr>
          <w:rFonts w:asciiTheme="majorBidi" w:hAnsiTheme="majorBidi" w:cstheme="majorBidi"/>
          <w:color w:val="000000" w:themeColor="text1"/>
          <w:sz w:val="24"/>
          <w:szCs w:val="24"/>
        </w:rPr>
      </w:pPr>
    </w:p>
    <w:p w:rsidR="005D2F9F" w:rsidRPr="005B29A7" w:rsidRDefault="005D2F9F" w:rsidP="005D2F9F">
      <w:pPr>
        <w:pStyle w:val="aa"/>
        <w:numPr>
          <w:ilvl w:val="1"/>
          <w:numId w:val="5"/>
        </w:numPr>
        <w:jc w:val="both"/>
        <w:rPr>
          <w:rFonts w:asciiTheme="majorBidi" w:hAnsiTheme="majorBidi" w:cstheme="majorBidi"/>
          <w:b/>
          <w:bCs/>
          <w:color w:val="000000" w:themeColor="text1"/>
          <w:sz w:val="24"/>
          <w:szCs w:val="24"/>
        </w:rPr>
      </w:pPr>
      <w:r w:rsidRPr="005B29A7">
        <w:rPr>
          <w:rFonts w:asciiTheme="majorBidi" w:hAnsiTheme="majorBidi" w:cstheme="majorBidi"/>
          <w:b/>
          <w:bCs/>
          <w:color w:val="000000" w:themeColor="text1"/>
          <w:sz w:val="24"/>
          <w:szCs w:val="24"/>
        </w:rPr>
        <w:lastRenderedPageBreak/>
        <w:t>Territorial Clauses</w:t>
      </w:r>
    </w:p>
    <w:p w:rsidR="005D2F9F" w:rsidRPr="005B29A7" w:rsidRDefault="005D2F9F" w:rsidP="005D2F9F">
      <w:pPr>
        <w:jc w:val="both"/>
        <w:rPr>
          <w:rFonts w:asciiTheme="majorBidi" w:hAnsiTheme="majorBidi" w:cstheme="majorBidi"/>
          <w:color w:val="000000" w:themeColor="text1"/>
          <w:sz w:val="24"/>
          <w:szCs w:val="24"/>
        </w:rPr>
      </w:pPr>
      <w:r w:rsidRPr="005B29A7">
        <w:rPr>
          <w:rFonts w:asciiTheme="majorBidi" w:hAnsiTheme="majorBidi" w:cstheme="majorBidi"/>
          <w:color w:val="000000" w:themeColor="text1"/>
          <w:sz w:val="24"/>
          <w:szCs w:val="24"/>
        </w:rPr>
        <w:t xml:space="preserve">The Territorial Articles of the Japanese Treaty are Articles 2, 3, 4, 10 and 21. Under these Articles, Japan renounces  all right, title and claim to Korea (including the islands of </w:t>
      </w:r>
      <w:proofErr w:type="spellStart"/>
      <w:r w:rsidRPr="005B29A7">
        <w:rPr>
          <w:rFonts w:asciiTheme="majorBidi" w:hAnsiTheme="majorBidi" w:cstheme="majorBidi"/>
          <w:color w:val="000000" w:themeColor="text1"/>
          <w:sz w:val="24"/>
          <w:szCs w:val="24"/>
        </w:rPr>
        <w:t>Que</w:t>
      </w:r>
      <w:r w:rsidR="008659C0" w:rsidRPr="005B29A7">
        <w:rPr>
          <w:rFonts w:asciiTheme="majorBidi" w:hAnsiTheme="majorBidi" w:cstheme="majorBidi"/>
          <w:color w:val="000000" w:themeColor="text1"/>
          <w:sz w:val="24"/>
          <w:szCs w:val="24"/>
        </w:rPr>
        <w:t>lpart</w:t>
      </w:r>
      <w:proofErr w:type="spellEnd"/>
      <w:r w:rsidR="008659C0" w:rsidRPr="005B29A7">
        <w:rPr>
          <w:rFonts w:asciiTheme="majorBidi" w:hAnsiTheme="majorBidi" w:cstheme="majorBidi"/>
          <w:color w:val="000000" w:themeColor="text1"/>
          <w:sz w:val="24"/>
          <w:szCs w:val="24"/>
        </w:rPr>
        <w:t xml:space="preserve">, Port Hamilton, and </w:t>
      </w:r>
      <w:proofErr w:type="spellStart"/>
      <w:r w:rsidR="008659C0" w:rsidRPr="005B29A7">
        <w:rPr>
          <w:rFonts w:asciiTheme="majorBidi" w:hAnsiTheme="majorBidi" w:cstheme="majorBidi"/>
          <w:color w:val="000000" w:themeColor="text1"/>
          <w:sz w:val="24"/>
          <w:szCs w:val="24"/>
        </w:rPr>
        <w:t>Dage</w:t>
      </w:r>
      <w:r w:rsidRPr="005B29A7">
        <w:rPr>
          <w:rFonts w:asciiTheme="majorBidi" w:hAnsiTheme="majorBidi" w:cstheme="majorBidi"/>
          <w:color w:val="000000" w:themeColor="text1"/>
          <w:sz w:val="24"/>
          <w:szCs w:val="24"/>
        </w:rPr>
        <w:t>let</w:t>
      </w:r>
      <w:proofErr w:type="spellEnd"/>
      <w:r w:rsidRPr="005B29A7">
        <w:rPr>
          <w:rFonts w:asciiTheme="majorBidi" w:hAnsiTheme="majorBidi" w:cstheme="majorBidi"/>
          <w:color w:val="000000" w:themeColor="text1"/>
          <w:sz w:val="24"/>
          <w:szCs w:val="24"/>
        </w:rPr>
        <w:t>), to Formosa and the Pescadores, to South Sakhalin and the Kurile Islands, and to the S</w:t>
      </w:r>
      <w:r w:rsidR="008659C0" w:rsidRPr="005B29A7">
        <w:rPr>
          <w:rFonts w:asciiTheme="majorBidi" w:hAnsiTheme="majorBidi" w:cstheme="majorBidi"/>
          <w:color w:val="000000" w:themeColor="text1"/>
          <w:sz w:val="24"/>
          <w:szCs w:val="24"/>
        </w:rPr>
        <w:t xml:space="preserve">pratly and </w:t>
      </w:r>
      <w:proofErr w:type="spellStart"/>
      <w:r w:rsidR="008659C0" w:rsidRPr="005B29A7">
        <w:rPr>
          <w:rFonts w:asciiTheme="majorBidi" w:hAnsiTheme="majorBidi" w:cstheme="majorBidi"/>
          <w:color w:val="000000" w:themeColor="text1"/>
          <w:sz w:val="24"/>
          <w:szCs w:val="24"/>
        </w:rPr>
        <w:t>Paracel</w:t>
      </w:r>
      <w:proofErr w:type="spellEnd"/>
      <w:r w:rsidR="008659C0" w:rsidRPr="005B29A7">
        <w:rPr>
          <w:rFonts w:asciiTheme="majorBidi" w:hAnsiTheme="majorBidi" w:cstheme="majorBidi"/>
          <w:color w:val="000000" w:themeColor="text1"/>
          <w:sz w:val="24"/>
          <w:szCs w:val="24"/>
        </w:rPr>
        <w:t xml:space="preserve"> Islands. Jap</w:t>
      </w:r>
      <w:r w:rsidRPr="005B29A7">
        <w:rPr>
          <w:rFonts w:asciiTheme="majorBidi" w:hAnsiTheme="majorBidi" w:cstheme="majorBidi"/>
          <w:color w:val="000000" w:themeColor="text1"/>
          <w:sz w:val="24"/>
          <w:szCs w:val="24"/>
        </w:rPr>
        <w:t xml:space="preserve">an  consents  to United States' trusteeship over the </w:t>
      </w:r>
      <w:proofErr w:type="spellStart"/>
      <w:r w:rsidRPr="005B29A7">
        <w:rPr>
          <w:rFonts w:asciiTheme="majorBidi" w:hAnsiTheme="majorBidi" w:cstheme="majorBidi"/>
          <w:color w:val="000000" w:themeColor="text1"/>
          <w:sz w:val="24"/>
          <w:szCs w:val="24"/>
        </w:rPr>
        <w:t>Ryukus</w:t>
      </w:r>
      <w:proofErr w:type="spellEnd"/>
      <w:r w:rsidRPr="005B29A7">
        <w:rPr>
          <w:rFonts w:asciiTheme="majorBidi" w:hAnsiTheme="majorBidi" w:cstheme="majorBidi"/>
          <w:color w:val="000000" w:themeColor="text1"/>
          <w:sz w:val="24"/>
          <w:szCs w:val="24"/>
        </w:rPr>
        <w:t xml:space="preserve">, the  </w:t>
      </w:r>
      <w:proofErr w:type="spellStart"/>
      <w:r w:rsidRPr="005B29A7">
        <w:rPr>
          <w:rFonts w:asciiTheme="majorBidi" w:hAnsiTheme="majorBidi" w:cstheme="majorBidi"/>
          <w:color w:val="000000" w:themeColor="text1"/>
          <w:sz w:val="24"/>
          <w:szCs w:val="24"/>
        </w:rPr>
        <w:t>Bonins</w:t>
      </w:r>
      <w:proofErr w:type="spellEnd"/>
      <w:r w:rsidRPr="005B29A7">
        <w:rPr>
          <w:rFonts w:asciiTheme="majorBidi" w:hAnsiTheme="majorBidi" w:cstheme="majorBidi"/>
          <w:color w:val="000000" w:themeColor="text1"/>
          <w:sz w:val="24"/>
          <w:szCs w:val="24"/>
        </w:rPr>
        <w:t xml:space="preserve">,  and  certain other small islands, to the already-established trusteeship over Japan's formerly mandated Pacific Islands,  and  "renounces  all  special  rights and </w:t>
      </w:r>
      <w:r w:rsidR="003C2716" w:rsidRPr="005B29A7">
        <w:rPr>
          <w:rFonts w:asciiTheme="majorBidi" w:hAnsiTheme="majorBidi" w:cstheme="majorBidi"/>
          <w:color w:val="000000" w:themeColor="text1"/>
          <w:sz w:val="24"/>
          <w:szCs w:val="24"/>
        </w:rPr>
        <w:t>interests in China" (Article 10)</w:t>
      </w:r>
      <w:r w:rsidRPr="005B29A7">
        <w:rPr>
          <w:rFonts w:asciiTheme="majorBidi" w:hAnsiTheme="majorBidi" w:cstheme="majorBidi"/>
          <w:color w:val="000000" w:themeColor="text1"/>
          <w:sz w:val="24"/>
          <w:szCs w:val="24"/>
        </w:rPr>
        <w:t>.</w:t>
      </w:r>
    </w:p>
    <w:p w:rsidR="005D2F9F" w:rsidRPr="005B29A7" w:rsidRDefault="005D2F9F" w:rsidP="005D2F9F">
      <w:pPr>
        <w:jc w:val="both"/>
        <w:rPr>
          <w:rFonts w:asciiTheme="majorBidi" w:hAnsiTheme="majorBidi" w:cstheme="majorBidi"/>
          <w:color w:val="000000" w:themeColor="text1"/>
          <w:sz w:val="24"/>
          <w:szCs w:val="24"/>
        </w:rPr>
      </w:pPr>
    </w:p>
    <w:p w:rsidR="00BE0240" w:rsidRPr="005B29A7" w:rsidRDefault="00BE0240" w:rsidP="005D2F9F">
      <w:pPr>
        <w:pStyle w:val="aa"/>
        <w:numPr>
          <w:ilvl w:val="1"/>
          <w:numId w:val="5"/>
        </w:numPr>
        <w:jc w:val="both"/>
        <w:rPr>
          <w:rFonts w:asciiTheme="majorBidi" w:hAnsiTheme="majorBidi" w:cstheme="majorBidi"/>
          <w:b/>
          <w:bCs/>
          <w:color w:val="000000" w:themeColor="text1"/>
          <w:sz w:val="24"/>
          <w:szCs w:val="24"/>
        </w:rPr>
      </w:pPr>
      <w:r w:rsidRPr="005B29A7">
        <w:rPr>
          <w:rFonts w:asciiTheme="majorBidi" w:hAnsiTheme="majorBidi" w:cstheme="majorBidi"/>
          <w:b/>
          <w:bCs/>
          <w:color w:val="000000" w:themeColor="text1"/>
          <w:sz w:val="24"/>
          <w:szCs w:val="24"/>
        </w:rPr>
        <w:t>Claims and Property</w:t>
      </w:r>
    </w:p>
    <w:p w:rsidR="00C82FD1" w:rsidRPr="005B29A7" w:rsidRDefault="006941EF" w:rsidP="000E0F68">
      <w:pPr>
        <w:jc w:val="both"/>
        <w:rPr>
          <w:rFonts w:asciiTheme="majorBidi" w:hAnsiTheme="majorBidi" w:cstheme="majorBidi"/>
          <w:color w:val="000000" w:themeColor="text1"/>
          <w:sz w:val="24"/>
          <w:szCs w:val="24"/>
          <w:lang w:val="en-US"/>
        </w:rPr>
      </w:pPr>
      <w:r w:rsidRPr="005B29A7">
        <w:rPr>
          <w:rFonts w:asciiTheme="majorBidi" w:hAnsiTheme="majorBidi" w:cstheme="majorBidi"/>
          <w:color w:val="000000" w:themeColor="text1"/>
          <w:sz w:val="24"/>
          <w:szCs w:val="24"/>
          <w:lang w:val="en-US"/>
        </w:rPr>
        <w:t xml:space="preserve">Articles 14-17 and 18-21 of the </w:t>
      </w:r>
      <w:r w:rsidR="00834340" w:rsidRPr="005B29A7">
        <w:rPr>
          <w:rFonts w:asciiTheme="majorBidi" w:hAnsiTheme="majorBidi" w:cstheme="majorBidi"/>
          <w:color w:val="000000" w:themeColor="text1"/>
          <w:sz w:val="24"/>
          <w:szCs w:val="24"/>
          <w:lang w:val="en-US"/>
        </w:rPr>
        <w:t xml:space="preserve">Peace </w:t>
      </w:r>
      <w:r w:rsidRPr="005B29A7">
        <w:rPr>
          <w:rFonts w:asciiTheme="majorBidi" w:hAnsiTheme="majorBidi" w:cstheme="majorBidi"/>
          <w:color w:val="000000" w:themeColor="text1"/>
          <w:sz w:val="24"/>
          <w:szCs w:val="24"/>
          <w:lang w:val="en-US"/>
        </w:rPr>
        <w:t>Treaty dispose of claims and property matters.</w:t>
      </w:r>
    </w:p>
    <w:p w:rsidR="00C82FD1" w:rsidRPr="005B29A7" w:rsidRDefault="00C82FD1" w:rsidP="000E0F68">
      <w:pPr>
        <w:jc w:val="both"/>
        <w:rPr>
          <w:rFonts w:asciiTheme="majorBidi" w:hAnsiTheme="majorBidi" w:cstheme="majorBidi"/>
          <w:color w:val="000000" w:themeColor="text1"/>
          <w:sz w:val="24"/>
          <w:szCs w:val="24"/>
          <w:lang w:val="en-US"/>
        </w:rPr>
      </w:pPr>
    </w:p>
    <w:p w:rsidR="00C82FD1" w:rsidRPr="005B29A7" w:rsidRDefault="00C82FD1" w:rsidP="00C82FD1">
      <w:pPr>
        <w:pStyle w:val="aa"/>
        <w:numPr>
          <w:ilvl w:val="2"/>
          <w:numId w:val="5"/>
        </w:numPr>
        <w:jc w:val="both"/>
        <w:rPr>
          <w:rFonts w:asciiTheme="majorBidi" w:hAnsiTheme="majorBidi" w:cstheme="majorBidi"/>
          <w:b/>
          <w:bCs/>
          <w:color w:val="000000" w:themeColor="text1"/>
          <w:sz w:val="24"/>
          <w:szCs w:val="24"/>
          <w:lang w:eastAsia="en-US"/>
        </w:rPr>
      </w:pPr>
      <w:r w:rsidRPr="005B29A7">
        <w:rPr>
          <w:rFonts w:asciiTheme="majorBidi" w:hAnsiTheme="majorBidi" w:cstheme="majorBidi"/>
          <w:b/>
          <w:bCs/>
          <w:color w:val="000000" w:themeColor="text1"/>
          <w:sz w:val="24"/>
          <w:szCs w:val="24"/>
          <w:lang w:eastAsia="en-US"/>
        </w:rPr>
        <w:t>Property in the jurisdiction of Allied Powers</w:t>
      </w:r>
    </w:p>
    <w:p w:rsidR="00BE0240" w:rsidRPr="005B29A7" w:rsidRDefault="003C1C14" w:rsidP="00295BA4">
      <w:pPr>
        <w:ind w:left="1080"/>
        <w:jc w:val="both"/>
        <w:rPr>
          <w:rFonts w:asciiTheme="majorBidi" w:hAnsiTheme="majorBidi" w:cstheme="majorBidi"/>
          <w:color w:val="000000" w:themeColor="text1"/>
          <w:sz w:val="24"/>
          <w:szCs w:val="24"/>
          <w:lang w:val="en-US"/>
        </w:rPr>
      </w:pPr>
      <w:r w:rsidRPr="005B29A7">
        <w:rPr>
          <w:rFonts w:asciiTheme="majorBidi" w:hAnsiTheme="majorBidi" w:cstheme="majorBidi"/>
          <w:color w:val="000000" w:themeColor="text1"/>
          <w:sz w:val="24"/>
          <w:szCs w:val="24"/>
          <w:lang w:val="en-US"/>
        </w:rPr>
        <w:t>Japan recognizes the right of all Allied Powers which sign and ratify the Treaty to seize and retain property of Japan and Japanese nationals which are</w:t>
      </w:r>
      <w:r w:rsidR="001F1178" w:rsidRPr="005B29A7">
        <w:rPr>
          <w:rFonts w:asciiTheme="majorBidi" w:hAnsiTheme="majorBidi" w:cstheme="majorBidi"/>
          <w:color w:val="000000" w:themeColor="text1"/>
          <w:sz w:val="24"/>
          <w:szCs w:val="24"/>
          <w:lang w:val="en-US"/>
        </w:rPr>
        <w:t xml:space="preserve"> subject to their jurisdiction.</w:t>
      </w:r>
      <w:r w:rsidRPr="005B29A7">
        <w:rPr>
          <w:rFonts w:asciiTheme="majorBidi" w:hAnsiTheme="majorBidi" w:cstheme="majorBidi"/>
          <w:color w:val="000000" w:themeColor="text1"/>
          <w:sz w:val="24"/>
          <w:szCs w:val="24"/>
          <w:lang w:val="en-US"/>
        </w:rPr>
        <w:t xml:space="preserve"> A concrete example is the approximately</w:t>
      </w:r>
      <w:r w:rsidR="001F1178" w:rsidRPr="005B29A7">
        <w:rPr>
          <w:rFonts w:asciiTheme="majorBidi" w:hAnsiTheme="majorBidi" w:cstheme="majorBidi"/>
          <w:color w:val="000000" w:themeColor="text1"/>
          <w:sz w:val="24"/>
          <w:szCs w:val="24"/>
          <w:lang w:val="en-US"/>
        </w:rPr>
        <w:t xml:space="preserve"> </w:t>
      </w:r>
      <w:r w:rsidRPr="005B29A7">
        <w:rPr>
          <w:rFonts w:asciiTheme="majorBidi" w:hAnsiTheme="majorBidi" w:cstheme="majorBidi"/>
          <w:color w:val="000000" w:themeColor="text1"/>
          <w:sz w:val="24"/>
          <w:szCs w:val="24"/>
          <w:lang w:val="en-US"/>
        </w:rPr>
        <w:t>$85,000,000 worth of Japanese property in the United</w:t>
      </w:r>
      <w:r w:rsidR="001F1178" w:rsidRPr="005B29A7">
        <w:rPr>
          <w:rFonts w:asciiTheme="majorBidi" w:hAnsiTheme="majorBidi" w:cstheme="majorBidi"/>
          <w:color w:val="000000" w:themeColor="text1"/>
          <w:sz w:val="24"/>
          <w:szCs w:val="24"/>
          <w:lang w:val="en-US"/>
        </w:rPr>
        <w:t xml:space="preserve"> </w:t>
      </w:r>
      <w:r w:rsidRPr="005B29A7">
        <w:rPr>
          <w:rFonts w:asciiTheme="majorBidi" w:hAnsiTheme="majorBidi" w:cstheme="majorBidi"/>
          <w:color w:val="000000" w:themeColor="text1"/>
          <w:sz w:val="24"/>
          <w:szCs w:val="24"/>
          <w:lang w:val="en-US"/>
        </w:rPr>
        <w:t>States; the treaty recognizes the right of the United States to retain and</w:t>
      </w:r>
      <w:r w:rsidR="001F1178" w:rsidRPr="005B29A7">
        <w:rPr>
          <w:rFonts w:asciiTheme="majorBidi" w:hAnsiTheme="majorBidi" w:cstheme="majorBidi"/>
          <w:color w:val="000000" w:themeColor="text1"/>
          <w:sz w:val="24"/>
          <w:szCs w:val="24"/>
          <w:lang w:val="en-US"/>
        </w:rPr>
        <w:t xml:space="preserve"> </w:t>
      </w:r>
      <w:r w:rsidRPr="005B29A7">
        <w:rPr>
          <w:rFonts w:asciiTheme="majorBidi" w:hAnsiTheme="majorBidi" w:cstheme="majorBidi"/>
          <w:color w:val="000000" w:themeColor="text1"/>
          <w:sz w:val="24"/>
          <w:szCs w:val="24"/>
          <w:lang w:val="en-US"/>
        </w:rPr>
        <w:t>dispose of this proper</w:t>
      </w:r>
      <w:r w:rsidR="006207B6" w:rsidRPr="005B29A7">
        <w:rPr>
          <w:rFonts w:asciiTheme="majorBidi" w:hAnsiTheme="majorBidi" w:cstheme="majorBidi"/>
          <w:color w:val="000000" w:themeColor="text1"/>
          <w:sz w:val="24"/>
          <w:szCs w:val="24"/>
          <w:lang w:val="en-US"/>
        </w:rPr>
        <w:t xml:space="preserve">ty as it wishes. </w:t>
      </w:r>
      <w:r w:rsidRPr="005B29A7">
        <w:rPr>
          <w:rFonts w:asciiTheme="majorBidi" w:hAnsiTheme="majorBidi" w:cstheme="majorBidi"/>
          <w:color w:val="000000" w:themeColor="text1"/>
          <w:sz w:val="24"/>
          <w:szCs w:val="24"/>
          <w:lang w:val="en-US"/>
        </w:rPr>
        <w:t>Since the War Claims Act of 1948</w:t>
      </w:r>
      <w:r w:rsidR="006207B6" w:rsidRPr="005B29A7">
        <w:rPr>
          <w:rFonts w:asciiTheme="majorBidi" w:hAnsiTheme="majorBidi" w:cstheme="majorBidi"/>
          <w:color w:val="000000" w:themeColor="text1"/>
          <w:sz w:val="24"/>
          <w:szCs w:val="24"/>
          <w:lang w:val="en-US"/>
        </w:rPr>
        <w:t xml:space="preserve"> </w:t>
      </w:r>
      <w:r w:rsidRPr="005B29A7">
        <w:rPr>
          <w:rFonts w:asciiTheme="majorBidi" w:hAnsiTheme="majorBidi" w:cstheme="majorBidi"/>
          <w:color w:val="000000" w:themeColor="text1"/>
          <w:sz w:val="24"/>
          <w:szCs w:val="24"/>
          <w:lang w:val="en-US"/>
        </w:rPr>
        <w:t>provides that the net proceeds of Japanese and German assets shall</w:t>
      </w:r>
      <w:r w:rsidR="006207B6" w:rsidRPr="005B29A7">
        <w:rPr>
          <w:rFonts w:asciiTheme="majorBidi" w:hAnsiTheme="majorBidi" w:cstheme="majorBidi"/>
          <w:color w:val="000000" w:themeColor="text1"/>
          <w:sz w:val="24"/>
          <w:szCs w:val="24"/>
          <w:lang w:val="en-US"/>
        </w:rPr>
        <w:t xml:space="preserve"> </w:t>
      </w:r>
      <w:r w:rsidRPr="005B29A7">
        <w:rPr>
          <w:rFonts w:asciiTheme="majorBidi" w:hAnsiTheme="majorBidi" w:cstheme="majorBidi"/>
          <w:color w:val="000000" w:themeColor="text1"/>
          <w:sz w:val="24"/>
          <w:szCs w:val="24"/>
          <w:lang w:val="en-US"/>
        </w:rPr>
        <w:t>not be returned, but shall be placed in a War Claims Fund from which</w:t>
      </w:r>
      <w:r w:rsidR="00AB3216" w:rsidRPr="005B29A7">
        <w:rPr>
          <w:rFonts w:asciiTheme="majorBidi" w:hAnsiTheme="majorBidi" w:cstheme="majorBidi"/>
          <w:color w:val="000000" w:themeColor="text1"/>
          <w:sz w:val="24"/>
          <w:szCs w:val="24"/>
          <w:lang w:val="en-US"/>
        </w:rPr>
        <w:t xml:space="preserve"> </w:t>
      </w:r>
      <w:r w:rsidRPr="005B29A7">
        <w:rPr>
          <w:rFonts w:asciiTheme="majorBidi" w:hAnsiTheme="majorBidi" w:cstheme="majorBidi"/>
          <w:color w:val="000000" w:themeColor="text1"/>
          <w:sz w:val="24"/>
          <w:szCs w:val="24"/>
          <w:lang w:val="en-US"/>
        </w:rPr>
        <w:t>payments are made to certain classes of Americans who suffered as a</w:t>
      </w:r>
      <w:r w:rsidR="00AB3216" w:rsidRPr="005B29A7">
        <w:rPr>
          <w:rFonts w:asciiTheme="majorBidi" w:hAnsiTheme="majorBidi" w:cstheme="majorBidi"/>
          <w:color w:val="000000" w:themeColor="text1"/>
          <w:sz w:val="24"/>
          <w:szCs w:val="24"/>
          <w:lang w:val="en-US"/>
        </w:rPr>
        <w:t xml:space="preserve"> </w:t>
      </w:r>
      <w:r w:rsidR="000E0F68" w:rsidRPr="005B29A7">
        <w:rPr>
          <w:rFonts w:asciiTheme="majorBidi" w:hAnsiTheme="majorBidi" w:cstheme="majorBidi"/>
          <w:color w:val="000000" w:themeColor="text1"/>
          <w:sz w:val="24"/>
          <w:szCs w:val="24"/>
          <w:lang w:val="en-US"/>
        </w:rPr>
        <w:t>consequence of the war,</w:t>
      </w:r>
      <w:r w:rsidRPr="005B29A7">
        <w:rPr>
          <w:rFonts w:asciiTheme="majorBidi" w:hAnsiTheme="majorBidi" w:cstheme="majorBidi"/>
          <w:color w:val="000000" w:themeColor="text1"/>
          <w:sz w:val="24"/>
          <w:szCs w:val="24"/>
          <w:lang w:val="en-US"/>
        </w:rPr>
        <w:t xml:space="preserve"> this property in fact as well as in law is lost</w:t>
      </w:r>
      <w:r w:rsidR="000E0F68" w:rsidRPr="005B29A7">
        <w:rPr>
          <w:rFonts w:asciiTheme="majorBidi" w:hAnsiTheme="majorBidi" w:cstheme="majorBidi"/>
          <w:color w:val="000000" w:themeColor="text1"/>
          <w:sz w:val="24"/>
          <w:szCs w:val="24"/>
          <w:lang w:val="en-US"/>
        </w:rPr>
        <w:t xml:space="preserve"> </w:t>
      </w:r>
      <w:r w:rsidRPr="005B29A7">
        <w:rPr>
          <w:rFonts w:asciiTheme="majorBidi" w:hAnsiTheme="majorBidi" w:cstheme="majorBidi"/>
          <w:color w:val="000000" w:themeColor="text1"/>
          <w:sz w:val="24"/>
          <w:szCs w:val="24"/>
          <w:lang w:val="en-US"/>
        </w:rPr>
        <w:t>to Japan and Japanese nationals.</w:t>
      </w:r>
    </w:p>
    <w:p w:rsidR="00B001C5" w:rsidRPr="005B29A7" w:rsidRDefault="00B001C5" w:rsidP="000E0F68">
      <w:pPr>
        <w:jc w:val="both"/>
        <w:rPr>
          <w:rFonts w:asciiTheme="majorBidi" w:hAnsiTheme="majorBidi" w:cstheme="majorBidi"/>
          <w:color w:val="000000" w:themeColor="text1"/>
          <w:sz w:val="24"/>
          <w:szCs w:val="24"/>
          <w:lang w:val="en-US"/>
        </w:rPr>
      </w:pPr>
    </w:p>
    <w:p w:rsidR="00B001C5" w:rsidRPr="005B29A7" w:rsidRDefault="00B001C5" w:rsidP="00B001C5">
      <w:pPr>
        <w:pStyle w:val="aa"/>
        <w:numPr>
          <w:ilvl w:val="2"/>
          <w:numId w:val="5"/>
        </w:numPr>
        <w:jc w:val="both"/>
        <w:rPr>
          <w:rFonts w:asciiTheme="majorBidi" w:hAnsiTheme="majorBidi" w:cstheme="majorBidi"/>
          <w:b/>
          <w:bCs/>
          <w:color w:val="000000" w:themeColor="text1"/>
          <w:sz w:val="24"/>
          <w:szCs w:val="24"/>
          <w:lang w:val="en-US"/>
        </w:rPr>
      </w:pPr>
      <w:r w:rsidRPr="005B29A7">
        <w:rPr>
          <w:rFonts w:asciiTheme="majorBidi" w:hAnsiTheme="majorBidi" w:cstheme="majorBidi"/>
          <w:b/>
          <w:bCs/>
          <w:color w:val="000000" w:themeColor="text1"/>
          <w:sz w:val="24"/>
          <w:szCs w:val="24"/>
          <w:lang w:val="en-US"/>
        </w:rPr>
        <w:t>Property in Neutral Jurisdiction</w:t>
      </w:r>
    </w:p>
    <w:p w:rsidR="00BE0240" w:rsidRPr="005B29A7" w:rsidRDefault="00C25668" w:rsidP="00265A0A">
      <w:pPr>
        <w:ind w:left="1080"/>
        <w:jc w:val="both"/>
        <w:rPr>
          <w:rFonts w:asciiTheme="majorBidi" w:hAnsiTheme="majorBidi" w:cstheme="majorBidi"/>
          <w:color w:val="000000" w:themeColor="text1"/>
          <w:sz w:val="24"/>
          <w:szCs w:val="24"/>
        </w:rPr>
      </w:pPr>
      <w:r w:rsidRPr="005B29A7">
        <w:rPr>
          <w:rFonts w:asciiTheme="majorBidi" w:hAnsiTheme="majorBidi" w:cstheme="majorBidi"/>
          <w:color w:val="000000" w:themeColor="text1"/>
          <w:sz w:val="24"/>
          <w:szCs w:val="24"/>
        </w:rPr>
        <w:t>According to the Peace Treaty, Japan "will transfer its assets and those of its nationals in countries which were neutral during the war, or which were at war with any of the Allied Powers, or, at its option, the equivalent of such assets, to the International Committee of the Red Cross which shall liquidate such assets and distribute the resultant fund to appropriate national agencies, for the benefit of former prisoners of war and their families..</w:t>
      </w:r>
      <w:r w:rsidR="00DC29CA" w:rsidRPr="005B29A7">
        <w:rPr>
          <w:rFonts w:asciiTheme="majorBidi" w:hAnsiTheme="majorBidi" w:cstheme="majorBidi"/>
          <w:color w:val="000000" w:themeColor="text1"/>
          <w:sz w:val="24"/>
          <w:szCs w:val="24"/>
        </w:rPr>
        <w:t xml:space="preserve">" </w:t>
      </w:r>
      <w:r w:rsidRPr="005B29A7">
        <w:rPr>
          <w:rFonts w:asciiTheme="majorBidi" w:hAnsiTheme="majorBidi" w:cstheme="majorBidi"/>
          <w:color w:val="000000" w:themeColor="text1"/>
          <w:sz w:val="24"/>
          <w:szCs w:val="24"/>
        </w:rPr>
        <w:t>This will be done as an expression of Japan's "desire to indemnify</w:t>
      </w:r>
      <w:r w:rsidR="00DC29CA" w:rsidRPr="005B29A7">
        <w:rPr>
          <w:rFonts w:asciiTheme="majorBidi" w:hAnsiTheme="majorBidi" w:cstheme="majorBidi"/>
          <w:color w:val="000000" w:themeColor="text1"/>
          <w:sz w:val="24"/>
          <w:szCs w:val="24"/>
        </w:rPr>
        <w:t xml:space="preserve"> </w:t>
      </w:r>
      <w:r w:rsidRPr="005B29A7">
        <w:rPr>
          <w:rFonts w:asciiTheme="majorBidi" w:hAnsiTheme="majorBidi" w:cstheme="majorBidi"/>
          <w:color w:val="000000" w:themeColor="text1"/>
          <w:sz w:val="24"/>
          <w:szCs w:val="24"/>
        </w:rPr>
        <w:t>the members of the armed forces of the Allied Powers who suffered</w:t>
      </w:r>
      <w:r w:rsidR="00DC29CA" w:rsidRPr="005B29A7">
        <w:rPr>
          <w:rFonts w:asciiTheme="majorBidi" w:hAnsiTheme="majorBidi" w:cstheme="majorBidi"/>
          <w:color w:val="000000" w:themeColor="text1"/>
          <w:sz w:val="24"/>
          <w:szCs w:val="24"/>
        </w:rPr>
        <w:t xml:space="preserve"> </w:t>
      </w:r>
      <w:r w:rsidRPr="005B29A7">
        <w:rPr>
          <w:rFonts w:asciiTheme="majorBidi" w:hAnsiTheme="majorBidi" w:cstheme="majorBidi"/>
          <w:color w:val="000000" w:themeColor="text1"/>
          <w:sz w:val="24"/>
          <w:szCs w:val="24"/>
        </w:rPr>
        <w:t>undue hardships while prisoners of war of Japan" (Article 16) in response</w:t>
      </w:r>
      <w:r w:rsidR="00DC29CA" w:rsidRPr="005B29A7">
        <w:rPr>
          <w:rFonts w:asciiTheme="majorBidi" w:hAnsiTheme="majorBidi" w:cstheme="majorBidi"/>
          <w:color w:val="000000" w:themeColor="text1"/>
          <w:sz w:val="24"/>
          <w:szCs w:val="24"/>
        </w:rPr>
        <w:t xml:space="preserve"> </w:t>
      </w:r>
      <w:r w:rsidRPr="005B29A7">
        <w:rPr>
          <w:rFonts w:asciiTheme="majorBidi" w:hAnsiTheme="majorBidi" w:cstheme="majorBidi"/>
          <w:color w:val="000000" w:themeColor="text1"/>
          <w:sz w:val="24"/>
          <w:szCs w:val="24"/>
        </w:rPr>
        <w:t>to the deep resentment of those Allied Powers whose prisoners of war</w:t>
      </w:r>
      <w:r w:rsidR="00DC29CA" w:rsidRPr="005B29A7">
        <w:rPr>
          <w:rFonts w:asciiTheme="majorBidi" w:hAnsiTheme="majorBidi" w:cstheme="majorBidi"/>
          <w:color w:val="000000" w:themeColor="text1"/>
          <w:sz w:val="24"/>
          <w:szCs w:val="24"/>
        </w:rPr>
        <w:t xml:space="preserve"> </w:t>
      </w:r>
      <w:r w:rsidRPr="005B29A7">
        <w:rPr>
          <w:rFonts w:asciiTheme="majorBidi" w:hAnsiTheme="majorBidi" w:cstheme="majorBidi"/>
          <w:color w:val="000000" w:themeColor="text1"/>
          <w:sz w:val="24"/>
          <w:szCs w:val="24"/>
        </w:rPr>
        <w:t>suffered g</w:t>
      </w:r>
      <w:r w:rsidR="0017156F" w:rsidRPr="005B29A7">
        <w:rPr>
          <w:rFonts w:asciiTheme="majorBidi" w:hAnsiTheme="majorBidi" w:cstheme="majorBidi"/>
          <w:color w:val="000000" w:themeColor="text1"/>
          <w:sz w:val="24"/>
          <w:szCs w:val="24"/>
        </w:rPr>
        <w:t>reatly</w:t>
      </w:r>
      <w:r w:rsidRPr="005B29A7">
        <w:rPr>
          <w:rFonts w:asciiTheme="majorBidi" w:hAnsiTheme="majorBidi" w:cstheme="majorBidi"/>
          <w:color w:val="000000" w:themeColor="text1"/>
          <w:sz w:val="24"/>
          <w:szCs w:val="24"/>
        </w:rPr>
        <w:t>.</w:t>
      </w:r>
    </w:p>
    <w:p w:rsidR="00337318" w:rsidRPr="005B29A7" w:rsidRDefault="00337318" w:rsidP="0017156F">
      <w:pPr>
        <w:jc w:val="both"/>
        <w:rPr>
          <w:rFonts w:asciiTheme="majorBidi" w:hAnsiTheme="majorBidi" w:cstheme="majorBidi"/>
          <w:color w:val="000000" w:themeColor="text1"/>
          <w:sz w:val="24"/>
          <w:szCs w:val="24"/>
        </w:rPr>
      </w:pPr>
    </w:p>
    <w:p w:rsidR="00295BA4" w:rsidRPr="005B29A7" w:rsidRDefault="00295BA4" w:rsidP="00295BA4">
      <w:pPr>
        <w:pStyle w:val="aa"/>
        <w:numPr>
          <w:ilvl w:val="2"/>
          <w:numId w:val="5"/>
        </w:numPr>
        <w:jc w:val="both"/>
        <w:rPr>
          <w:rFonts w:asciiTheme="majorBidi" w:hAnsiTheme="majorBidi" w:cstheme="majorBidi"/>
          <w:b/>
          <w:bCs/>
          <w:color w:val="000000" w:themeColor="text1"/>
          <w:sz w:val="24"/>
          <w:szCs w:val="24"/>
        </w:rPr>
      </w:pPr>
      <w:r w:rsidRPr="005B29A7">
        <w:rPr>
          <w:rFonts w:asciiTheme="majorBidi" w:hAnsiTheme="majorBidi" w:cstheme="majorBidi"/>
          <w:b/>
          <w:bCs/>
          <w:color w:val="000000" w:themeColor="text1"/>
          <w:sz w:val="24"/>
          <w:szCs w:val="24"/>
          <w:lang w:val="en-US" w:eastAsia="en-US"/>
        </w:rPr>
        <w:t>Allied Property in Japan</w:t>
      </w:r>
    </w:p>
    <w:p w:rsidR="004A408A" w:rsidRPr="005B29A7" w:rsidRDefault="005B5EDD" w:rsidP="004A408A">
      <w:pPr>
        <w:pStyle w:val="af0"/>
        <w:spacing w:before="92" w:line="250" w:lineRule="auto"/>
        <w:ind w:left="1080" w:right="238"/>
        <w:jc w:val="both"/>
        <w:rPr>
          <w:rFonts w:asciiTheme="majorBidi" w:hAnsiTheme="majorBidi" w:cstheme="majorBidi"/>
          <w:color w:val="000000" w:themeColor="text1"/>
          <w:sz w:val="24"/>
          <w:szCs w:val="24"/>
        </w:rPr>
      </w:pPr>
      <w:r w:rsidRPr="005B29A7">
        <w:rPr>
          <w:rFonts w:asciiTheme="majorBidi" w:hAnsiTheme="majorBidi" w:cstheme="majorBidi"/>
          <w:color w:val="000000" w:themeColor="text1"/>
          <w:w w:val="105"/>
          <w:sz w:val="24"/>
          <w:szCs w:val="24"/>
        </w:rPr>
        <w:t>Two</w:t>
      </w:r>
      <w:r w:rsidRPr="005B29A7">
        <w:rPr>
          <w:rFonts w:asciiTheme="majorBidi" w:hAnsiTheme="majorBidi" w:cstheme="majorBidi"/>
          <w:color w:val="000000" w:themeColor="text1"/>
          <w:spacing w:val="26"/>
          <w:w w:val="105"/>
          <w:sz w:val="24"/>
          <w:szCs w:val="24"/>
        </w:rPr>
        <w:t xml:space="preserve"> </w:t>
      </w:r>
      <w:r w:rsidRPr="005B29A7">
        <w:rPr>
          <w:rFonts w:asciiTheme="majorBidi" w:hAnsiTheme="majorBidi" w:cstheme="majorBidi"/>
          <w:color w:val="000000" w:themeColor="text1"/>
          <w:w w:val="105"/>
          <w:sz w:val="24"/>
          <w:szCs w:val="24"/>
        </w:rPr>
        <w:t>types</w:t>
      </w:r>
      <w:r w:rsidRPr="005B29A7">
        <w:rPr>
          <w:rFonts w:asciiTheme="majorBidi" w:hAnsiTheme="majorBidi" w:cstheme="majorBidi"/>
          <w:color w:val="000000" w:themeColor="text1"/>
          <w:spacing w:val="50"/>
          <w:w w:val="105"/>
          <w:sz w:val="24"/>
          <w:szCs w:val="24"/>
        </w:rPr>
        <w:t xml:space="preserve"> </w:t>
      </w:r>
      <w:r w:rsidRPr="005B29A7">
        <w:rPr>
          <w:rFonts w:asciiTheme="majorBidi" w:hAnsiTheme="majorBidi" w:cstheme="majorBidi"/>
          <w:color w:val="000000" w:themeColor="text1"/>
          <w:w w:val="105"/>
          <w:sz w:val="24"/>
          <w:szCs w:val="24"/>
        </w:rPr>
        <w:t>of</w:t>
      </w:r>
      <w:r w:rsidRPr="005B29A7">
        <w:rPr>
          <w:rFonts w:asciiTheme="majorBidi" w:hAnsiTheme="majorBidi" w:cstheme="majorBidi"/>
          <w:color w:val="000000" w:themeColor="text1"/>
          <w:spacing w:val="2"/>
          <w:w w:val="105"/>
          <w:sz w:val="24"/>
          <w:szCs w:val="24"/>
        </w:rPr>
        <w:t xml:space="preserve"> </w:t>
      </w:r>
      <w:r w:rsidRPr="005B29A7">
        <w:rPr>
          <w:rFonts w:asciiTheme="majorBidi" w:hAnsiTheme="majorBidi" w:cstheme="majorBidi"/>
          <w:color w:val="000000" w:themeColor="text1"/>
          <w:w w:val="105"/>
          <w:sz w:val="24"/>
          <w:szCs w:val="24"/>
        </w:rPr>
        <w:t>allied</w:t>
      </w:r>
      <w:r w:rsidRPr="005B29A7">
        <w:rPr>
          <w:rFonts w:asciiTheme="majorBidi" w:hAnsiTheme="majorBidi" w:cstheme="majorBidi"/>
          <w:color w:val="000000" w:themeColor="text1"/>
          <w:spacing w:val="33"/>
          <w:w w:val="105"/>
          <w:sz w:val="24"/>
          <w:szCs w:val="24"/>
        </w:rPr>
        <w:t xml:space="preserve"> </w:t>
      </w:r>
      <w:r w:rsidRPr="005B29A7">
        <w:rPr>
          <w:rFonts w:asciiTheme="majorBidi" w:hAnsiTheme="majorBidi" w:cstheme="majorBidi"/>
          <w:color w:val="000000" w:themeColor="text1"/>
          <w:w w:val="105"/>
          <w:sz w:val="24"/>
          <w:szCs w:val="24"/>
        </w:rPr>
        <w:t>property</w:t>
      </w:r>
      <w:r w:rsidRPr="005B29A7">
        <w:rPr>
          <w:rFonts w:asciiTheme="majorBidi" w:hAnsiTheme="majorBidi" w:cstheme="majorBidi"/>
          <w:color w:val="000000" w:themeColor="text1"/>
          <w:spacing w:val="2"/>
          <w:w w:val="105"/>
          <w:sz w:val="24"/>
          <w:szCs w:val="24"/>
        </w:rPr>
        <w:t xml:space="preserve"> </w:t>
      </w:r>
      <w:r w:rsidRPr="005B29A7">
        <w:rPr>
          <w:rFonts w:asciiTheme="majorBidi" w:hAnsiTheme="majorBidi" w:cstheme="majorBidi"/>
          <w:color w:val="000000" w:themeColor="text1"/>
          <w:w w:val="105"/>
          <w:sz w:val="24"/>
          <w:szCs w:val="24"/>
        </w:rPr>
        <w:t>are</w:t>
      </w:r>
      <w:r w:rsidRPr="005B29A7">
        <w:rPr>
          <w:rFonts w:asciiTheme="majorBidi" w:hAnsiTheme="majorBidi" w:cstheme="majorBidi"/>
          <w:color w:val="000000" w:themeColor="text1"/>
          <w:spacing w:val="40"/>
          <w:w w:val="105"/>
          <w:sz w:val="24"/>
          <w:szCs w:val="24"/>
        </w:rPr>
        <w:t xml:space="preserve"> </w:t>
      </w:r>
      <w:r w:rsidRPr="005B29A7">
        <w:rPr>
          <w:rFonts w:asciiTheme="majorBidi" w:hAnsiTheme="majorBidi" w:cstheme="majorBidi"/>
          <w:color w:val="000000" w:themeColor="text1"/>
          <w:w w:val="105"/>
          <w:sz w:val="24"/>
          <w:szCs w:val="24"/>
        </w:rPr>
        <w:t>dealt</w:t>
      </w:r>
      <w:r w:rsidRPr="005B29A7">
        <w:rPr>
          <w:rFonts w:asciiTheme="majorBidi" w:hAnsiTheme="majorBidi" w:cstheme="majorBidi"/>
          <w:color w:val="000000" w:themeColor="text1"/>
          <w:spacing w:val="29"/>
          <w:w w:val="105"/>
          <w:sz w:val="24"/>
          <w:szCs w:val="24"/>
        </w:rPr>
        <w:t xml:space="preserve"> </w:t>
      </w:r>
      <w:r w:rsidRPr="005B29A7">
        <w:rPr>
          <w:rFonts w:asciiTheme="majorBidi" w:hAnsiTheme="majorBidi" w:cstheme="majorBidi"/>
          <w:color w:val="000000" w:themeColor="text1"/>
          <w:w w:val="105"/>
          <w:sz w:val="24"/>
          <w:szCs w:val="24"/>
        </w:rPr>
        <w:t>with</w:t>
      </w:r>
      <w:r w:rsidRPr="005B29A7">
        <w:rPr>
          <w:rFonts w:asciiTheme="majorBidi" w:hAnsiTheme="majorBidi" w:cstheme="majorBidi"/>
          <w:color w:val="000000" w:themeColor="text1"/>
          <w:spacing w:val="-3"/>
          <w:w w:val="105"/>
          <w:sz w:val="24"/>
          <w:szCs w:val="24"/>
        </w:rPr>
        <w:t xml:space="preserve"> </w:t>
      </w:r>
      <w:r w:rsidRPr="005B29A7">
        <w:rPr>
          <w:rFonts w:asciiTheme="majorBidi" w:hAnsiTheme="majorBidi" w:cstheme="majorBidi"/>
          <w:color w:val="000000" w:themeColor="text1"/>
          <w:w w:val="105"/>
          <w:sz w:val="24"/>
          <w:szCs w:val="24"/>
        </w:rPr>
        <w:t>in</w:t>
      </w:r>
      <w:r w:rsidRPr="005B29A7">
        <w:rPr>
          <w:rFonts w:asciiTheme="majorBidi" w:hAnsiTheme="majorBidi" w:cstheme="majorBidi"/>
          <w:color w:val="000000" w:themeColor="text1"/>
          <w:spacing w:val="23"/>
          <w:w w:val="105"/>
          <w:sz w:val="24"/>
          <w:szCs w:val="24"/>
        </w:rPr>
        <w:t xml:space="preserve"> </w:t>
      </w:r>
      <w:r w:rsidRPr="005B29A7">
        <w:rPr>
          <w:rFonts w:asciiTheme="majorBidi" w:hAnsiTheme="majorBidi" w:cstheme="majorBidi"/>
          <w:color w:val="000000" w:themeColor="text1"/>
          <w:w w:val="105"/>
          <w:sz w:val="24"/>
          <w:szCs w:val="24"/>
        </w:rPr>
        <w:t>the</w:t>
      </w:r>
      <w:r w:rsidRPr="005B29A7">
        <w:rPr>
          <w:rFonts w:asciiTheme="majorBidi" w:hAnsiTheme="majorBidi" w:cstheme="majorBidi"/>
          <w:color w:val="000000" w:themeColor="text1"/>
          <w:spacing w:val="32"/>
          <w:w w:val="105"/>
          <w:sz w:val="24"/>
          <w:szCs w:val="24"/>
        </w:rPr>
        <w:t xml:space="preserve"> </w:t>
      </w:r>
      <w:r w:rsidRPr="005B29A7">
        <w:rPr>
          <w:rFonts w:asciiTheme="majorBidi" w:hAnsiTheme="majorBidi" w:cstheme="majorBidi"/>
          <w:color w:val="000000" w:themeColor="text1"/>
          <w:w w:val="105"/>
          <w:sz w:val="24"/>
          <w:szCs w:val="24"/>
        </w:rPr>
        <w:t>Peace</w:t>
      </w:r>
      <w:r w:rsidRPr="005B29A7">
        <w:rPr>
          <w:rFonts w:asciiTheme="majorBidi" w:hAnsiTheme="majorBidi" w:cstheme="majorBidi"/>
          <w:color w:val="000000" w:themeColor="text1"/>
          <w:spacing w:val="32"/>
          <w:w w:val="105"/>
          <w:sz w:val="24"/>
          <w:szCs w:val="24"/>
        </w:rPr>
        <w:t xml:space="preserve"> </w:t>
      </w:r>
      <w:r w:rsidR="004E351A" w:rsidRPr="005B29A7">
        <w:rPr>
          <w:rFonts w:asciiTheme="majorBidi" w:hAnsiTheme="majorBidi" w:cstheme="majorBidi"/>
          <w:color w:val="000000" w:themeColor="text1"/>
          <w:w w:val="105"/>
          <w:sz w:val="24"/>
          <w:szCs w:val="24"/>
        </w:rPr>
        <w:t>Treaty</w:t>
      </w:r>
      <w:r w:rsidRPr="005B29A7">
        <w:rPr>
          <w:rFonts w:asciiTheme="majorBidi" w:hAnsiTheme="majorBidi" w:cstheme="majorBidi"/>
          <w:color w:val="000000" w:themeColor="text1"/>
          <w:w w:val="105"/>
          <w:sz w:val="24"/>
          <w:szCs w:val="24"/>
        </w:rPr>
        <w:t>. One</w:t>
      </w:r>
      <w:r w:rsidRPr="005B29A7">
        <w:rPr>
          <w:rFonts w:asciiTheme="majorBidi" w:hAnsiTheme="majorBidi" w:cstheme="majorBidi"/>
          <w:color w:val="000000" w:themeColor="text1"/>
          <w:spacing w:val="17"/>
          <w:w w:val="105"/>
          <w:sz w:val="24"/>
          <w:szCs w:val="24"/>
        </w:rPr>
        <w:t xml:space="preserve"> </w:t>
      </w:r>
      <w:r w:rsidRPr="005B29A7">
        <w:rPr>
          <w:rFonts w:asciiTheme="majorBidi" w:hAnsiTheme="majorBidi" w:cstheme="majorBidi"/>
          <w:color w:val="000000" w:themeColor="text1"/>
          <w:w w:val="105"/>
          <w:sz w:val="24"/>
          <w:szCs w:val="24"/>
        </w:rPr>
        <w:t>is</w:t>
      </w:r>
      <w:r w:rsidRPr="005B29A7">
        <w:rPr>
          <w:rFonts w:asciiTheme="majorBidi" w:hAnsiTheme="majorBidi" w:cstheme="majorBidi"/>
          <w:color w:val="000000" w:themeColor="text1"/>
          <w:spacing w:val="32"/>
          <w:w w:val="105"/>
          <w:sz w:val="24"/>
          <w:szCs w:val="24"/>
        </w:rPr>
        <w:t xml:space="preserve"> </w:t>
      </w:r>
      <w:r w:rsidRPr="005B29A7">
        <w:rPr>
          <w:rFonts w:asciiTheme="majorBidi" w:hAnsiTheme="majorBidi" w:cstheme="majorBidi"/>
          <w:color w:val="000000" w:themeColor="text1"/>
          <w:w w:val="105"/>
          <w:sz w:val="24"/>
          <w:szCs w:val="24"/>
        </w:rPr>
        <w:t>the</w:t>
      </w:r>
      <w:r w:rsidRPr="005B29A7">
        <w:rPr>
          <w:rFonts w:asciiTheme="majorBidi" w:hAnsiTheme="majorBidi" w:cstheme="majorBidi"/>
          <w:color w:val="000000" w:themeColor="text1"/>
          <w:spacing w:val="29"/>
          <w:w w:val="105"/>
          <w:sz w:val="24"/>
          <w:szCs w:val="24"/>
        </w:rPr>
        <w:t xml:space="preserve"> </w:t>
      </w:r>
      <w:r w:rsidRPr="005B29A7">
        <w:rPr>
          <w:rFonts w:asciiTheme="majorBidi" w:hAnsiTheme="majorBidi" w:cstheme="majorBidi"/>
          <w:color w:val="000000" w:themeColor="text1"/>
          <w:w w:val="105"/>
          <w:sz w:val="24"/>
          <w:szCs w:val="24"/>
        </w:rPr>
        <w:t>property</w:t>
      </w:r>
      <w:r w:rsidRPr="005B29A7">
        <w:rPr>
          <w:rFonts w:asciiTheme="majorBidi" w:hAnsiTheme="majorBidi" w:cstheme="majorBidi"/>
          <w:color w:val="000000" w:themeColor="text1"/>
          <w:spacing w:val="57"/>
          <w:w w:val="105"/>
          <w:sz w:val="24"/>
          <w:szCs w:val="24"/>
        </w:rPr>
        <w:t xml:space="preserve"> </w:t>
      </w:r>
      <w:r w:rsidRPr="005B29A7">
        <w:rPr>
          <w:rFonts w:asciiTheme="majorBidi" w:hAnsiTheme="majorBidi" w:cstheme="majorBidi"/>
          <w:color w:val="000000" w:themeColor="text1"/>
          <w:w w:val="105"/>
          <w:sz w:val="24"/>
          <w:szCs w:val="24"/>
        </w:rPr>
        <w:t>of Allied</w:t>
      </w:r>
      <w:r w:rsidRPr="005B29A7">
        <w:rPr>
          <w:rFonts w:asciiTheme="majorBidi" w:hAnsiTheme="majorBidi" w:cstheme="majorBidi"/>
          <w:color w:val="000000" w:themeColor="text1"/>
          <w:spacing w:val="36"/>
          <w:w w:val="105"/>
          <w:sz w:val="24"/>
          <w:szCs w:val="24"/>
        </w:rPr>
        <w:t xml:space="preserve"> </w:t>
      </w:r>
      <w:r w:rsidRPr="005B29A7">
        <w:rPr>
          <w:rFonts w:asciiTheme="majorBidi" w:hAnsiTheme="majorBidi" w:cstheme="majorBidi"/>
          <w:color w:val="000000" w:themeColor="text1"/>
          <w:w w:val="105"/>
          <w:sz w:val="24"/>
          <w:szCs w:val="24"/>
        </w:rPr>
        <w:t>Powers</w:t>
      </w:r>
      <w:r w:rsidRPr="005B29A7">
        <w:rPr>
          <w:rFonts w:asciiTheme="majorBidi" w:hAnsiTheme="majorBidi" w:cstheme="majorBidi"/>
          <w:color w:val="000000" w:themeColor="text1"/>
          <w:spacing w:val="44"/>
          <w:w w:val="105"/>
          <w:sz w:val="24"/>
          <w:szCs w:val="24"/>
        </w:rPr>
        <w:t xml:space="preserve"> </w:t>
      </w:r>
      <w:r w:rsidRPr="005B29A7">
        <w:rPr>
          <w:rFonts w:asciiTheme="majorBidi" w:hAnsiTheme="majorBidi" w:cstheme="majorBidi"/>
          <w:color w:val="000000" w:themeColor="text1"/>
          <w:w w:val="105"/>
          <w:sz w:val="24"/>
          <w:szCs w:val="24"/>
        </w:rPr>
        <w:t>and</w:t>
      </w:r>
      <w:r w:rsidRPr="005B29A7">
        <w:rPr>
          <w:rFonts w:asciiTheme="majorBidi" w:hAnsiTheme="majorBidi" w:cstheme="majorBidi"/>
          <w:color w:val="000000" w:themeColor="text1"/>
          <w:spacing w:val="36"/>
          <w:w w:val="105"/>
          <w:sz w:val="24"/>
          <w:szCs w:val="24"/>
        </w:rPr>
        <w:t xml:space="preserve"> </w:t>
      </w:r>
      <w:r w:rsidRPr="005B29A7">
        <w:rPr>
          <w:rFonts w:asciiTheme="majorBidi" w:hAnsiTheme="majorBidi" w:cstheme="majorBidi"/>
          <w:color w:val="000000" w:themeColor="text1"/>
          <w:w w:val="105"/>
          <w:sz w:val="24"/>
          <w:szCs w:val="24"/>
        </w:rPr>
        <w:t>their</w:t>
      </w:r>
      <w:r w:rsidRPr="005B29A7">
        <w:rPr>
          <w:rFonts w:asciiTheme="majorBidi" w:hAnsiTheme="majorBidi" w:cstheme="majorBidi"/>
          <w:color w:val="000000" w:themeColor="text1"/>
          <w:spacing w:val="50"/>
          <w:w w:val="105"/>
          <w:sz w:val="24"/>
          <w:szCs w:val="24"/>
        </w:rPr>
        <w:t xml:space="preserve"> </w:t>
      </w:r>
      <w:r w:rsidRPr="005B29A7">
        <w:rPr>
          <w:rFonts w:asciiTheme="majorBidi" w:hAnsiTheme="majorBidi" w:cstheme="majorBidi"/>
          <w:color w:val="000000" w:themeColor="text1"/>
          <w:w w:val="105"/>
          <w:sz w:val="24"/>
          <w:szCs w:val="24"/>
        </w:rPr>
        <w:t>nationals</w:t>
      </w:r>
      <w:r w:rsidRPr="005B29A7">
        <w:rPr>
          <w:rFonts w:asciiTheme="majorBidi" w:hAnsiTheme="majorBidi" w:cstheme="majorBidi"/>
          <w:color w:val="000000" w:themeColor="text1"/>
          <w:spacing w:val="45"/>
          <w:w w:val="105"/>
          <w:sz w:val="24"/>
          <w:szCs w:val="24"/>
        </w:rPr>
        <w:t xml:space="preserve"> </w:t>
      </w:r>
      <w:r w:rsidRPr="005B29A7">
        <w:rPr>
          <w:rFonts w:asciiTheme="majorBidi" w:hAnsiTheme="majorBidi" w:cstheme="majorBidi"/>
          <w:color w:val="000000" w:themeColor="text1"/>
          <w:w w:val="105"/>
          <w:sz w:val="24"/>
          <w:szCs w:val="24"/>
        </w:rPr>
        <w:t>which</w:t>
      </w:r>
      <w:r w:rsidRPr="005B29A7">
        <w:rPr>
          <w:rFonts w:asciiTheme="majorBidi" w:hAnsiTheme="majorBidi" w:cstheme="majorBidi"/>
          <w:color w:val="000000" w:themeColor="text1"/>
          <w:spacing w:val="46"/>
          <w:w w:val="105"/>
          <w:sz w:val="24"/>
          <w:szCs w:val="24"/>
        </w:rPr>
        <w:t xml:space="preserve"> </w:t>
      </w:r>
      <w:r w:rsidRPr="005B29A7">
        <w:rPr>
          <w:rFonts w:asciiTheme="majorBidi" w:hAnsiTheme="majorBidi" w:cstheme="majorBidi"/>
          <w:color w:val="000000" w:themeColor="text1"/>
          <w:w w:val="105"/>
          <w:sz w:val="24"/>
          <w:szCs w:val="24"/>
        </w:rPr>
        <w:t>was</w:t>
      </w:r>
      <w:r w:rsidRPr="005B29A7">
        <w:rPr>
          <w:rFonts w:asciiTheme="majorBidi" w:hAnsiTheme="majorBidi" w:cstheme="majorBidi"/>
          <w:color w:val="000000" w:themeColor="text1"/>
          <w:w w:val="99"/>
          <w:sz w:val="24"/>
          <w:szCs w:val="24"/>
        </w:rPr>
        <w:t xml:space="preserve"> </w:t>
      </w:r>
      <w:r w:rsidRPr="005B29A7">
        <w:rPr>
          <w:rFonts w:asciiTheme="majorBidi" w:hAnsiTheme="majorBidi" w:cstheme="majorBidi"/>
          <w:color w:val="000000" w:themeColor="text1"/>
          <w:w w:val="105"/>
          <w:sz w:val="24"/>
          <w:szCs w:val="24"/>
        </w:rPr>
        <w:t>located</w:t>
      </w:r>
      <w:r w:rsidRPr="005B29A7">
        <w:rPr>
          <w:rFonts w:asciiTheme="majorBidi" w:hAnsiTheme="majorBidi" w:cstheme="majorBidi"/>
          <w:color w:val="000000" w:themeColor="text1"/>
          <w:spacing w:val="20"/>
          <w:w w:val="105"/>
          <w:sz w:val="24"/>
          <w:szCs w:val="24"/>
        </w:rPr>
        <w:t xml:space="preserve"> </w:t>
      </w:r>
      <w:r w:rsidRPr="005B29A7">
        <w:rPr>
          <w:rFonts w:asciiTheme="majorBidi" w:eastAsia="Arial" w:hAnsiTheme="majorBidi" w:cstheme="majorBidi"/>
          <w:color w:val="000000" w:themeColor="text1"/>
          <w:w w:val="105"/>
          <w:sz w:val="24"/>
          <w:szCs w:val="24"/>
        </w:rPr>
        <w:t>in</w:t>
      </w:r>
      <w:r w:rsidRPr="005B29A7">
        <w:rPr>
          <w:rFonts w:asciiTheme="majorBidi" w:eastAsia="Arial" w:hAnsiTheme="majorBidi" w:cstheme="majorBidi"/>
          <w:color w:val="000000" w:themeColor="text1"/>
          <w:spacing w:val="-25"/>
          <w:w w:val="105"/>
          <w:sz w:val="24"/>
          <w:szCs w:val="24"/>
        </w:rPr>
        <w:t xml:space="preserve"> </w:t>
      </w:r>
      <w:r w:rsidRPr="005B29A7">
        <w:rPr>
          <w:rFonts w:asciiTheme="majorBidi" w:hAnsiTheme="majorBidi" w:cstheme="majorBidi"/>
          <w:color w:val="000000" w:themeColor="text1"/>
          <w:w w:val="105"/>
          <w:sz w:val="24"/>
          <w:szCs w:val="24"/>
        </w:rPr>
        <w:t>Japan</w:t>
      </w:r>
      <w:r w:rsidRPr="005B29A7">
        <w:rPr>
          <w:rFonts w:asciiTheme="majorBidi" w:hAnsiTheme="majorBidi" w:cstheme="majorBidi"/>
          <w:color w:val="000000" w:themeColor="text1"/>
          <w:spacing w:val="23"/>
          <w:w w:val="105"/>
          <w:sz w:val="24"/>
          <w:szCs w:val="24"/>
        </w:rPr>
        <w:t xml:space="preserve"> </w:t>
      </w:r>
      <w:r w:rsidRPr="005B29A7">
        <w:rPr>
          <w:rFonts w:asciiTheme="majorBidi" w:hAnsiTheme="majorBidi" w:cstheme="majorBidi"/>
          <w:color w:val="000000" w:themeColor="text1"/>
          <w:w w:val="105"/>
          <w:sz w:val="24"/>
          <w:szCs w:val="24"/>
        </w:rPr>
        <w:t>at</w:t>
      </w:r>
      <w:r w:rsidRPr="005B29A7">
        <w:rPr>
          <w:rFonts w:asciiTheme="majorBidi" w:hAnsiTheme="majorBidi" w:cstheme="majorBidi"/>
          <w:color w:val="000000" w:themeColor="text1"/>
          <w:spacing w:val="9"/>
          <w:w w:val="105"/>
          <w:sz w:val="24"/>
          <w:szCs w:val="24"/>
        </w:rPr>
        <w:t xml:space="preserve"> </w:t>
      </w:r>
      <w:r w:rsidRPr="005B29A7">
        <w:rPr>
          <w:rFonts w:asciiTheme="majorBidi" w:hAnsiTheme="majorBidi" w:cstheme="majorBidi"/>
          <w:color w:val="000000" w:themeColor="text1"/>
          <w:w w:val="105"/>
          <w:sz w:val="24"/>
          <w:szCs w:val="24"/>
        </w:rPr>
        <w:t>the</w:t>
      </w:r>
      <w:r w:rsidRPr="005B29A7">
        <w:rPr>
          <w:rFonts w:asciiTheme="majorBidi" w:hAnsiTheme="majorBidi" w:cstheme="majorBidi"/>
          <w:color w:val="000000" w:themeColor="text1"/>
          <w:spacing w:val="14"/>
          <w:w w:val="105"/>
          <w:sz w:val="24"/>
          <w:szCs w:val="24"/>
        </w:rPr>
        <w:t xml:space="preserve"> </w:t>
      </w:r>
      <w:r w:rsidRPr="005B29A7">
        <w:rPr>
          <w:rFonts w:asciiTheme="majorBidi" w:hAnsiTheme="majorBidi" w:cstheme="majorBidi"/>
          <w:color w:val="000000" w:themeColor="text1"/>
          <w:w w:val="105"/>
          <w:sz w:val="24"/>
          <w:szCs w:val="24"/>
        </w:rPr>
        <w:t>time</w:t>
      </w:r>
      <w:r w:rsidRPr="005B29A7">
        <w:rPr>
          <w:rFonts w:asciiTheme="majorBidi" w:hAnsiTheme="majorBidi" w:cstheme="majorBidi"/>
          <w:color w:val="000000" w:themeColor="text1"/>
          <w:spacing w:val="17"/>
          <w:w w:val="105"/>
          <w:sz w:val="24"/>
          <w:szCs w:val="24"/>
        </w:rPr>
        <w:t xml:space="preserve"> </w:t>
      </w:r>
      <w:r w:rsidRPr="005B29A7">
        <w:rPr>
          <w:rFonts w:asciiTheme="majorBidi" w:hAnsiTheme="majorBidi" w:cstheme="majorBidi"/>
          <w:color w:val="000000" w:themeColor="text1"/>
          <w:w w:val="105"/>
          <w:sz w:val="24"/>
          <w:szCs w:val="24"/>
        </w:rPr>
        <w:t>of</w:t>
      </w:r>
      <w:r w:rsidRPr="005B29A7">
        <w:rPr>
          <w:rFonts w:asciiTheme="majorBidi" w:hAnsiTheme="majorBidi" w:cstheme="majorBidi"/>
          <w:color w:val="000000" w:themeColor="text1"/>
          <w:spacing w:val="37"/>
          <w:w w:val="105"/>
          <w:sz w:val="24"/>
          <w:szCs w:val="24"/>
        </w:rPr>
        <w:t xml:space="preserve"> </w:t>
      </w:r>
      <w:r w:rsidRPr="005B29A7">
        <w:rPr>
          <w:rFonts w:asciiTheme="majorBidi" w:hAnsiTheme="majorBidi" w:cstheme="majorBidi"/>
          <w:color w:val="000000" w:themeColor="text1"/>
          <w:w w:val="105"/>
          <w:sz w:val="24"/>
          <w:szCs w:val="24"/>
        </w:rPr>
        <w:t>outbreak</w:t>
      </w:r>
      <w:r w:rsidRPr="005B29A7">
        <w:rPr>
          <w:rFonts w:asciiTheme="majorBidi" w:hAnsiTheme="majorBidi" w:cstheme="majorBidi"/>
          <w:color w:val="000000" w:themeColor="text1"/>
          <w:spacing w:val="28"/>
          <w:w w:val="105"/>
          <w:sz w:val="24"/>
          <w:szCs w:val="24"/>
        </w:rPr>
        <w:t xml:space="preserve"> </w:t>
      </w:r>
      <w:r w:rsidRPr="005B29A7">
        <w:rPr>
          <w:rFonts w:asciiTheme="majorBidi" w:hAnsiTheme="majorBidi" w:cstheme="majorBidi"/>
          <w:color w:val="000000" w:themeColor="text1"/>
          <w:w w:val="105"/>
          <w:sz w:val="24"/>
          <w:szCs w:val="24"/>
        </w:rPr>
        <w:t>of</w:t>
      </w:r>
      <w:r w:rsidRPr="005B29A7">
        <w:rPr>
          <w:rFonts w:asciiTheme="majorBidi" w:hAnsiTheme="majorBidi" w:cstheme="majorBidi"/>
          <w:color w:val="000000" w:themeColor="text1"/>
          <w:spacing w:val="33"/>
          <w:w w:val="105"/>
          <w:sz w:val="24"/>
          <w:szCs w:val="24"/>
        </w:rPr>
        <w:t xml:space="preserve"> </w:t>
      </w:r>
      <w:r w:rsidRPr="005B29A7">
        <w:rPr>
          <w:rFonts w:asciiTheme="majorBidi" w:hAnsiTheme="majorBidi" w:cstheme="majorBidi"/>
          <w:color w:val="000000" w:themeColor="text1"/>
          <w:w w:val="105"/>
          <w:sz w:val="24"/>
          <w:szCs w:val="24"/>
        </w:rPr>
        <w:t>war.</w:t>
      </w:r>
      <w:r w:rsidRPr="005B29A7">
        <w:rPr>
          <w:rFonts w:asciiTheme="majorBidi" w:hAnsiTheme="majorBidi" w:cstheme="majorBidi"/>
          <w:color w:val="000000" w:themeColor="text1"/>
          <w:spacing w:val="56"/>
          <w:w w:val="105"/>
          <w:sz w:val="24"/>
          <w:szCs w:val="24"/>
        </w:rPr>
        <w:t xml:space="preserve"> </w:t>
      </w:r>
      <w:r w:rsidRPr="005B29A7">
        <w:rPr>
          <w:rFonts w:asciiTheme="majorBidi" w:hAnsiTheme="majorBidi" w:cstheme="majorBidi"/>
          <w:color w:val="000000" w:themeColor="text1"/>
          <w:w w:val="105"/>
          <w:sz w:val="24"/>
          <w:szCs w:val="24"/>
        </w:rPr>
        <w:t>The</w:t>
      </w:r>
      <w:r w:rsidRPr="005B29A7">
        <w:rPr>
          <w:rFonts w:asciiTheme="majorBidi" w:hAnsiTheme="majorBidi" w:cstheme="majorBidi"/>
          <w:color w:val="000000" w:themeColor="text1"/>
          <w:spacing w:val="13"/>
          <w:w w:val="105"/>
          <w:sz w:val="24"/>
          <w:szCs w:val="24"/>
        </w:rPr>
        <w:t xml:space="preserve"> </w:t>
      </w:r>
      <w:r w:rsidRPr="005B29A7">
        <w:rPr>
          <w:rFonts w:asciiTheme="majorBidi" w:hAnsiTheme="majorBidi" w:cstheme="majorBidi"/>
          <w:color w:val="000000" w:themeColor="text1"/>
          <w:w w:val="105"/>
          <w:sz w:val="24"/>
          <w:szCs w:val="24"/>
        </w:rPr>
        <w:t>other</w:t>
      </w:r>
      <w:r w:rsidRPr="005B29A7">
        <w:rPr>
          <w:rFonts w:asciiTheme="majorBidi" w:hAnsiTheme="majorBidi" w:cstheme="majorBidi"/>
          <w:color w:val="000000" w:themeColor="text1"/>
          <w:spacing w:val="22"/>
          <w:w w:val="105"/>
          <w:sz w:val="24"/>
          <w:szCs w:val="24"/>
        </w:rPr>
        <w:t xml:space="preserve"> </w:t>
      </w:r>
      <w:r w:rsidRPr="005B29A7">
        <w:rPr>
          <w:rFonts w:asciiTheme="majorBidi" w:hAnsiTheme="majorBidi" w:cstheme="majorBidi"/>
          <w:color w:val="000000" w:themeColor="text1"/>
          <w:w w:val="105"/>
          <w:sz w:val="24"/>
          <w:szCs w:val="24"/>
        </w:rPr>
        <w:t>is</w:t>
      </w:r>
      <w:r w:rsidRPr="005B29A7">
        <w:rPr>
          <w:rFonts w:asciiTheme="majorBidi" w:hAnsiTheme="majorBidi" w:cstheme="majorBidi"/>
          <w:color w:val="000000" w:themeColor="text1"/>
          <w:w w:val="99"/>
          <w:sz w:val="24"/>
          <w:szCs w:val="24"/>
        </w:rPr>
        <w:t xml:space="preserve"> </w:t>
      </w:r>
      <w:r w:rsidRPr="005B29A7">
        <w:rPr>
          <w:rFonts w:asciiTheme="majorBidi" w:hAnsiTheme="majorBidi" w:cstheme="majorBidi"/>
          <w:color w:val="000000" w:themeColor="text1"/>
          <w:w w:val="105"/>
          <w:sz w:val="24"/>
          <w:szCs w:val="24"/>
        </w:rPr>
        <w:t>Allied</w:t>
      </w:r>
      <w:r w:rsidRPr="005B29A7">
        <w:rPr>
          <w:rFonts w:asciiTheme="majorBidi" w:hAnsiTheme="majorBidi" w:cstheme="majorBidi"/>
          <w:color w:val="000000" w:themeColor="text1"/>
          <w:spacing w:val="21"/>
          <w:w w:val="105"/>
          <w:sz w:val="24"/>
          <w:szCs w:val="24"/>
        </w:rPr>
        <w:t xml:space="preserve"> </w:t>
      </w:r>
      <w:r w:rsidRPr="005B29A7">
        <w:rPr>
          <w:rFonts w:asciiTheme="majorBidi" w:hAnsiTheme="majorBidi" w:cstheme="majorBidi"/>
          <w:color w:val="000000" w:themeColor="text1"/>
          <w:w w:val="105"/>
          <w:sz w:val="24"/>
          <w:szCs w:val="24"/>
        </w:rPr>
        <w:t>property</w:t>
      </w:r>
      <w:r w:rsidRPr="005B29A7">
        <w:rPr>
          <w:rFonts w:asciiTheme="majorBidi" w:hAnsiTheme="majorBidi" w:cstheme="majorBidi"/>
          <w:color w:val="000000" w:themeColor="text1"/>
          <w:spacing w:val="24"/>
          <w:w w:val="105"/>
          <w:sz w:val="24"/>
          <w:szCs w:val="24"/>
        </w:rPr>
        <w:t xml:space="preserve"> </w:t>
      </w:r>
      <w:r w:rsidRPr="005B29A7">
        <w:rPr>
          <w:rFonts w:asciiTheme="majorBidi" w:hAnsiTheme="majorBidi" w:cstheme="majorBidi"/>
          <w:color w:val="000000" w:themeColor="text1"/>
          <w:w w:val="105"/>
          <w:sz w:val="24"/>
          <w:szCs w:val="24"/>
        </w:rPr>
        <w:t>which</w:t>
      </w:r>
      <w:r w:rsidRPr="005B29A7">
        <w:rPr>
          <w:rFonts w:asciiTheme="majorBidi" w:hAnsiTheme="majorBidi" w:cstheme="majorBidi"/>
          <w:color w:val="000000" w:themeColor="text1"/>
          <w:spacing w:val="8"/>
          <w:w w:val="105"/>
          <w:sz w:val="24"/>
          <w:szCs w:val="24"/>
        </w:rPr>
        <w:t xml:space="preserve"> </w:t>
      </w:r>
      <w:r w:rsidRPr="005B29A7">
        <w:rPr>
          <w:rFonts w:asciiTheme="majorBidi" w:hAnsiTheme="majorBidi" w:cstheme="majorBidi"/>
          <w:color w:val="000000" w:themeColor="text1"/>
          <w:w w:val="105"/>
          <w:sz w:val="24"/>
          <w:szCs w:val="24"/>
        </w:rPr>
        <w:t>was</w:t>
      </w:r>
      <w:r w:rsidRPr="005B29A7">
        <w:rPr>
          <w:rFonts w:asciiTheme="majorBidi" w:hAnsiTheme="majorBidi" w:cstheme="majorBidi"/>
          <w:color w:val="000000" w:themeColor="text1"/>
          <w:spacing w:val="12"/>
          <w:w w:val="105"/>
          <w:sz w:val="24"/>
          <w:szCs w:val="24"/>
        </w:rPr>
        <w:t xml:space="preserve"> </w:t>
      </w:r>
      <w:r w:rsidRPr="005B29A7">
        <w:rPr>
          <w:rFonts w:asciiTheme="majorBidi" w:hAnsiTheme="majorBidi" w:cstheme="majorBidi"/>
          <w:color w:val="000000" w:themeColor="text1"/>
          <w:w w:val="105"/>
          <w:sz w:val="24"/>
          <w:szCs w:val="24"/>
        </w:rPr>
        <w:t>brought</w:t>
      </w:r>
      <w:r w:rsidRPr="005B29A7">
        <w:rPr>
          <w:rFonts w:asciiTheme="majorBidi" w:hAnsiTheme="majorBidi" w:cstheme="majorBidi"/>
          <w:color w:val="000000" w:themeColor="text1"/>
          <w:spacing w:val="27"/>
          <w:w w:val="105"/>
          <w:sz w:val="24"/>
          <w:szCs w:val="24"/>
        </w:rPr>
        <w:t xml:space="preserve"> </w:t>
      </w:r>
      <w:r w:rsidRPr="005B29A7">
        <w:rPr>
          <w:rFonts w:asciiTheme="majorBidi" w:hAnsiTheme="majorBidi" w:cstheme="majorBidi"/>
          <w:color w:val="000000" w:themeColor="text1"/>
          <w:w w:val="105"/>
          <w:sz w:val="24"/>
          <w:szCs w:val="24"/>
        </w:rPr>
        <w:t>to</w:t>
      </w:r>
      <w:r w:rsidRPr="005B29A7">
        <w:rPr>
          <w:rFonts w:asciiTheme="majorBidi" w:hAnsiTheme="majorBidi" w:cstheme="majorBidi"/>
          <w:color w:val="000000" w:themeColor="text1"/>
          <w:spacing w:val="-3"/>
          <w:w w:val="105"/>
          <w:sz w:val="24"/>
          <w:szCs w:val="24"/>
        </w:rPr>
        <w:t xml:space="preserve"> </w:t>
      </w:r>
      <w:r w:rsidRPr="005B29A7">
        <w:rPr>
          <w:rFonts w:asciiTheme="majorBidi" w:hAnsiTheme="majorBidi" w:cstheme="majorBidi"/>
          <w:color w:val="000000" w:themeColor="text1"/>
          <w:w w:val="105"/>
          <w:sz w:val="24"/>
          <w:szCs w:val="24"/>
        </w:rPr>
        <w:t>Japan</w:t>
      </w:r>
      <w:r w:rsidRPr="005B29A7">
        <w:rPr>
          <w:rFonts w:asciiTheme="majorBidi" w:hAnsiTheme="majorBidi" w:cstheme="majorBidi"/>
          <w:color w:val="000000" w:themeColor="text1"/>
          <w:spacing w:val="18"/>
          <w:w w:val="105"/>
          <w:sz w:val="24"/>
          <w:szCs w:val="24"/>
        </w:rPr>
        <w:t xml:space="preserve"> </w:t>
      </w:r>
      <w:r w:rsidRPr="005B29A7">
        <w:rPr>
          <w:rFonts w:asciiTheme="majorBidi" w:hAnsiTheme="majorBidi" w:cstheme="majorBidi"/>
          <w:i/>
          <w:color w:val="000000" w:themeColor="text1"/>
          <w:w w:val="105"/>
          <w:sz w:val="24"/>
          <w:szCs w:val="24"/>
        </w:rPr>
        <w:t>after</w:t>
      </w:r>
      <w:r w:rsidRPr="005B29A7">
        <w:rPr>
          <w:rFonts w:asciiTheme="majorBidi" w:hAnsiTheme="majorBidi" w:cstheme="majorBidi"/>
          <w:i/>
          <w:color w:val="000000" w:themeColor="text1"/>
          <w:spacing w:val="13"/>
          <w:w w:val="105"/>
          <w:sz w:val="24"/>
          <w:szCs w:val="24"/>
        </w:rPr>
        <w:t xml:space="preserve"> </w:t>
      </w:r>
      <w:r w:rsidRPr="005B29A7">
        <w:rPr>
          <w:rFonts w:asciiTheme="majorBidi" w:hAnsiTheme="majorBidi" w:cstheme="majorBidi"/>
          <w:color w:val="000000" w:themeColor="text1"/>
          <w:w w:val="105"/>
          <w:sz w:val="24"/>
          <w:szCs w:val="24"/>
        </w:rPr>
        <w:t>the</w:t>
      </w:r>
      <w:r w:rsidRPr="005B29A7">
        <w:rPr>
          <w:rFonts w:asciiTheme="majorBidi" w:hAnsiTheme="majorBidi" w:cstheme="majorBidi"/>
          <w:color w:val="000000" w:themeColor="text1"/>
          <w:spacing w:val="13"/>
          <w:w w:val="105"/>
          <w:sz w:val="24"/>
          <w:szCs w:val="24"/>
        </w:rPr>
        <w:t xml:space="preserve"> </w:t>
      </w:r>
      <w:r w:rsidRPr="005B29A7">
        <w:rPr>
          <w:rFonts w:asciiTheme="majorBidi" w:hAnsiTheme="majorBidi" w:cstheme="majorBidi"/>
          <w:color w:val="000000" w:themeColor="text1"/>
          <w:w w:val="105"/>
          <w:sz w:val="24"/>
          <w:szCs w:val="24"/>
        </w:rPr>
        <w:t>outbreak</w:t>
      </w:r>
      <w:r w:rsidRPr="005B29A7">
        <w:rPr>
          <w:rFonts w:asciiTheme="majorBidi" w:hAnsiTheme="majorBidi" w:cstheme="majorBidi"/>
          <w:color w:val="000000" w:themeColor="text1"/>
          <w:w w:val="103"/>
          <w:sz w:val="24"/>
          <w:szCs w:val="24"/>
        </w:rPr>
        <w:t xml:space="preserve"> </w:t>
      </w:r>
      <w:r w:rsidRPr="005B29A7">
        <w:rPr>
          <w:rFonts w:asciiTheme="majorBidi" w:hAnsiTheme="majorBidi" w:cstheme="majorBidi"/>
          <w:color w:val="000000" w:themeColor="text1"/>
          <w:w w:val="105"/>
          <w:sz w:val="24"/>
          <w:szCs w:val="24"/>
        </w:rPr>
        <w:t>of</w:t>
      </w:r>
      <w:r w:rsidRPr="005B29A7">
        <w:rPr>
          <w:rFonts w:asciiTheme="majorBidi" w:hAnsiTheme="majorBidi" w:cstheme="majorBidi"/>
          <w:color w:val="000000" w:themeColor="text1"/>
          <w:spacing w:val="39"/>
          <w:w w:val="105"/>
          <w:sz w:val="24"/>
          <w:szCs w:val="24"/>
        </w:rPr>
        <w:t xml:space="preserve"> </w:t>
      </w:r>
      <w:r w:rsidRPr="005B29A7">
        <w:rPr>
          <w:rFonts w:asciiTheme="majorBidi" w:hAnsiTheme="majorBidi" w:cstheme="majorBidi"/>
          <w:color w:val="000000" w:themeColor="text1"/>
          <w:w w:val="105"/>
          <w:sz w:val="24"/>
          <w:szCs w:val="24"/>
        </w:rPr>
        <w:t>war,</w:t>
      </w:r>
      <w:r w:rsidRPr="005B29A7">
        <w:rPr>
          <w:rFonts w:asciiTheme="majorBidi" w:hAnsiTheme="majorBidi" w:cstheme="majorBidi"/>
          <w:color w:val="000000" w:themeColor="text1"/>
          <w:spacing w:val="35"/>
          <w:w w:val="105"/>
          <w:sz w:val="24"/>
          <w:szCs w:val="24"/>
        </w:rPr>
        <w:t xml:space="preserve"> </w:t>
      </w:r>
      <w:r w:rsidRPr="005B29A7">
        <w:rPr>
          <w:rFonts w:asciiTheme="majorBidi" w:hAnsiTheme="majorBidi" w:cstheme="majorBidi"/>
          <w:color w:val="000000" w:themeColor="text1"/>
          <w:w w:val="105"/>
          <w:sz w:val="24"/>
          <w:szCs w:val="24"/>
        </w:rPr>
        <w:t>being</w:t>
      </w:r>
      <w:r w:rsidRPr="005B29A7">
        <w:rPr>
          <w:rFonts w:asciiTheme="majorBidi" w:hAnsiTheme="majorBidi" w:cstheme="majorBidi"/>
          <w:color w:val="000000" w:themeColor="text1"/>
          <w:spacing w:val="34"/>
          <w:w w:val="105"/>
          <w:sz w:val="24"/>
          <w:szCs w:val="24"/>
        </w:rPr>
        <w:t xml:space="preserve"> </w:t>
      </w:r>
      <w:r w:rsidRPr="005B29A7">
        <w:rPr>
          <w:rFonts w:asciiTheme="majorBidi" w:hAnsiTheme="majorBidi" w:cstheme="majorBidi"/>
          <w:color w:val="000000" w:themeColor="text1"/>
          <w:w w:val="105"/>
          <w:sz w:val="24"/>
          <w:szCs w:val="24"/>
        </w:rPr>
        <w:t>removed</w:t>
      </w:r>
      <w:r w:rsidRPr="005B29A7">
        <w:rPr>
          <w:rFonts w:asciiTheme="majorBidi" w:hAnsiTheme="majorBidi" w:cstheme="majorBidi"/>
          <w:color w:val="000000" w:themeColor="text1"/>
          <w:spacing w:val="44"/>
          <w:w w:val="105"/>
          <w:sz w:val="24"/>
          <w:szCs w:val="24"/>
        </w:rPr>
        <w:t xml:space="preserve"> </w:t>
      </w:r>
      <w:r w:rsidRPr="005B29A7">
        <w:rPr>
          <w:rFonts w:asciiTheme="majorBidi" w:hAnsiTheme="majorBidi" w:cstheme="majorBidi"/>
          <w:color w:val="000000" w:themeColor="text1"/>
          <w:w w:val="105"/>
          <w:sz w:val="24"/>
          <w:szCs w:val="24"/>
        </w:rPr>
        <w:t>from</w:t>
      </w:r>
      <w:r w:rsidRPr="005B29A7">
        <w:rPr>
          <w:rFonts w:asciiTheme="majorBidi" w:hAnsiTheme="majorBidi" w:cstheme="majorBidi"/>
          <w:color w:val="000000" w:themeColor="text1"/>
          <w:spacing w:val="33"/>
          <w:w w:val="105"/>
          <w:sz w:val="24"/>
          <w:szCs w:val="24"/>
        </w:rPr>
        <w:t xml:space="preserve"> </w:t>
      </w:r>
      <w:r w:rsidRPr="005B29A7">
        <w:rPr>
          <w:rFonts w:asciiTheme="majorBidi" w:hAnsiTheme="majorBidi" w:cstheme="majorBidi"/>
          <w:color w:val="000000" w:themeColor="text1"/>
          <w:w w:val="105"/>
          <w:sz w:val="24"/>
          <w:szCs w:val="24"/>
        </w:rPr>
        <w:t>Allied</w:t>
      </w:r>
      <w:r w:rsidRPr="005B29A7">
        <w:rPr>
          <w:rFonts w:asciiTheme="majorBidi" w:hAnsiTheme="majorBidi" w:cstheme="majorBidi"/>
          <w:color w:val="000000" w:themeColor="text1"/>
          <w:spacing w:val="48"/>
          <w:w w:val="105"/>
          <w:sz w:val="24"/>
          <w:szCs w:val="24"/>
        </w:rPr>
        <w:t xml:space="preserve"> </w:t>
      </w:r>
      <w:r w:rsidRPr="005B29A7">
        <w:rPr>
          <w:rFonts w:asciiTheme="majorBidi" w:hAnsiTheme="majorBidi" w:cstheme="majorBidi"/>
          <w:color w:val="000000" w:themeColor="text1"/>
          <w:w w:val="105"/>
          <w:sz w:val="24"/>
          <w:szCs w:val="24"/>
        </w:rPr>
        <w:t>territory.</w:t>
      </w:r>
      <w:r w:rsidRPr="005B29A7">
        <w:rPr>
          <w:rFonts w:asciiTheme="majorBidi" w:hAnsiTheme="majorBidi" w:cstheme="majorBidi"/>
          <w:color w:val="000000" w:themeColor="text1"/>
          <w:spacing w:val="22"/>
          <w:w w:val="105"/>
          <w:sz w:val="24"/>
          <w:szCs w:val="24"/>
        </w:rPr>
        <w:t xml:space="preserve"> </w:t>
      </w:r>
      <w:r w:rsidRPr="005B29A7">
        <w:rPr>
          <w:rFonts w:asciiTheme="majorBidi" w:hAnsiTheme="majorBidi" w:cstheme="majorBidi"/>
          <w:color w:val="000000" w:themeColor="text1"/>
          <w:w w:val="105"/>
          <w:sz w:val="24"/>
          <w:szCs w:val="24"/>
        </w:rPr>
        <w:t>The</w:t>
      </w:r>
      <w:r w:rsidRPr="005B29A7">
        <w:rPr>
          <w:rFonts w:asciiTheme="majorBidi" w:hAnsiTheme="majorBidi" w:cstheme="majorBidi"/>
          <w:color w:val="000000" w:themeColor="text1"/>
          <w:spacing w:val="31"/>
          <w:w w:val="105"/>
          <w:sz w:val="24"/>
          <w:szCs w:val="24"/>
        </w:rPr>
        <w:t xml:space="preserve"> </w:t>
      </w:r>
      <w:r w:rsidRPr="005B29A7">
        <w:rPr>
          <w:rFonts w:asciiTheme="majorBidi" w:hAnsiTheme="majorBidi" w:cstheme="majorBidi"/>
          <w:color w:val="000000" w:themeColor="text1"/>
          <w:w w:val="105"/>
          <w:sz w:val="24"/>
          <w:szCs w:val="24"/>
        </w:rPr>
        <w:t>first</w:t>
      </w:r>
      <w:r w:rsidRPr="005B29A7">
        <w:rPr>
          <w:rFonts w:asciiTheme="majorBidi" w:hAnsiTheme="majorBidi" w:cstheme="majorBidi"/>
          <w:color w:val="000000" w:themeColor="text1"/>
          <w:spacing w:val="39"/>
          <w:w w:val="105"/>
          <w:sz w:val="24"/>
          <w:szCs w:val="24"/>
        </w:rPr>
        <w:t xml:space="preserve"> </w:t>
      </w:r>
      <w:r w:rsidRPr="005B29A7">
        <w:rPr>
          <w:rFonts w:asciiTheme="majorBidi" w:hAnsiTheme="majorBidi" w:cstheme="majorBidi"/>
          <w:color w:val="000000" w:themeColor="text1"/>
          <w:w w:val="105"/>
          <w:sz w:val="24"/>
          <w:szCs w:val="24"/>
        </w:rPr>
        <w:t>is</w:t>
      </w:r>
      <w:r w:rsidRPr="005B29A7">
        <w:rPr>
          <w:rFonts w:asciiTheme="majorBidi" w:hAnsiTheme="majorBidi" w:cstheme="majorBidi"/>
          <w:color w:val="000000" w:themeColor="text1"/>
          <w:spacing w:val="22"/>
          <w:w w:val="105"/>
          <w:sz w:val="24"/>
          <w:szCs w:val="24"/>
        </w:rPr>
        <w:t xml:space="preserve"> </w:t>
      </w:r>
      <w:r w:rsidR="004A408A" w:rsidRPr="005B29A7">
        <w:rPr>
          <w:rFonts w:asciiTheme="majorBidi" w:hAnsiTheme="majorBidi" w:cstheme="majorBidi"/>
          <w:color w:val="000000" w:themeColor="text1"/>
          <w:w w:val="105"/>
          <w:sz w:val="24"/>
          <w:szCs w:val="24"/>
        </w:rPr>
        <w:t>re</w:t>
      </w:r>
      <w:r w:rsidRPr="005B29A7">
        <w:rPr>
          <w:rFonts w:asciiTheme="majorBidi" w:hAnsiTheme="majorBidi" w:cstheme="majorBidi"/>
          <w:color w:val="000000" w:themeColor="text1"/>
          <w:w w:val="105"/>
          <w:sz w:val="24"/>
          <w:szCs w:val="24"/>
        </w:rPr>
        <w:t>ferred</w:t>
      </w:r>
      <w:r w:rsidRPr="005B29A7">
        <w:rPr>
          <w:rFonts w:asciiTheme="majorBidi" w:hAnsiTheme="majorBidi" w:cstheme="majorBidi"/>
          <w:color w:val="000000" w:themeColor="text1"/>
          <w:spacing w:val="54"/>
          <w:w w:val="105"/>
          <w:sz w:val="24"/>
          <w:szCs w:val="24"/>
        </w:rPr>
        <w:t xml:space="preserve"> </w:t>
      </w:r>
      <w:r w:rsidRPr="005B29A7">
        <w:rPr>
          <w:rFonts w:asciiTheme="majorBidi" w:hAnsiTheme="majorBidi" w:cstheme="majorBidi"/>
          <w:color w:val="000000" w:themeColor="text1"/>
          <w:w w:val="105"/>
          <w:sz w:val="24"/>
          <w:szCs w:val="24"/>
        </w:rPr>
        <w:t>to</w:t>
      </w:r>
      <w:r w:rsidRPr="005B29A7">
        <w:rPr>
          <w:rFonts w:asciiTheme="majorBidi" w:hAnsiTheme="majorBidi" w:cstheme="majorBidi"/>
          <w:color w:val="000000" w:themeColor="text1"/>
          <w:spacing w:val="51"/>
          <w:w w:val="105"/>
          <w:sz w:val="24"/>
          <w:szCs w:val="24"/>
        </w:rPr>
        <w:t xml:space="preserve"> </w:t>
      </w:r>
      <w:r w:rsidRPr="005B29A7">
        <w:rPr>
          <w:rFonts w:asciiTheme="majorBidi" w:hAnsiTheme="majorBidi" w:cstheme="majorBidi"/>
          <w:color w:val="000000" w:themeColor="text1"/>
          <w:w w:val="105"/>
          <w:sz w:val="24"/>
          <w:szCs w:val="24"/>
        </w:rPr>
        <w:t>under</w:t>
      </w:r>
      <w:r w:rsidRPr="005B29A7">
        <w:rPr>
          <w:rFonts w:asciiTheme="majorBidi" w:hAnsiTheme="majorBidi" w:cstheme="majorBidi"/>
          <w:color w:val="000000" w:themeColor="text1"/>
          <w:spacing w:val="26"/>
          <w:w w:val="105"/>
          <w:sz w:val="24"/>
          <w:szCs w:val="24"/>
        </w:rPr>
        <w:t xml:space="preserve"> </w:t>
      </w:r>
      <w:r w:rsidRPr="005B29A7">
        <w:rPr>
          <w:rFonts w:asciiTheme="majorBidi" w:hAnsiTheme="majorBidi" w:cstheme="majorBidi"/>
          <w:color w:val="000000" w:themeColor="text1"/>
          <w:w w:val="105"/>
          <w:sz w:val="24"/>
          <w:szCs w:val="24"/>
        </w:rPr>
        <w:t>the</w:t>
      </w:r>
      <w:r w:rsidRPr="005B29A7">
        <w:rPr>
          <w:rFonts w:asciiTheme="majorBidi" w:hAnsiTheme="majorBidi" w:cstheme="majorBidi"/>
          <w:color w:val="000000" w:themeColor="text1"/>
          <w:spacing w:val="54"/>
          <w:w w:val="105"/>
          <w:sz w:val="24"/>
          <w:szCs w:val="24"/>
        </w:rPr>
        <w:t xml:space="preserve"> </w:t>
      </w:r>
      <w:r w:rsidRPr="005B29A7">
        <w:rPr>
          <w:rFonts w:asciiTheme="majorBidi" w:hAnsiTheme="majorBidi" w:cstheme="majorBidi"/>
          <w:color w:val="000000" w:themeColor="text1"/>
          <w:w w:val="105"/>
          <w:sz w:val="24"/>
          <w:szCs w:val="24"/>
        </w:rPr>
        <w:t>rubric</w:t>
      </w:r>
      <w:r w:rsidRPr="005B29A7">
        <w:rPr>
          <w:rFonts w:asciiTheme="majorBidi" w:hAnsiTheme="majorBidi" w:cstheme="majorBidi"/>
          <w:color w:val="000000" w:themeColor="text1"/>
          <w:spacing w:val="57"/>
          <w:w w:val="105"/>
          <w:sz w:val="24"/>
          <w:szCs w:val="24"/>
        </w:rPr>
        <w:t xml:space="preserve"> </w:t>
      </w:r>
      <w:r w:rsidRPr="005B29A7">
        <w:rPr>
          <w:rFonts w:asciiTheme="majorBidi" w:hAnsiTheme="majorBidi" w:cstheme="majorBidi"/>
          <w:color w:val="000000" w:themeColor="text1"/>
          <w:w w:val="105"/>
          <w:sz w:val="24"/>
          <w:szCs w:val="24"/>
        </w:rPr>
        <w:t>of</w:t>
      </w:r>
      <w:r w:rsidRPr="005B29A7">
        <w:rPr>
          <w:rFonts w:asciiTheme="majorBidi" w:hAnsiTheme="majorBidi" w:cstheme="majorBidi"/>
          <w:color w:val="000000" w:themeColor="text1"/>
          <w:spacing w:val="21"/>
          <w:w w:val="105"/>
          <w:sz w:val="24"/>
          <w:szCs w:val="24"/>
        </w:rPr>
        <w:t xml:space="preserve"> </w:t>
      </w:r>
      <w:r w:rsidRPr="005B29A7">
        <w:rPr>
          <w:rFonts w:asciiTheme="majorBidi" w:hAnsiTheme="majorBidi" w:cstheme="majorBidi"/>
          <w:color w:val="000000" w:themeColor="text1"/>
          <w:w w:val="105"/>
          <w:sz w:val="24"/>
          <w:szCs w:val="24"/>
        </w:rPr>
        <w:t>"restoration"</w:t>
      </w:r>
      <w:r w:rsidRPr="005B29A7">
        <w:rPr>
          <w:rFonts w:asciiTheme="majorBidi" w:hAnsiTheme="majorBidi" w:cstheme="majorBidi"/>
          <w:color w:val="000000" w:themeColor="text1"/>
          <w:spacing w:val="45"/>
          <w:w w:val="105"/>
          <w:sz w:val="24"/>
          <w:szCs w:val="24"/>
        </w:rPr>
        <w:t xml:space="preserve"> </w:t>
      </w:r>
      <w:r w:rsidRPr="005B29A7">
        <w:rPr>
          <w:rFonts w:asciiTheme="majorBidi" w:hAnsiTheme="majorBidi" w:cstheme="majorBidi"/>
          <w:color w:val="000000" w:themeColor="text1"/>
          <w:w w:val="105"/>
          <w:sz w:val="24"/>
          <w:szCs w:val="24"/>
        </w:rPr>
        <w:t>or</w:t>
      </w:r>
      <w:r w:rsidRPr="005B29A7">
        <w:rPr>
          <w:rFonts w:asciiTheme="majorBidi" w:hAnsiTheme="majorBidi" w:cstheme="majorBidi"/>
          <w:color w:val="000000" w:themeColor="text1"/>
          <w:spacing w:val="1"/>
          <w:w w:val="105"/>
          <w:sz w:val="24"/>
          <w:szCs w:val="24"/>
        </w:rPr>
        <w:t xml:space="preserve"> </w:t>
      </w:r>
      <w:r w:rsidRPr="005B29A7">
        <w:rPr>
          <w:rFonts w:asciiTheme="majorBidi" w:hAnsiTheme="majorBidi" w:cstheme="majorBidi"/>
          <w:color w:val="000000" w:themeColor="text1"/>
          <w:w w:val="105"/>
          <w:sz w:val="24"/>
          <w:szCs w:val="24"/>
        </w:rPr>
        <w:t>"return"</w:t>
      </w:r>
      <w:r w:rsidRPr="005B29A7">
        <w:rPr>
          <w:rFonts w:asciiTheme="majorBidi" w:hAnsiTheme="majorBidi" w:cstheme="majorBidi"/>
          <w:color w:val="000000" w:themeColor="text1"/>
          <w:spacing w:val="3"/>
          <w:w w:val="105"/>
          <w:sz w:val="24"/>
          <w:szCs w:val="24"/>
        </w:rPr>
        <w:t xml:space="preserve"> </w:t>
      </w:r>
      <w:r w:rsidRPr="005B29A7">
        <w:rPr>
          <w:rFonts w:asciiTheme="majorBidi" w:hAnsiTheme="majorBidi" w:cstheme="majorBidi"/>
          <w:color w:val="000000" w:themeColor="text1"/>
          <w:w w:val="105"/>
          <w:sz w:val="24"/>
          <w:szCs w:val="24"/>
        </w:rPr>
        <w:t>of property,</w:t>
      </w:r>
      <w:r w:rsidRPr="005B29A7">
        <w:rPr>
          <w:rFonts w:asciiTheme="majorBidi" w:hAnsiTheme="majorBidi" w:cstheme="majorBidi"/>
          <w:color w:val="000000" w:themeColor="text1"/>
          <w:w w:val="103"/>
          <w:sz w:val="24"/>
          <w:szCs w:val="24"/>
        </w:rPr>
        <w:t xml:space="preserve"> </w:t>
      </w:r>
      <w:r w:rsidRPr="005B29A7">
        <w:rPr>
          <w:rFonts w:asciiTheme="majorBidi" w:hAnsiTheme="majorBidi" w:cstheme="majorBidi"/>
          <w:color w:val="000000" w:themeColor="text1"/>
          <w:w w:val="105"/>
          <w:sz w:val="24"/>
          <w:szCs w:val="24"/>
        </w:rPr>
        <w:t>and</w:t>
      </w:r>
      <w:r w:rsidRPr="005B29A7">
        <w:rPr>
          <w:rFonts w:asciiTheme="majorBidi" w:hAnsiTheme="majorBidi" w:cstheme="majorBidi"/>
          <w:color w:val="000000" w:themeColor="text1"/>
          <w:spacing w:val="19"/>
          <w:w w:val="105"/>
          <w:sz w:val="24"/>
          <w:szCs w:val="24"/>
        </w:rPr>
        <w:t xml:space="preserve"> </w:t>
      </w:r>
      <w:r w:rsidRPr="005B29A7">
        <w:rPr>
          <w:rFonts w:asciiTheme="majorBidi" w:hAnsiTheme="majorBidi" w:cstheme="majorBidi"/>
          <w:color w:val="000000" w:themeColor="text1"/>
          <w:w w:val="105"/>
          <w:sz w:val="24"/>
          <w:szCs w:val="24"/>
        </w:rPr>
        <w:t>the</w:t>
      </w:r>
      <w:r w:rsidRPr="005B29A7">
        <w:rPr>
          <w:rFonts w:asciiTheme="majorBidi" w:hAnsiTheme="majorBidi" w:cstheme="majorBidi"/>
          <w:color w:val="000000" w:themeColor="text1"/>
          <w:spacing w:val="21"/>
          <w:w w:val="105"/>
          <w:sz w:val="24"/>
          <w:szCs w:val="24"/>
        </w:rPr>
        <w:t xml:space="preserve"> </w:t>
      </w:r>
      <w:r w:rsidRPr="005B29A7">
        <w:rPr>
          <w:rFonts w:asciiTheme="majorBidi" w:hAnsiTheme="majorBidi" w:cstheme="majorBidi"/>
          <w:color w:val="000000" w:themeColor="text1"/>
          <w:w w:val="105"/>
          <w:sz w:val="24"/>
          <w:szCs w:val="24"/>
        </w:rPr>
        <w:t>second</w:t>
      </w:r>
      <w:r w:rsidRPr="005B29A7">
        <w:rPr>
          <w:rFonts w:asciiTheme="majorBidi" w:hAnsiTheme="majorBidi" w:cstheme="majorBidi"/>
          <w:color w:val="000000" w:themeColor="text1"/>
          <w:spacing w:val="25"/>
          <w:w w:val="105"/>
          <w:sz w:val="24"/>
          <w:szCs w:val="24"/>
        </w:rPr>
        <w:t xml:space="preserve"> </w:t>
      </w:r>
      <w:r w:rsidRPr="005B29A7">
        <w:rPr>
          <w:rFonts w:asciiTheme="majorBidi" w:hAnsiTheme="majorBidi" w:cstheme="majorBidi"/>
          <w:color w:val="000000" w:themeColor="text1"/>
          <w:w w:val="105"/>
          <w:sz w:val="24"/>
          <w:szCs w:val="24"/>
        </w:rPr>
        <w:t>as</w:t>
      </w:r>
      <w:r w:rsidRPr="005B29A7">
        <w:rPr>
          <w:rFonts w:asciiTheme="majorBidi" w:hAnsiTheme="majorBidi" w:cstheme="majorBidi"/>
          <w:color w:val="000000" w:themeColor="text1"/>
          <w:spacing w:val="22"/>
          <w:w w:val="105"/>
          <w:sz w:val="24"/>
          <w:szCs w:val="24"/>
        </w:rPr>
        <w:t xml:space="preserve"> </w:t>
      </w:r>
      <w:r w:rsidR="004A408A" w:rsidRPr="005B29A7">
        <w:rPr>
          <w:rFonts w:asciiTheme="majorBidi" w:hAnsiTheme="majorBidi" w:cstheme="majorBidi"/>
          <w:color w:val="000000" w:themeColor="text1"/>
          <w:w w:val="105"/>
          <w:sz w:val="24"/>
          <w:szCs w:val="24"/>
        </w:rPr>
        <w:t>"restitution</w:t>
      </w:r>
      <w:r w:rsidRPr="005B29A7">
        <w:rPr>
          <w:rFonts w:asciiTheme="majorBidi" w:hAnsiTheme="majorBidi" w:cstheme="majorBidi"/>
          <w:color w:val="000000" w:themeColor="text1"/>
          <w:w w:val="105"/>
          <w:sz w:val="24"/>
          <w:szCs w:val="24"/>
        </w:rPr>
        <w:t>"</w:t>
      </w:r>
      <w:r w:rsidR="004A408A" w:rsidRPr="005B29A7">
        <w:rPr>
          <w:rFonts w:asciiTheme="majorBidi" w:hAnsiTheme="majorBidi" w:cstheme="majorBidi"/>
          <w:color w:val="000000" w:themeColor="text1"/>
          <w:w w:val="105"/>
          <w:sz w:val="24"/>
          <w:szCs w:val="24"/>
        </w:rPr>
        <w:t>.</w:t>
      </w:r>
    </w:p>
    <w:p w:rsidR="00FC22C3" w:rsidRPr="005B29A7" w:rsidRDefault="004A408A" w:rsidP="004A408A">
      <w:pPr>
        <w:pStyle w:val="af0"/>
        <w:spacing w:before="92" w:line="250" w:lineRule="auto"/>
        <w:ind w:left="1080" w:right="238"/>
        <w:jc w:val="both"/>
        <w:rPr>
          <w:rFonts w:asciiTheme="majorBidi" w:hAnsiTheme="majorBidi" w:cstheme="majorBidi"/>
          <w:color w:val="000000" w:themeColor="text1"/>
          <w:spacing w:val="9"/>
          <w:sz w:val="24"/>
          <w:szCs w:val="24"/>
        </w:rPr>
      </w:pPr>
      <w:r w:rsidRPr="005B29A7">
        <w:rPr>
          <w:rFonts w:asciiTheme="majorBidi" w:hAnsiTheme="majorBidi" w:cstheme="majorBidi"/>
          <w:color w:val="000000" w:themeColor="text1"/>
          <w:w w:val="105"/>
          <w:sz w:val="24"/>
          <w:szCs w:val="24"/>
        </w:rPr>
        <w:t>B</w:t>
      </w:r>
      <w:r w:rsidR="005B5EDD" w:rsidRPr="005B29A7">
        <w:rPr>
          <w:rFonts w:asciiTheme="majorBidi" w:hAnsiTheme="majorBidi" w:cstheme="majorBidi"/>
          <w:color w:val="000000" w:themeColor="text1"/>
          <w:w w:val="105"/>
          <w:sz w:val="24"/>
          <w:szCs w:val="24"/>
        </w:rPr>
        <w:t>oth</w:t>
      </w:r>
      <w:r w:rsidR="005B5EDD" w:rsidRPr="005B29A7">
        <w:rPr>
          <w:rFonts w:asciiTheme="majorBidi" w:hAnsiTheme="majorBidi" w:cstheme="majorBidi"/>
          <w:color w:val="000000" w:themeColor="text1"/>
          <w:spacing w:val="46"/>
          <w:w w:val="105"/>
          <w:sz w:val="24"/>
          <w:szCs w:val="24"/>
        </w:rPr>
        <w:t xml:space="preserve"> </w:t>
      </w:r>
      <w:r w:rsidR="005B5EDD" w:rsidRPr="005B29A7">
        <w:rPr>
          <w:rFonts w:asciiTheme="majorBidi" w:hAnsiTheme="majorBidi" w:cstheme="majorBidi"/>
          <w:color w:val="000000" w:themeColor="text1"/>
          <w:w w:val="105"/>
          <w:sz w:val="24"/>
          <w:szCs w:val="24"/>
        </w:rPr>
        <w:t>types</w:t>
      </w:r>
      <w:r w:rsidR="005B5EDD" w:rsidRPr="005B29A7">
        <w:rPr>
          <w:rFonts w:asciiTheme="majorBidi" w:hAnsiTheme="majorBidi" w:cstheme="majorBidi"/>
          <w:color w:val="000000" w:themeColor="text1"/>
          <w:spacing w:val="43"/>
          <w:w w:val="105"/>
          <w:sz w:val="24"/>
          <w:szCs w:val="24"/>
        </w:rPr>
        <w:t xml:space="preserve"> </w:t>
      </w:r>
      <w:r w:rsidR="005B5EDD" w:rsidRPr="005B29A7">
        <w:rPr>
          <w:rFonts w:asciiTheme="majorBidi" w:hAnsiTheme="majorBidi" w:cstheme="majorBidi"/>
          <w:color w:val="000000" w:themeColor="text1"/>
          <w:w w:val="105"/>
          <w:sz w:val="24"/>
          <w:szCs w:val="24"/>
        </w:rPr>
        <w:t>of</w:t>
      </w:r>
      <w:r w:rsidR="005B5EDD" w:rsidRPr="005B29A7">
        <w:rPr>
          <w:rFonts w:asciiTheme="majorBidi" w:hAnsiTheme="majorBidi" w:cstheme="majorBidi"/>
          <w:color w:val="000000" w:themeColor="text1"/>
          <w:spacing w:val="8"/>
          <w:w w:val="105"/>
          <w:sz w:val="24"/>
          <w:szCs w:val="24"/>
        </w:rPr>
        <w:t xml:space="preserve"> </w:t>
      </w:r>
      <w:r w:rsidR="005B5EDD" w:rsidRPr="005B29A7">
        <w:rPr>
          <w:rFonts w:asciiTheme="majorBidi" w:hAnsiTheme="majorBidi" w:cstheme="majorBidi"/>
          <w:color w:val="000000" w:themeColor="text1"/>
          <w:w w:val="105"/>
          <w:sz w:val="24"/>
          <w:szCs w:val="24"/>
        </w:rPr>
        <w:t>property</w:t>
      </w:r>
      <w:r w:rsidR="005B5EDD" w:rsidRPr="005B29A7">
        <w:rPr>
          <w:rFonts w:asciiTheme="majorBidi" w:hAnsiTheme="majorBidi" w:cstheme="majorBidi"/>
          <w:color w:val="000000" w:themeColor="text1"/>
          <w:spacing w:val="52"/>
          <w:w w:val="105"/>
          <w:sz w:val="24"/>
          <w:szCs w:val="24"/>
        </w:rPr>
        <w:t xml:space="preserve"> </w:t>
      </w:r>
      <w:r w:rsidR="005B5EDD" w:rsidRPr="005B29A7">
        <w:rPr>
          <w:rFonts w:asciiTheme="majorBidi" w:hAnsiTheme="majorBidi" w:cstheme="majorBidi"/>
          <w:color w:val="000000" w:themeColor="text1"/>
          <w:w w:val="105"/>
          <w:sz w:val="24"/>
          <w:szCs w:val="24"/>
        </w:rPr>
        <w:t>are</w:t>
      </w:r>
      <w:r w:rsidR="005B5EDD" w:rsidRPr="005B29A7">
        <w:rPr>
          <w:rFonts w:asciiTheme="majorBidi" w:hAnsiTheme="majorBidi" w:cstheme="majorBidi"/>
          <w:color w:val="000000" w:themeColor="text1"/>
          <w:spacing w:val="41"/>
          <w:w w:val="105"/>
          <w:sz w:val="24"/>
          <w:szCs w:val="24"/>
        </w:rPr>
        <w:t xml:space="preserve"> </w:t>
      </w:r>
      <w:r w:rsidR="005B5EDD" w:rsidRPr="005B29A7">
        <w:rPr>
          <w:rFonts w:asciiTheme="majorBidi" w:hAnsiTheme="majorBidi" w:cstheme="majorBidi"/>
          <w:color w:val="000000" w:themeColor="text1"/>
          <w:w w:val="105"/>
          <w:sz w:val="24"/>
          <w:szCs w:val="24"/>
        </w:rPr>
        <w:t>disposed</w:t>
      </w:r>
      <w:r w:rsidR="005B5EDD" w:rsidRPr="005B29A7">
        <w:rPr>
          <w:rFonts w:asciiTheme="majorBidi" w:hAnsiTheme="majorBidi" w:cstheme="majorBidi"/>
          <w:color w:val="000000" w:themeColor="text1"/>
          <w:spacing w:val="45"/>
          <w:w w:val="105"/>
          <w:sz w:val="24"/>
          <w:szCs w:val="24"/>
        </w:rPr>
        <w:t xml:space="preserve"> </w:t>
      </w:r>
      <w:r w:rsidR="005B5EDD" w:rsidRPr="005B29A7">
        <w:rPr>
          <w:rFonts w:asciiTheme="majorBidi" w:hAnsiTheme="majorBidi" w:cstheme="majorBidi"/>
          <w:color w:val="000000" w:themeColor="text1"/>
          <w:w w:val="105"/>
          <w:sz w:val="24"/>
          <w:szCs w:val="24"/>
        </w:rPr>
        <w:t>of</w:t>
      </w:r>
      <w:r w:rsidR="005B5EDD" w:rsidRPr="005B29A7">
        <w:rPr>
          <w:rFonts w:asciiTheme="majorBidi" w:hAnsiTheme="majorBidi" w:cstheme="majorBidi"/>
          <w:color w:val="000000" w:themeColor="text1"/>
          <w:spacing w:val="57"/>
          <w:w w:val="105"/>
          <w:sz w:val="24"/>
          <w:szCs w:val="24"/>
        </w:rPr>
        <w:t xml:space="preserve"> </w:t>
      </w:r>
      <w:r w:rsidR="005B5EDD" w:rsidRPr="005B29A7">
        <w:rPr>
          <w:rFonts w:asciiTheme="majorBidi" w:hAnsiTheme="majorBidi" w:cstheme="majorBidi"/>
          <w:color w:val="000000" w:themeColor="text1"/>
          <w:w w:val="105"/>
          <w:sz w:val="24"/>
          <w:szCs w:val="24"/>
        </w:rPr>
        <w:t>in</w:t>
      </w:r>
      <w:r w:rsidR="005B5EDD" w:rsidRPr="005B29A7">
        <w:rPr>
          <w:rFonts w:asciiTheme="majorBidi" w:hAnsiTheme="majorBidi" w:cstheme="majorBidi"/>
          <w:color w:val="000000" w:themeColor="text1"/>
          <w:w w:val="103"/>
          <w:sz w:val="24"/>
          <w:szCs w:val="24"/>
        </w:rPr>
        <w:t xml:space="preserve"> </w:t>
      </w:r>
      <w:r w:rsidR="005B5EDD" w:rsidRPr="005B29A7">
        <w:rPr>
          <w:rFonts w:asciiTheme="majorBidi" w:hAnsiTheme="majorBidi" w:cstheme="majorBidi"/>
          <w:color w:val="000000" w:themeColor="text1"/>
          <w:w w:val="105"/>
          <w:sz w:val="24"/>
          <w:szCs w:val="24"/>
        </w:rPr>
        <w:t>Article</w:t>
      </w:r>
      <w:r w:rsidR="005B5EDD" w:rsidRPr="005B29A7">
        <w:rPr>
          <w:rFonts w:asciiTheme="majorBidi" w:hAnsiTheme="majorBidi" w:cstheme="majorBidi"/>
          <w:color w:val="000000" w:themeColor="text1"/>
          <w:spacing w:val="17"/>
          <w:w w:val="105"/>
          <w:sz w:val="24"/>
          <w:szCs w:val="24"/>
        </w:rPr>
        <w:t xml:space="preserve"> </w:t>
      </w:r>
      <w:r w:rsidR="005B5EDD" w:rsidRPr="005B29A7">
        <w:rPr>
          <w:rFonts w:asciiTheme="majorBidi" w:hAnsiTheme="majorBidi" w:cstheme="majorBidi"/>
          <w:color w:val="000000" w:themeColor="text1"/>
          <w:w w:val="105"/>
          <w:sz w:val="24"/>
          <w:szCs w:val="24"/>
        </w:rPr>
        <w:t>15</w:t>
      </w:r>
      <w:r w:rsidR="007E3403" w:rsidRPr="005B29A7">
        <w:rPr>
          <w:rFonts w:asciiTheme="majorBidi" w:hAnsiTheme="majorBidi" w:cstheme="majorBidi"/>
          <w:color w:val="000000" w:themeColor="text1"/>
          <w:w w:val="105"/>
          <w:sz w:val="24"/>
          <w:szCs w:val="24"/>
        </w:rPr>
        <w:t xml:space="preserve"> of the Treaty</w:t>
      </w:r>
      <w:r w:rsidR="005B5EDD" w:rsidRPr="005B29A7">
        <w:rPr>
          <w:rFonts w:asciiTheme="majorBidi" w:hAnsiTheme="majorBidi" w:cstheme="majorBidi"/>
          <w:color w:val="000000" w:themeColor="text1"/>
          <w:w w:val="105"/>
          <w:sz w:val="24"/>
          <w:szCs w:val="24"/>
        </w:rPr>
        <w:t>.</w:t>
      </w:r>
      <w:r w:rsidR="005B5EDD" w:rsidRPr="005B29A7">
        <w:rPr>
          <w:rFonts w:asciiTheme="majorBidi" w:hAnsiTheme="majorBidi" w:cstheme="majorBidi"/>
          <w:color w:val="000000" w:themeColor="text1"/>
          <w:spacing w:val="20"/>
          <w:w w:val="105"/>
          <w:sz w:val="24"/>
          <w:szCs w:val="24"/>
        </w:rPr>
        <w:t xml:space="preserve"> </w:t>
      </w:r>
      <w:r w:rsidR="005B5EDD" w:rsidRPr="005B29A7">
        <w:rPr>
          <w:rFonts w:asciiTheme="majorBidi" w:hAnsiTheme="majorBidi" w:cstheme="majorBidi"/>
          <w:color w:val="000000" w:themeColor="text1"/>
          <w:w w:val="105"/>
          <w:sz w:val="24"/>
          <w:szCs w:val="24"/>
        </w:rPr>
        <w:t>Under</w:t>
      </w:r>
      <w:r w:rsidR="005B5EDD" w:rsidRPr="005B29A7">
        <w:rPr>
          <w:rFonts w:asciiTheme="majorBidi" w:hAnsiTheme="majorBidi" w:cstheme="majorBidi"/>
          <w:color w:val="000000" w:themeColor="text1"/>
          <w:spacing w:val="14"/>
          <w:w w:val="105"/>
          <w:sz w:val="24"/>
          <w:szCs w:val="24"/>
        </w:rPr>
        <w:t xml:space="preserve"> </w:t>
      </w:r>
      <w:r w:rsidR="005B5EDD" w:rsidRPr="005B29A7">
        <w:rPr>
          <w:rFonts w:asciiTheme="majorBidi" w:hAnsiTheme="majorBidi" w:cstheme="majorBidi"/>
          <w:color w:val="000000" w:themeColor="text1"/>
          <w:w w:val="105"/>
          <w:sz w:val="24"/>
          <w:szCs w:val="24"/>
        </w:rPr>
        <w:t>that</w:t>
      </w:r>
      <w:r w:rsidR="005B5EDD" w:rsidRPr="005B29A7">
        <w:rPr>
          <w:rFonts w:asciiTheme="majorBidi" w:hAnsiTheme="majorBidi" w:cstheme="majorBidi"/>
          <w:color w:val="000000" w:themeColor="text1"/>
          <w:spacing w:val="6"/>
          <w:w w:val="105"/>
          <w:sz w:val="24"/>
          <w:szCs w:val="24"/>
        </w:rPr>
        <w:t xml:space="preserve"> </w:t>
      </w:r>
      <w:r w:rsidR="005B5EDD" w:rsidRPr="005B29A7">
        <w:rPr>
          <w:rFonts w:asciiTheme="majorBidi" w:hAnsiTheme="majorBidi" w:cstheme="majorBidi"/>
          <w:color w:val="000000" w:themeColor="text1"/>
          <w:w w:val="105"/>
          <w:sz w:val="24"/>
          <w:szCs w:val="24"/>
        </w:rPr>
        <w:t>Article,</w:t>
      </w:r>
      <w:r w:rsidR="005B5EDD" w:rsidRPr="005B29A7">
        <w:rPr>
          <w:rFonts w:asciiTheme="majorBidi" w:hAnsiTheme="majorBidi" w:cstheme="majorBidi"/>
          <w:color w:val="000000" w:themeColor="text1"/>
          <w:spacing w:val="10"/>
          <w:w w:val="105"/>
          <w:sz w:val="24"/>
          <w:szCs w:val="24"/>
        </w:rPr>
        <w:t xml:space="preserve"> </w:t>
      </w:r>
      <w:r w:rsidR="005B5EDD" w:rsidRPr="005B29A7">
        <w:rPr>
          <w:rFonts w:asciiTheme="majorBidi" w:hAnsiTheme="majorBidi" w:cstheme="majorBidi"/>
          <w:color w:val="000000" w:themeColor="text1"/>
          <w:w w:val="105"/>
          <w:sz w:val="24"/>
          <w:szCs w:val="24"/>
        </w:rPr>
        <w:t>Japan</w:t>
      </w:r>
      <w:r w:rsidR="005B5EDD" w:rsidRPr="005B29A7">
        <w:rPr>
          <w:rFonts w:asciiTheme="majorBidi" w:hAnsiTheme="majorBidi" w:cstheme="majorBidi"/>
          <w:color w:val="000000" w:themeColor="text1"/>
          <w:spacing w:val="11"/>
          <w:w w:val="105"/>
          <w:sz w:val="24"/>
          <w:szCs w:val="24"/>
        </w:rPr>
        <w:t xml:space="preserve"> </w:t>
      </w:r>
      <w:r w:rsidR="005B5EDD" w:rsidRPr="005B29A7">
        <w:rPr>
          <w:rFonts w:asciiTheme="majorBidi" w:hAnsiTheme="majorBidi" w:cstheme="majorBidi"/>
          <w:color w:val="000000" w:themeColor="text1"/>
          <w:w w:val="105"/>
          <w:sz w:val="24"/>
          <w:szCs w:val="24"/>
        </w:rPr>
        <w:t>is</w:t>
      </w:r>
      <w:r w:rsidR="005B5EDD" w:rsidRPr="005B29A7">
        <w:rPr>
          <w:rFonts w:asciiTheme="majorBidi" w:hAnsiTheme="majorBidi" w:cstheme="majorBidi"/>
          <w:color w:val="000000" w:themeColor="text1"/>
          <w:spacing w:val="-1"/>
          <w:w w:val="105"/>
          <w:sz w:val="24"/>
          <w:szCs w:val="24"/>
        </w:rPr>
        <w:t xml:space="preserve"> </w:t>
      </w:r>
      <w:r w:rsidR="005B5EDD" w:rsidRPr="005B29A7">
        <w:rPr>
          <w:rFonts w:asciiTheme="majorBidi" w:hAnsiTheme="majorBidi" w:cstheme="majorBidi"/>
          <w:color w:val="000000" w:themeColor="text1"/>
          <w:w w:val="105"/>
          <w:sz w:val="24"/>
          <w:szCs w:val="24"/>
        </w:rPr>
        <w:t>obliged</w:t>
      </w:r>
      <w:r w:rsidR="005B5EDD" w:rsidRPr="005B29A7">
        <w:rPr>
          <w:rFonts w:asciiTheme="majorBidi" w:hAnsiTheme="majorBidi" w:cstheme="majorBidi"/>
          <w:color w:val="000000" w:themeColor="text1"/>
          <w:spacing w:val="9"/>
          <w:w w:val="105"/>
          <w:sz w:val="24"/>
          <w:szCs w:val="24"/>
        </w:rPr>
        <w:t xml:space="preserve"> </w:t>
      </w:r>
      <w:r w:rsidR="005B5EDD" w:rsidRPr="005B29A7">
        <w:rPr>
          <w:rFonts w:asciiTheme="majorBidi" w:hAnsiTheme="majorBidi" w:cstheme="majorBidi"/>
          <w:color w:val="000000" w:themeColor="text1"/>
          <w:w w:val="105"/>
          <w:sz w:val="24"/>
          <w:szCs w:val="24"/>
        </w:rPr>
        <w:t>within</w:t>
      </w:r>
      <w:r w:rsidR="005B5EDD" w:rsidRPr="005B29A7">
        <w:rPr>
          <w:rFonts w:asciiTheme="majorBidi" w:hAnsiTheme="majorBidi" w:cstheme="majorBidi"/>
          <w:color w:val="000000" w:themeColor="text1"/>
          <w:spacing w:val="16"/>
          <w:w w:val="105"/>
          <w:sz w:val="24"/>
          <w:szCs w:val="24"/>
        </w:rPr>
        <w:t xml:space="preserve"> </w:t>
      </w:r>
      <w:r w:rsidR="005B5EDD" w:rsidRPr="005B29A7">
        <w:rPr>
          <w:rFonts w:asciiTheme="majorBidi" w:hAnsiTheme="majorBidi" w:cstheme="majorBidi"/>
          <w:color w:val="000000" w:themeColor="text1"/>
          <w:w w:val="105"/>
          <w:sz w:val="24"/>
          <w:szCs w:val="24"/>
        </w:rPr>
        <w:t>six</w:t>
      </w:r>
      <w:r w:rsidR="005B5EDD" w:rsidRPr="005B29A7">
        <w:rPr>
          <w:rFonts w:asciiTheme="majorBidi" w:hAnsiTheme="majorBidi" w:cstheme="majorBidi"/>
          <w:color w:val="000000" w:themeColor="text1"/>
          <w:spacing w:val="-6"/>
          <w:w w:val="105"/>
          <w:sz w:val="24"/>
          <w:szCs w:val="24"/>
        </w:rPr>
        <w:t xml:space="preserve"> </w:t>
      </w:r>
      <w:r w:rsidR="005B5EDD" w:rsidRPr="005B29A7">
        <w:rPr>
          <w:rFonts w:asciiTheme="majorBidi" w:hAnsiTheme="majorBidi" w:cstheme="majorBidi"/>
          <w:color w:val="000000" w:themeColor="text1"/>
          <w:w w:val="105"/>
          <w:sz w:val="24"/>
          <w:szCs w:val="24"/>
        </w:rPr>
        <w:t>months</w:t>
      </w:r>
      <w:r w:rsidR="005B5EDD" w:rsidRPr="005B29A7">
        <w:rPr>
          <w:rFonts w:asciiTheme="majorBidi" w:hAnsiTheme="majorBidi" w:cstheme="majorBidi"/>
          <w:color w:val="000000" w:themeColor="text1"/>
          <w:spacing w:val="21"/>
          <w:w w:val="105"/>
          <w:sz w:val="24"/>
          <w:szCs w:val="24"/>
        </w:rPr>
        <w:t xml:space="preserve"> </w:t>
      </w:r>
      <w:r w:rsidR="005B5EDD" w:rsidRPr="005B29A7">
        <w:rPr>
          <w:rFonts w:asciiTheme="majorBidi" w:hAnsiTheme="majorBidi" w:cstheme="majorBidi"/>
          <w:color w:val="000000" w:themeColor="text1"/>
          <w:w w:val="105"/>
          <w:sz w:val="24"/>
          <w:szCs w:val="24"/>
        </w:rPr>
        <w:t>after</w:t>
      </w:r>
      <w:r w:rsidR="005B5EDD" w:rsidRPr="005B29A7">
        <w:rPr>
          <w:rFonts w:asciiTheme="majorBidi" w:hAnsiTheme="majorBidi" w:cstheme="majorBidi"/>
          <w:b/>
          <w:bCs/>
          <w:color w:val="000000" w:themeColor="text1"/>
          <w:sz w:val="24"/>
          <w:szCs w:val="24"/>
        </w:rPr>
        <w:t xml:space="preserve"> </w:t>
      </w:r>
      <w:r w:rsidR="003937B9" w:rsidRPr="005B29A7">
        <w:rPr>
          <w:rFonts w:asciiTheme="majorBidi" w:hAnsiTheme="majorBidi" w:cstheme="majorBidi"/>
          <w:color w:val="000000" w:themeColor="text1"/>
          <w:sz w:val="24"/>
          <w:szCs w:val="24"/>
        </w:rPr>
        <w:t>application</w:t>
      </w:r>
      <w:r w:rsidR="003937B9" w:rsidRPr="005B29A7">
        <w:rPr>
          <w:rFonts w:asciiTheme="majorBidi" w:hAnsiTheme="majorBidi" w:cstheme="majorBidi"/>
          <w:color w:val="000000" w:themeColor="text1"/>
          <w:spacing w:val="12"/>
          <w:sz w:val="24"/>
          <w:szCs w:val="24"/>
        </w:rPr>
        <w:t xml:space="preserve"> </w:t>
      </w:r>
      <w:r w:rsidR="003937B9" w:rsidRPr="005B29A7">
        <w:rPr>
          <w:rFonts w:asciiTheme="majorBidi" w:hAnsiTheme="majorBidi" w:cstheme="majorBidi"/>
          <w:color w:val="000000" w:themeColor="text1"/>
          <w:sz w:val="24"/>
          <w:szCs w:val="24"/>
        </w:rPr>
        <w:t>therefor</w:t>
      </w:r>
      <w:r w:rsidR="003937B9" w:rsidRPr="005B29A7">
        <w:rPr>
          <w:rFonts w:asciiTheme="majorBidi" w:hAnsiTheme="majorBidi" w:cstheme="majorBidi"/>
          <w:color w:val="000000" w:themeColor="text1"/>
          <w:spacing w:val="32"/>
          <w:sz w:val="24"/>
          <w:szCs w:val="24"/>
        </w:rPr>
        <w:t xml:space="preserve"> </w:t>
      </w:r>
      <w:r w:rsidR="003937B9" w:rsidRPr="005B29A7">
        <w:rPr>
          <w:rFonts w:asciiTheme="majorBidi" w:hAnsiTheme="majorBidi" w:cstheme="majorBidi"/>
          <w:color w:val="000000" w:themeColor="text1"/>
          <w:sz w:val="24"/>
          <w:szCs w:val="24"/>
        </w:rPr>
        <w:t>(which</w:t>
      </w:r>
      <w:r w:rsidR="003937B9" w:rsidRPr="005B29A7">
        <w:rPr>
          <w:rFonts w:asciiTheme="majorBidi" w:hAnsiTheme="majorBidi" w:cstheme="majorBidi"/>
          <w:color w:val="000000" w:themeColor="text1"/>
          <w:spacing w:val="54"/>
          <w:sz w:val="24"/>
          <w:szCs w:val="24"/>
        </w:rPr>
        <w:t xml:space="preserve"> </w:t>
      </w:r>
      <w:r w:rsidR="003937B9" w:rsidRPr="005B29A7">
        <w:rPr>
          <w:rFonts w:asciiTheme="majorBidi" w:hAnsiTheme="majorBidi" w:cstheme="majorBidi"/>
          <w:color w:val="000000" w:themeColor="text1"/>
          <w:sz w:val="24"/>
          <w:szCs w:val="24"/>
        </w:rPr>
        <w:t>must</w:t>
      </w:r>
      <w:r w:rsidR="003937B9" w:rsidRPr="005B29A7">
        <w:rPr>
          <w:rFonts w:asciiTheme="majorBidi" w:hAnsiTheme="majorBidi" w:cstheme="majorBidi"/>
          <w:color w:val="000000" w:themeColor="text1"/>
          <w:spacing w:val="1"/>
          <w:sz w:val="24"/>
          <w:szCs w:val="24"/>
        </w:rPr>
        <w:t xml:space="preserve"> </w:t>
      </w:r>
      <w:r w:rsidR="003937B9" w:rsidRPr="005B29A7">
        <w:rPr>
          <w:rFonts w:asciiTheme="majorBidi" w:hAnsiTheme="majorBidi" w:cstheme="majorBidi"/>
          <w:color w:val="000000" w:themeColor="text1"/>
          <w:sz w:val="24"/>
          <w:szCs w:val="24"/>
        </w:rPr>
        <w:t>be</w:t>
      </w:r>
      <w:r w:rsidR="003937B9" w:rsidRPr="005B29A7">
        <w:rPr>
          <w:rFonts w:asciiTheme="majorBidi" w:hAnsiTheme="majorBidi" w:cstheme="majorBidi"/>
          <w:color w:val="000000" w:themeColor="text1"/>
          <w:spacing w:val="52"/>
          <w:sz w:val="24"/>
          <w:szCs w:val="24"/>
        </w:rPr>
        <w:t xml:space="preserve"> </w:t>
      </w:r>
      <w:r w:rsidR="003937B9" w:rsidRPr="005B29A7">
        <w:rPr>
          <w:rFonts w:asciiTheme="majorBidi" w:hAnsiTheme="majorBidi" w:cstheme="majorBidi"/>
          <w:color w:val="000000" w:themeColor="text1"/>
          <w:sz w:val="24"/>
          <w:szCs w:val="24"/>
        </w:rPr>
        <w:t>made</w:t>
      </w:r>
      <w:r w:rsidR="003937B9" w:rsidRPr="005B29A7">
        <w:rPr>
          <w:rFonts w:asciiTheme="majorBidi" w:hAnsiTheme="majorBidi" w:cstheme="majorBidi"/>
          <w:color w:val="000000" w:themeColor="text1"/>
          <w:spacing w:val="40"/>
          <w:sz w:val="24"/>
          <w:szCs w:val="24"/>
        </w:rPr>
        <w:t xml:space="preserve"> </w:t>
      </w:r>
      <w:r w:rsidR="003937B9" w:rsidRPr="005B29A7">
        <w:rPr>
          <w:rFonts w:asciiTheme="majorBidi" w:hAnsiTheme="majorBidi" w:cstheme="majorBidi"/>
          <w:color w:val="000000" w:themeColor="text1"/>
          <w:sz w:val="24"/>
          <w:szCs w:val="24"/>
        </w:rPr>
        <w:t>within</w:t>
      </w:r>
      <w:r w:rsidR="003937B9" w:rsidRPr="005B29A7">
        <w:rPr>
          <w:rFonts w:asciiTheme="majorBidi" w:hAnsiTheme="majorBidi" w:cstheme="majorBidi"/>
          <w:color w:val="000000" w:themeColor="text1"/>
          <w:spacing w:val="10"/>
          <w:sz w:val="24"/>
          <w:szCs w:val="24"/>
        </w:rPr>
        <w:t xml:space="preserve"> </w:t>
      </w:r>
      <w:r w:rsidR="003937B9" w:rsidRPr="005B29A7">
        <w:rPr>
          <w:rFonts w:asciiTheme="majorBidi" w:hAnsiTheme="majorBidi" w:cstheme="majorBidi"/>
          <w:color w:val="000000" w:themeColor="text1"/>
          <w:sz w:val="24"/>
          <w:szCs w:val="24"/>
        </w:rPr>
        <w:t>nine</w:t>
      </w:r>
      <w:r w:rsidR="003937B9" w:rsidRPr="005B29A7">
        <w:rPr>
          <w:rFonts w:asciiTheme="majorBidi" w:hAnsiTheme="majorBidi" w:cstheme="majorBidi"/>
          <w:color w:val="000000" w:themeColor="text1"/>
          <w:spacing w:val="46"/>
          <w:sz w:val="24"/>
          <w:szCs w:val="24"/>
        </w:rPr>
        <w:t xml:space="preserve"> </w:t>
      </w:r>
      <w:r w:rsidR="003937B9" w:rsidRPr="005B29A7">
        <w:rPr>
          <w:rFonts w:asciiTheme="majorBidi" w:hAnsiTheme="majorBidi" w:cstheme="majorBidi"/>
          <w:color w:val="000000" w:themeColor="text1"/>
          <w:sz w:val="24"/>
          <w:szCs w:val="24"/>
        </w:rPr>
        <w:t>months</w:t>
      </w:r>
      <w:r w:rsidR="003937B9" w:rsidRPr="005B29A7">
        <w:rPr>
          <w:rFonts w:asciiTheme="majorBidi" w:hAnsiTheme="majorBidi" w:cstheme="majorBidi"/>
          <w:color w:val="000000" w:themeColor="text1"/>
          <w:spacing w:val="52"/>
          <w:sz w:val="24"/>
          <w:szCs w:val="24"/>
        </w:rPr>
        <w:t xml:space="preserve"> </w:t>
      </w:r>
      <w:r w:rsidR="003937B9" w:rsidRPr="005B29A7">
        <w:rPr>
          <w:rFonts w:asciiTheme="majorBidi" w:hAnsiTheme="majorBidi" w:cstheme="majorBidi"/>
          <w:color w:val="000000" w:themeColor="text1"/>
          <w:sz w:val="24"/>
          <w:szCs w:val="24"/>
        </w:rPr>
        <w:t>of</w:t>
      </w:r>
      <w:r w:rsidR="003937B9" w:rsidRPr="005B29A7">
        <w:rPr>
          <w:rFonts w:asciiTheme="majorBidi" w:hAnsiTheme="majorBidi" w:cstheme="majorBidi"/>
          <w:color w:val="000000" w:themeColor="text1"/>
          <w:spacing w:val="20"/>
          <w:sz w:val="24"/>
          <w:szCs w:val="24"/>
        </w:rPr>
        <w:t xml:space="preserve"> </w:t>
      </w:r>
      <w:r w:rsidR="003937B9" w:rsidRPr="005B29A7">
        <w:rPr>
          <w:rFonts w:asciiTheme="majorBidi" w:hAnsiTheme="majorBidi" w:cstheme="majorBidi"/>
          <w:color w:val="000000" w:themeColor="text1"/>
          <w:sz w:val="24"/>
          <w:szCs w:val="24"/>
        </w:rPr>
        <w:t>the</w:t>
      </w:r>
      <w:r w:rsidR="003937B9" w:rsidRPr="005B29A7">
        <w:rPr>
          <w:rFonts w:asciiTheme="majorBidi" w:hAnsiTheme="majorBidi" w:cstheme="majorBidi"/>
          <w:color w:val="000000" w:themeColor="text1"/>
          <w:w w:val="103"/>
          <w:sz w:val="24"/>
          <w:szCs w:val="24"/>
        </w:rPr>
        <w:t xml:space="preserve"> </w:t>
      </w:r>
      <w:r w:rsidR="003937B9" w:rsidRPr="005B29A7">
        <w:rPr>
          <w:rFonts w:asciiTheme="majorBidi" w:hAnsiTheme="majorBidi" w:cstheme="majorBidi"/>
          <w:color w:val="000000" w:themeColor="text1"/>
          <w:sz w:val="24"/>
          <w:szCs w:val="24"/>
        </w:rPr>
        <w:t>coming</w:t>
      </w:r>
      <w:r w:rsidR="003937B9" w:rsidRPr="005B29A7">
        <w:rPr>
          <w:rFonts w:asciiTheme="majorBidi" w:hAnsiTheme="majorBidi" w:cstheme="majorBidi"/>
          <w:color w:val="000000" w:themeColor="text1"/>
          <w:spacing w:val="44"/>
          <w:sz w:val="24"/>
          <w:szCs w:val="24"/>
        </w:rPr>
        <w:t xml:space="preserve"> </w:t>
      </w:r>
      <w:r w:rsidR="003937B9" w:rsidRPr="005B29A7">
        <w:rPr>
          <w:rFonts w:asciiTheme="majorBidi" w:hAnsiTheme="majorBidi" w:cstheme="majorBidi"/>
          <w:color w:val="000000" w:themeColor="text1"/>
          <w:sz w:val="24"/>
          <w:szCs w:val="24"/>
        </w:rPr>
        <w:t>into</w:t>
      </w:r>
      <w:r w:rsidR="003937B9" w:rsidRPr="005B29A7">
        <w:rPr>
          <w:rFonts w:asciiTheme="majorBidi" w:hAnsiTheme="majorBidi" w:cstheme="majorBidi"/>
          <w:color w:val="000000" w:themeColor="text1"/>
          <w:spacing w:val="50"/>
          <w:sz w:val="24"/>
          <w:szCs w:val="24"/>
        </w:rPr>
        <w:t xml:space="preserve"> </w:t>
      </w:r>
      <w:r w:rsidR="003937B9" w:rsidRPr="005B29A7">
        <w:rPr>
          <w:rFonts w:asciiTheme="majorBidi" w:hAnsiTheme="majorBidi" w:cstheme="majorBidi"/>
          <w:color w:val="000000" w:themeColor="text1"/>
          <w:sz w:val="24"/>
          <w:szCs w:val="24"/>
        </w:rPr>
        <w:t>force</w:t>
      </w:r>
      <w:r w:rsidR="003937B9" w:rsidRPr="005B29A7">
        <w:rPr>
          <w:rFonts w:asciiTheme="majorBidi" w:hAnsiTheme="majorBidi" w:cstheme="majorBidi"/>
          <w:color w:val="000000" w:themeColor="text1"/>
          <w:spacing w:val="35"/>
          <w:sz w:val="24"/>
          <w:szCs w:val="24"/>
        </w:rPr>
        <w:t xml:space="preserve"> </w:t>
      </w:r>
      <w:r w:rsidR="003937B9" w:rsidRPr="005B29A7">
        <w:rPr>
          <w:rFonts w:asciiTheme="majorBidi" w:hAnsiTheme="majorBidi" w:cstheme="majorBidi"/>
          <w:color w:val="000000" w:themeColor="text1"/>
          <w:sz w:val="24"/>
          <w:szCs w:val="24"/>
        </w:rPr>
        <w:t>of</w:t>
      </w:r>
      <w:r w:rsidR="003937B9" w:rsidRPr="005B29A7">
        <w:rPr>
          <w:rFonts w:asciiTheme="majorBidi" w:hAnsiTheme="majorBidi" w:cstheme="majorBidi"/>
          <w:color w:val="000000" w:themeColor="text1"/>
          <w:spacing w:val="10"/>
          <w:sz w:val="24"/>
          <w:szCs w:val="24"/>
        </w:rPr>
        <w:t xml:space="preserve"> </w:t>
      </w:r>
      <w:r w:rsidR="003937B9" w:rsidRPr="005B29A7">
        <w:rPr>
          <w:rFonts w:asciiTheme="majorBidi" w:hAnsiTheme="majorBidi" w:cstheme="majorBidi"/>
          <w:color w:val="000000" w:themeColor="text1"/>
          <w:sz w:val="24"/>
          <w:szCs w:val="24"/>
        </w:rPr>
        <w:t>the</w:t>
      </w:r>
      <w:r w:rsidR="003937B9" w:rsidRPr="005B29A7">
        <w:rPr>
          <w:rFonts w:asciiTheme="majorBidi" w:hAnsiTheme="majorBidi" w:cstheme="majorBidi"/>
          <w:color w:val="000000" w:themeColor="text1"/>
          <w:spacing w:val="45"/>
          <w:sz w:val="24"/>
          <w:szCs w:val="24"/>
        </w:rPr>
        <w:t xml:space="preserve"> </w:t>
      </w:r>
      <w:r w:rsidR="003937B9" w:rsidRPr="005B29A7">
        <w:rPr>
          <w:rFonts w:asciiTheme="majorBidi" w:hAnsiTheme="majorBidi" w:cstheme="majorBidi"/>
          <w:color w:val="000000" w:themeColor="text1"/>
          <w:sz w:val="24"/>
          <w:szCs w:val="24"/>
        </w:rPr>
        <w:t>Treaty</w:t>
      </w:r>
      <w:r w:rsidR="003937B9" w:rsidRPr="005B29A7">
        <w:rPr>
          <w:rFonts w:asciiTheme="majorBidi" w:hAnsiTheme="majorBidi" w:cstheme="majorBidi"/>
          <w:color w:val="000000" w:themeColor="text1"/>
          <w:spacing w:val="48"/>
          <w:sz w:val="24"/>
          <w:szCs w:val="24"/>
        </w:rPr>
        <w:t xml:space="preserve"> </w:t>
      </w:r>
      <w:r w:rsidR="003937B9" w:rsidRPr="005B29A7">
        <w:rPr>
          <w:rFonts w:asciiTheme="majorBidi" w:hAnsiTheme="majorBidi" w:cstheme="majorBidi"/>
          <w:color w:val="000000" w:themeColor="text1"/>
          <w:sz w:val="24"/>
          <w:szCs w:val="24"/>
        </w:rPr>
        <w:t>between</w:t>
      </w:r>
      <w:r w:rsidR="003937B9" w:rsidRPr="005B29A7">
        <w:rPr>
          <w:rFonts w:asciiTheme="majorBidi" w:hAnsiTheme="majorBidi" w:cstheme="majorBidi"/>
          <w:color w:val="000000" w:themeColor="text1"/>
          <w:spacing w:val="8"/>
          <w:sz w:val="24"/>
          <w:szCs w:val="24"/>
        </w:rPr>
        <w:t xml:space="preserve"> </w:t>
      </w:r>
      <w:r w:rsidR="003937B9" w:rsidRPr="005B29A7">
        <w:rPr>
          <w:rFonts w:asciiTheme="majorBidi" w:hAnsiTheme="majorBidi" w:cstheme="majorBidi"/>
          <w:color w:val="000000" w:themeColor="text1"/>
          <w:sz w:val="24"/>
          <w:szCs w:val="24"/>
        </w:rPr>
        <w:t>Japan</w:t>
      </w:r>
      <w:r w:rsidR="003937B9" w:rsidRPr="005B29A7">
        <w:rPr>
          <w:rFonts w:asciiTheme="majorBidi" w:hAnsiTheme="majorBidi" w:cstheme="majorBidi"/>
          <w:color w:val="000000" w:themeColor="text1"/>
          <w:spacing w:val="51"/>
          <w:sz w:val="24"/>
          <w:szCs w:val="24"/>
        </w:rPr>
        <w:t xml:space="preserve"> </w:t>
      </w:r>
      <w:r w:rsidR="003937B9" w:rsidRPr="005B29A7">
        <w:rPr>
          <w:rFonts w:asciiTheme="majorBidi" w:hAnsiTheme="majorBidi" w:cstheme="majorBidi"/>
          <w:color w:val="000000" w:themeColor="text1"/>
          <w:sz w:val="24"/>
          <w:szCs w:val="24"/>
        </w:rPr>
        <w:t>and</w:t>
      </w:r>
      <w:r w:rsidR="003937B9" w:rsidRPr="005B29A7">
        <w:rPr>
          <w:rFonts w:asciiTheme="majorBidi" w:hAnsiTheme="majorBidi" w:cstheme="majorBidi"/>
          <w:color w:val="000000" w:themeColor="text1"/>
          <w:spacing w:val="51"/>
          <w:sz w:val="24"/>
          <w:szCs w:val="24"/>
        </w:rPr>
        <w:t xml:space="preserve"> </w:t>
      </w:r>
      <w:r w:rsidR="003937B9" w:rsidRPr="005B29A7">
        <w:rPr>
          <w:rFonts w:asciiTheme="majorBidi" w:hAnsiTheme="majorBidi" w:cstheme="majorBidi"/>
          <w:color w:val="000000" w:themeColor="text1"/>
          <w:sz w:val="24"/>
          <w:szCs w:val="24"/>
        </w:rPr>
        <w:t>the</w:t>
      </w:r>
      <w:r w:rsidR="003937B9" w:rsidRPr="005B29A7">
        <w:rPr>
          <w:rFonts w:asciiTheme="majorBidi" w:hAnsiTheme="majorBidi" w:cstheme="majorBidi"/>
          <w:color w:val="000000" w:themeColor="text1"/>
          <w:spacing w:val="40"/>
          <w:sz w:val="24"/>
          <w:szCs w:val="24"/>
        </w:rPr>
        <w:t xml:space="preserve"> </w:t>
      </w:r>
      <w:r w:rsidR="003937B9" w:rsidRPr="005B29A7">
        <w:rPr>
          <w:rFonts w:asciiTheme="majorBidi" w:hAnsiTheme="majorBidi" w:cstheme="majorBidi"/>
          <w:color w:val="000000" w:themeColor="text1"/>
          <w:sz w:val="24"/>
          <w:szCs w:val="24"/>
        </w:rPr>
        <w:t>Allied</w:t>
      </w:r>
      <w:r w:rsidR="003937B9" w:rsidRPr="005B29A7">
        <w:rPr>
          <w:rFonts w:asciiTheme="majorBidi" w:hAnsiTheme="majorBidi" w:cstheme="majorBidi"/>
          <w:color w:val="000000" w:themeColor="text1"/>
          <w:spacing w:val="54"/>
          <w:sz w:val="24"/>
          <w:szCs w:val="24"/>
        </w:rPr>
        <w:t xml:space="preserve"> </w:t>
      </w:r>
      <w:r w:rsidR="003937B9" w:rsidRPr="005B29A7">
        <w:rPr>
          <w:rFonts w:asciiTheme="majorBidi" w:hAnsiTheme="majorBidi" w:cstheme="majorBidi"/>
          <w:color w:val="000000" w:themeColor="text1"/>
          <w:sz w:val="24"/>
          <w:szCs w:val="24"/>
        </w:rPr>
        <w:t>Power</w:t>
      </w:r>
      <w:r w:rsidR="003937B9" w:rsidRPr="005B29A7">
        <w:rPr>
          <w:rFonts w:asciiTheme="majorBidi" w:hAnsiTheme="majorBidi" w:cstheme="majorBidi"/>
          <w:color w:val="000000" w:themeColor="text1"/>
          <w:w w:val="97"/>
          <w:sz w:val="24"/>
          <w:szCs w:val="24"/>
        </w:rPr>
        <w:t xml:space="preserve"> </w:t>
      </w:r>
      <w:r w:rsidR="003937B9" w:rsidRPr="005B29A7">
        <w:rPr>
          <w:rFonts w:asciiTheme="majorBidi" w:hAnsiTheme="majorBidi" w:cstheme="majorBidi"/>
          <w:color w:val="000000" w:themeColor="text1"/>
          <w:sz w:val="24"/>
          <w:szCs w:val="24"/>
        </w:rPr>
        <w:t>concerned),</w:t>
      </w:r>
      <w:r w:rsidR="003937B9" w:rsidRPr="005B29A7">
        <w:rPr>
          <w:rFonts w:asciiTheme="majorBidi" w:hAnsiTheme="majorBidi" w:cstheme="majorBidi"/>
          <w:color w:val="000000" w:themeColor="text1"/>
          <w:spacing w:val="51"/>
          <w:sz w:val="24"/>
          <w:szCs w:val="24"/>
        </w:rPr>
        <w:t xml:space="preserve"> </w:t>
      </w:r>
      <w:r w:rsidR="003937B9" w:rsidRPr="005B29A7">
        <w:rPr>
          <w:rFonts w:asciiTheme="majorBidi" w:hAnsiTheme="majorBidi" w:cstheme="majorBidi"/>
          <w:color w:val="000000" w:themeColor="text1"/>
          <w:sz w:val="24"/>
          <w:szCs w:val="24"/>
        </w:rPr>
        <w:t>to</w:t>
      </w:r>
      <w:r w:rsidR="003937B9" w:rsidRPr="005B29A7">
        <w:rPr>
          <w:rFonts w:asciiTheme="majorBidi" w:hAnsiTheme="majorBidi" w:cstheme="majorBidi"/>
          <w:color w:val="000000" w:themeColor="text1"/>
          <w:spacing w:val="32"/>
          <w:sz w:val="24"/>
          <w:szCs w:val="24"/>
        </w:rPr>
        <w:t xml:space="preserve"> </w:t>
      </w:r>
      <w:r w:rsidR="003937B9" w:rsidRPr="005B29A7">
        <w:rPr>
          <w:rFonts w:asciiTheme="majorBidi" w:hAnsiTheme="majorBidi" w:cstheme="majorBidi"/>
          <w:color w:val="000000" w:themeColor="text1"/>
          <w:sz w:val="24"/>
          <w:szCs w:val="24"/>
        </w:rPr>
        <w:t>return</w:t>
      </w:r>
      <w:r w:rsidR="003937B9" w:rsidRPr="005B29A7">
        <w:rPr>
          <w:rFonts w:asciiTheme="majorBidi" w:hAnsiTheme="majorBidi" w:cstheme="majorBidi"/>
          <w:color w:val="000000" w:themeColor="text1"/>
          <w:spacing w:val="53"/>
          <w:sz w:val="24"/>
          <w:szCs w:val="24"/>
        </w:rPr>
        <w:t xml:space="preserve"> </w:t>
      </w:r>
      <w:r w:rsidR="003937B9" w:rsidRPr="005B29A7">
        <w:rPr>
          <w:rFonts w:asciiTheme="majorBidi" w:hAnsiTheme="majorBidi" w:cstheme="majorBidi"/>
          <w:color w:val="000000" w:themeColor="text1"/>
          <w:sz w:val="24"/>
          <w:szCs w:val="24"/>
        </w:rPr>
        <w:t>tangible</w:t>
      </w:r>
      <w:r w:rsidR="003937B9" w:rsidRPr="005B29A7">
        <w:rPr>
          <w:rFonts w:asciiTheme="majorBidi" w:hAnsiTheme="majorBidi" w:cstheme="majorBidi"/>
          <w:color w:val="000000" w:themeColor="text1"/>
          <w:spacing w:val="49"/>
          <w:sz w:val="24"/>
          <w:szCs w:val="24"/>
        </w:rPr>
        <w:t xml:space="preserve"> </w:t>
      </w:r>
      <w:r w:rsidR="003937B9" w:rsidRPr="005B29A7">
        <w:rPr>
          <w:rFonts w:asciiTheme="majorBidi" w:hAnsiTheme="majorBidi" w:cstheme="majorBidi"/>
          <w:color w:val="000000" w:themeColor="text1"/>
          <w:sz w:val="24"/>
          <w:szCs w:val="24"/>
        </w:rPr>
        <w:t>and</w:t>
      </w:r>
      <w:r w:rsidR="003937B9" w:rsidRPr="005B29A7">
        <w:rPr>
          <w:rFonts w:asciiTheme="majorBidi" w:hAnsiTheme="majorBidi" w:cstheme="majorBidi"/>
          <w:color w:val="000000" w:themeColor="text1"/>
          <w:spacing w:val="39"/>
          <w:sz w:val="24"/>
          <w:szCs w:val="24"/>
        </w:rPr>
        <w:t xml:space="preserve"> </w:t>
      </w:r>
      <w:r w:rsidR="003937B9" w:rsidRPr="005B29A7">
        <w:rPr>
          <w:rFonts w:asciiTheme="majorBidi" w:hAnsiTheme="majorBidi" w:cstheme="majorBidi"/>
          <w:color w:val="000000" w:themeColor="text1"/>
          <w:sz w:val="24"/>
          <w:szCs w:val="24"/>
        </w:rPr>
        <w:lastRenderedPageBreak/>
        <w:t>intangible</w:t>
      </w:r>
      <w:r w:rsidR="003937B9" w:rsidRPr="005B29A7">
        <w:rPr>
          <w:rFonts w:asciiTheme="majorBidi" w:hAnsiTheme="majorBidi" w:cstheme="majorBidi"/>
          <w:color w:val="000000" w:themeColor="text1"/>
          <w:spacing w:val="37"/>
          <w:sz w:val="24"/>
          <w:szCs w:val="24"/>
        </w:rPr>
        <w:t xml:space="preserve"> </w:t>
      </w:r>
      <w:r w:rsidR="003937B9" w:rsidRPr="005B29A7">
        <w:rPr>
          <w:rFonts w:asciiTheme="majorBidi" w:hAnsiTheme="majorBidi" w:cstheme="majorBidi"/>
          <w:color w:val="000000" w:themeColor="text1"/>
          <w:sz w:val="24"/>
          <w:szCs w:val="24"/>
        </w:rPr>
        <w:t>property</w:t>
      </w:r>
      <w:r w:rsidR="003937B9" w:rsidRPr="005B29A7">
        <w:rPr>
          <w:rFonts w:asciiTheme="majorBidi" w:hAnsiTheme="majorBidi" w:cstheme="majorBidi"/>
          <w:color w:val="000000" w:themeColor="text1"/>
          <w:spacing w:val="50"/>
          <w:sz w:val="24"/>
          <w:szCs w:val="24"/>
        </w:rPr>
        <w:t xml:space="preserve"> </w:t>
      </w:r>
      <w:r w:rsidR="003937B9" w:rsidRPr="005B29A7">
        <w:rPr>
          <w:rFonts w:asciiTheme="majorBidi" w:hAnsiTheme="majorBidi" w:cstheme="majorBidi"/>
          <w:color w:val="000000" w:themeColor="text1"/>
          <w:sz w:val="24"/>
          <w:szCs w:val="24"/>
        </w:rPr>
        <w:t>and</w:t>
      </w:r>
      <w:r w:rsidR="003937B9" w:rsidRPr="005B29A7">
        <w:rPr>
          <w:rFonts w:asciiTheme="majorBidi" w:hAnsiTheme="majorBidi" w:cstheme="majorBidi"/>
          <w:color w:val="000000" w:themeColor="text1"/>
          <w:spacing w:val="34"/>
          <w:sz w:val="24"/>
          <w:szCs w:val="24"/>
        </w:rPr>
        <w:t xml:space="preserve"> </w:t>
      </w:r>
      <w:r w:rsidR="003937B9" w:rsidRPr="005B29A7">
        <w:rPr>
          <w:rFonts w:asciiTheme="majorBidi" w:hAnsiTheme="majorBidi" w:cstheme="majorBidi"/>
          <w:color w:val="000000" w:themeColor="text1"/>
          <w:sz w:val="24"/>
          <w:szCs w:val="24"/>
        </w:rPr>
        <w:t>all</w:t>
      </w:r>
      <w:r w:rsidR="003937B9" w:rsidRPr="005B29A7">
        <w:rPr>
          <w:rFonts w:asciiTheme="majorBidi" w:hAnsiTheme="majorBidi" w:cstheme="majorBidi"/>
          <w:color w:val="000000" w:themeColor="text1"/>
          <w:spacing w:val="36"/>
          <w:sz w:val="24"/>
          <w:szCs w:val="24"/>
        </w:rPr>
        <w:t xml:space="preserve"> </w:t>
      </w:r>
      <w:r w:rsidR="003937B9" w:rsidRPr="005B29A7">
        <w:rPr>
          <w:rFonts w:asciiTheme="majorBidi" w:hAnsiTheme="majorBidi" w:cstheme="majorBidi"/>
          <w:color w:val="000000" w:themeColor="text1"/>
          <w:sz w:val="24"/>
          <w:szCs w:val="24"/>
        </w:rPr>
        <w:t>rights</w:t>
      </w:r>
      <w:r w:rsidR="003937B9" w:rsidRPr="005B29A7">
        <w:rPr>
          <w:rFonts w:asciiTheme="majorBidi" w:hAnsiTheme="majorBidi" w:cstheme="majorBidi"/>
          <w:color w:val="000000" w:themeColor="text1"/>
          <w:spacing w:val="34"/>
          <w:sz w:val="24"/>
          <w:szCs w:val="24"/>
        </w:rPr>
        <w:t xml:space="preserve"> </w:t>
      </w:r>
      <w:r w:rsidR="003937B9" w:rsidRPr="005B29A7">
        <w:rPr>
          <w:rFonts w:asciiTheme="majorBidi" w:hAnsiTheme="majorBidi" w:cstheme="majorBidi"/>
          <w:color w:val="000000" w:themeColor="text1"/>
          <w:sz w:val="24"/>
          <w:szCs w:val="24"/>
        </w:rPr>
        <w:t>or interests</w:t>
      </w:r>
      <w:r w:rsidR="003937B9" w:rsidRPr="005B29A7">
        <w:rPr>
          <w:rFonts w:asciiTheme="majorBidi" w:hAnsiTheme="majorBidi" w:cstheme="majorBidi"/>
          <w:color w:val="000000" w:themeColor="text1"/>
          <w:spacing w:val="44"/>
          <w:sz w:val="24"/>
          <w:szCs w:val="24"/>
        </w:rPr>
        <w:t xml:space="preserve"> </w:t>
      </w:r>
      <w:r w:rsidR="003937B9" w:rsidRPr="005B29A7">
        <w:rPr>
          <w:rFonts w:asciiTheme="majorBidi" w:hAnsiTheme="majorBidi" w:cstheme="majorBidi"/>
          <w:color w:val="000000" w:themeColor="text1"/>
          <w:sz w:val="24"/>
          <w:szCs w:val="24"/>
        </w:rPr>
        <w:t>of</w:t>
      </w:r>
      <w:r w:rsidR="003937B9" w:rsidRPr="005B29A7">
        <w:rPr>
          <w:rFonts w:asciiTheme="majorBidi" w:hAnsiTheme="majorBidi" w:cstheme="majorBidi"/>
          <w:color w:val="000000" w:themeColor="text1"/>
          <w:spacing w:val="1"/>
          <w:sz w:val="24"/>
          <w:szCs w:val="24"/>
        </w:rPr>
        <w:t xml:space="preserve"> </w:t>
      </w:r>
      <w:r w:rsidR="003937B9" w:rsidRPr="005B29A7">
        <w:rPr>
          <w:rFonts w:asciiTheme="majorBidi" w:hAnsiTheme="majorBidi" w:cstheme="majorBidi"/>
          <w:color w:val="000000" w:themeColor="text1"/>
          <w:sz w:val="24"/>
          <w:szCs w:val="24"/>
        </w:rPr>
        <w:t>any</w:t>
      </w:r>
      <w:r w:rsidR="003937B9" w:rsidRPr="005B29A7">
        <w:rPr>
          <w:rFonts w:asciiTheme="majorBidi" w:hAnsiTheme="majorBidi" w:cstheme="majorBidi"/>
          <w:color w:val="000000" w:themeColor="text1"/>
          <w:spacing w:val="27"/>
          <w:sz w:val="24"/>
          <w:szCs w:val="24"/>
        </w:rPr>
        <w:t xml:space="preserve"> </w:t>
      </w:r>
      <w:r w:rsidR="003937B9" w:rsidRPr="005B29A7">
        <w:rPr>
          <w:rFonts w:asciiTheme="majorBidi" w:hAnsiTheme="majorBidi" w:cstheme="majorBidi"/>
          <w:color w:val="000000" w:themeColor="text1"/>
          <w:sz w:val="24"/>
          <w:szCs w:val="24"/>
        </w:rPr>
        <w:t>kind</w:t>
      </w:r>
      <w:r w:rsidR="003937B9" w:rsidRPr="005B29A7">
        <w:rPr>
          <w:rFonts w:asciiTheme="majorBidi" w:hAnsiTheme="majorBidi" w:cstheme="majorBidi"/>
          <w:color w:val="000000" w:themeColor="text1"/>
          <w:spacing w:val="45"/>
          <w:sz w:val="24"/>
          <w:szCs w:val="24"/>
        </w:rPr>
        <w:t xml:space="preserve"> </w:t>
      </w:r>
      <w:r w:rsidR="00FC22C3" w:rsidRPr="005B29A7">
        <w:rPr>
          <w:rFonts w:asciiTheme="majorBidi" w:hAnsiTheme="majorBidi" w:cstheme="majorBidi"/>
          <w:color w:val="000000" w:themeColor="text1"/>
          <w:sz w:val="24"/>
          <w:szCs w:val="24"/>
        </w:rPr>
        <w:t>of</w:t>
      </w:r>
      <w:r w:rsidR="00FC22C3" w:rsidRPr="005B29A7">
        <w:rPr>
          <w:rFonts w:asciiTheme="majorBidi" w:hAnsiTheme="majorBidi" w:cstheme="majorBidi"/>
          <w:color w:val="000000" w:themeColor="text1"/>
          <w:spacing w:val="-27"/>
          <w:sz w:val="24"/>
          <w:szCs w:val="24"/>
        </w:rPr>
        <w:t xml:space="preserve"> </w:t>
      </w:r>
      <w:r w:rsidR="003937B9" w:rsidRPr="005B29A7">
        <w:rPr>
          <w:rFonts w:asciiTheme="majorBidi" w:hAnsiTheme="majorBidi" w:cstheme="majorBidi"/>
          <w:color w:val="000000" w:themeColor="text1"/>
          <w:sz w:val="24"/>
          <w:szCs w:val="24"/>
        </w:rPr>
        <w:t>Allied</w:t>
      </w:r>
      <w:r w:rsidR="003937B9" w:rsidRPr="005B29A7">
        <w:rPr>
          <w:rFonts w:asciiTheme="majorBidi" w:hAnsiTheme="majorBidi" w:cstheme="majorBidi"/>
          <w:color w:val="000000" w:themeColor="text1"/>
          <w:spacing w:val="46"/>
          <w:sz w:val="24"/>
          <w:szCs w:val="24"/>
        </w:rPr>
        <w:t xml:space="preserve"> </w:t>
      </w:r>
      <w:r w:rsidR="003937B9" w:rsidRPr="005B29A7">
        <w:rPr>
          <w:rFonts w:asciiTheme="majorBidi" w:hAnsiTheme="majorBidi" w:cstheme="majorBidi"/>
          <w:color w:val="000000" w:themeColor="text1"/>
          <w:sz w:val="24"/>
          <w:szCs w:val="24"/>
        </w:rPr>
        <w:t>Powers</w:t>
      </w:r>
      <w:r w:rsidR="003937B9" w:rsidRPr="005B29A7">
        <w:rPr>
          <w:rFonts w:asciiTheme="majorBidi" w:hAnsiTheme="majorBidi" w:cstheme="majorBidi"/>
          <w:color w:val="000000" w:themeColor="text1"/>
          <w:spacing w:val="44"/>
          <w:sz w:val="24"/>
          <w:szCs w:val="24"/>
        </w:rPr>
        <w:t xml:space="preserve"> </w:t>
      </w:r>
      <w:r w:rsidR="003937B9" w:rsidRPr="005B29A7">
        <w:rPr>
          <w:rFonts w:asciiTheme="majorBidi" w:hAnsiTheme="majorBidi" w:cstheme="majorBidi"/>
          <w:color w:val="000000" w:themeColor="text1"/>
          <w:sz w:val="24"/>
          <w:szCs w:val="24"/>
        </w:rPr>
        <w:t>and</w:t>
      </w:r>
      <w:r w:rsidR="003937B9" w:rsidRPr="005B29A7">
        <w:rPr>
          <w:rFonts w:asciiTheme="majorBidi" w:hAnsiTheme="majorBidi" w:cstheme="majorBidi"/>
          <w:color w:val="000000" w:themeColor="text1"/>
          <w:spacing w:val="43"/>
          <w:sz w:val="24"/>
          <w:szCs w:val="24"/>
        </w:rPr>
        <w:t xml:space="preserve"> </w:t>
      </w:r>
      <w:r w:rsidR="003937B9" w:rsidRPr="005B29A7">
        <w:rPr>
          <w:rFonts w:asciiTheme="majorBidi" w:hAnsiTheme="majorBidi" w:cstheme="majorBidi"/>
          <w:color w:val="000000" w:themeColor="text1"/>
          <w:sz w:val="24"/>
          <w:szCs w:val="24"/>
        </w:rPr>
        <w:t>their</w:t>
      </w:r>
      <w:r w:rsidR="003937B9" w:rsidRPr="005B29A7">
        <w:rPr>
          <w:rFonts w:asciiTheme="majorBidi" w:hAnsiTheme="majorBidi" w:cstheme="majorBidi"/>
          <w:color w:val="000000" w:themeColor="text1"/>
          <w:spacing w:val="47"/>
          <w:sz w:val="24"/>
          <w:szCs w:val="24"/>
        </w:rPr>
        <w:t xml:space="preserve"> </w:t>
      </w:r>
      <w:r w:rsidR="003937B9" w:rsidRPr="005B29A7">
        <w:rPr>
          <w:rFonts w:asciiTheme="majorBidi" w:hAnsiTheme="majorBidi" w:cstheme="majorBidi"/>
          <w:color w:val="000000" w:themeColor="text1"/>
          <w:sz w:val="24"/>
          <w:szCs w:val="24"/>
        </w:rPr>
        <w:t>nationals"</w:t>
      </w:r>
      <w:r w:rsidR="00FC22C3" w:rsidRPr="005B29A7">
        <w:rPr>
          <w:rFonts w:asciiTheme="majorBidi" w:hAnsiTheme="majorBidi" w:cstheme="majorBidi"/>
          <w:color w:val="000000" w:themeColor="text1"/>
          <w:sz w:val="24"/>
          <w:szCs w:val="24"/>
        </w:rPr>
        <w:t xml:space="preserve"> </w:t>
      </w:r>
      <w:r w:rsidR="003937B9" w:rsidRPr="005B29A7">
        <w:rPr>
          <w:rFonts w:asciiTheme="majorBidi" w:hAnsiTheme="majorBidi" w:cstheme="majorBidi"/>
          <w:color w:val="000000" w:themeColor="text1"/>
          <w:sz w:val="24"/>
          <w:szCs w:val="24"/>
        </w:rPr>
        <w:t>which</w:t>
      </w:r>
      <w:r w:rsidR="003937B9" w:rsidRPr="005B29A7">
        <w:rPr>
          <w:rFonts w:asciiTheme="majorBidi" w:hAnsiTheme="majorBidi" w:cstheme="majorBidi"/>
          <w:color w:val="000000" w:themeColor="text1"/>
          <w:spacing w:val="41"/>
          <w:sz w:val="24"/>
          <w:szCs w:val="24"/>
        </w:rPr>
        <w:t xml:space="preserve"> </w:t>
      </w:r>
      <w:r w:rsidR="003937B9" w:rsidRPr="005B29A7">
        <w:rPr>
          <w:rFonts w:asciiTheme="majorBidi" w:hAnsiTheme="majorBidi" w:cstheme="majorBidi"/>
          <w:color w:val="000000" w:themeColor="text1"/>
          <w:sz w:val="24"/>
          <w:szCs w:val="24"/>
        </w:rPr>
        <w:t>was</w:t>
      </w:r>
      <w:r w:rsidR="003937B9" w:rsidRPr="005B29A7">
        <w:rPr>
          <w:rFonts w:asciiTheme="majorBidi" w:hAnsiTheme="majorBidi" w:cstheme="majorBidi"/>
          <w:color w:val="000000" w:themeColor="text1"/>
          <w:w w:val="97"/>
          <w:sz w:val="24"/>
          <w:szCs w:val="24"/>
        </w:rPr>
        <w:t xml:space="preserve"> </w:t>
      </w:r>
      <w:r w:rsidR="003937B9" w:rsidRPr="005B29A7">
        <w:rPr>
          <w:rFonts w:asciiTheme="majorBidi" w:hAnsiTheme="majorBidi" w:cstheme="majorBidi"/>
          <w:color w:val="000000" w:themeColor="text1"/>
          <w:sz w:val="24"/>
          <w:szCs w:val="24"/>
        </w:rPr>
        <w:t>within</w:t>
      </w:r>
      <w:r w:rsidR="003937B9" w:rsidRPr="005B29A7">
        <w:rPr>
          <w:rFonts w:asciiTheme="majorBidi" w:hAnsiTheme="majorBidi" w:cstheme="majorBidi"/>
          <w:color w:val="000000" w:themeColor="text1"/>
          <w:spacing w:val="23"/>
          <w:sz w:val="24"/>
          <w:szCs w:val="24"/>
        </w:rPr>
        <w:t xml:space="preserve"> </w:t>
      </w:r>
      <w:r w:rsidR="003937B9" w:rsidRPr="005B29A7">
        <w:rPr>
          <w:rFonts w:asciiTheme="majorBidi" w:hAnsiTheme="majorBidi" w:cstheme="majorBidi"/>
          <w:color w:val="000000" w:themeColor="text1"/>
          <w:sz w:val="24"/>
          <w:szCs w:val="24"/>
        </w:rPr>
        <w:t>Japan</w:t>
      </w:r>
      <w:r w:rsidR="003937B9" w:rsidRPr="005B29A7">
        <w:rPr>
          <w:rFonts w:asciiTheme="majorBidi" w:hAnsiTheme="majorBidi" w:cstheme="majorBidi"/>
          <w:color w:val="000000" w:themeColor="text1"/>
          <w:spacing w:val="35"/>
          <w:sz w:val="24"/>
          <w:szCs w:val="24"/>
        </w:rPr>
        <w:t xml:space="preserve"> </w:t>
      </w:r>
      <w:r w:rsidR="003937B9" w:rsidRPr="005B29A7">
        <w:rPr>
          <w:rFonts w:asciiTheme="majorBidi" w:hAnsiTheme="majorBidi" w:cstheme="majorBidi"/>
          <w:color w:val="000000" w:themeColor="text1"/>
          <w:sz w:val="24"/>
          <w:szCs w:val="24"/>
        </w:rPr>
        <w:t>at</w:t>
      </w:r>
      <w:r w:rsidR="003937B9" w:rsidRPr="005B29A7">
        <w:rPr>
          <w:rFonts w:asciiTheme="majorBidi" w:hAnsiTheme="majorBidi" w:cstheme="majorBidi"/>
          <w:color w:val="000000" w:themeColor="text1"/>
          <w:spacing w:val="29"/>
          <w:sz w:val="24"/>
          <w:szCs w:val="24"/>
        </w:rPr>
        <w:t xml:space="preserve"> </w:t>
      </w:r>
      <w:r w:rsidR="003937B9" w:rsidRPr="005B29A7">
        <w:rPr>
          <w:rFonts w:asciiTheme="majorBidi" w:hAnsiTheme="majorBidi" w:cstheme="majorBidi"/>
          <w:color w:val="000000" w:themeColor="text1"/>
          <w:sz w:val="24"/>
          <w:szCs w:val="24"/>
        </w:rPr>
        <w:t>any</w:t>
      </w:r>
      <w:r w:rsidR="003937B9" w:rsidRPr="005B29A7">
        <w:rPr>
          <w:rFonts w:asciiTheme="majorBidi" w:hAnsiTheme="majorBidi" w:cstheme="majorBidi"/>
          <w:color w:val="000000" w:themeColor="text1"/>
          <w:spacing w:val="23"/>
          <w:sz w:val="24"/>
          <w:szCs w:val="24"/>
        </w:rPr>
        <w:t xml:space="preserve"> </w:t>
      </w:r>
      <w:r w:rsidR="003937B9" w:rsidRPr="005B29A7">
        <w:rPr>
          <w:rFonts w:asciiTheme="majorBidi" w:hAnsiTheme="majorBidi" w:cstheme="majorBidi"/>
          <w:color w:val="000000" w:themeColor="text1"/>
          <w:sz w:val="24"/>
          <w:szCs w:val="24"/>
        </w:rPr>
        <w:t>time</w:t>
      </w:r>
      <w:r w:rsidR="003937B9" w:rsidRPr="005B29A7">
        <w:rPr>
          <w:rFonts w:asciiTheme="majorBidi" w:hAnsiTheme="majorBidi" w:cstheme="majorBidi"/>
          <w:color w:val="000000" w:themeColor="text1"/>
          <w:spacing w:val="28"/>
          <w:sz w:val="24"/>
          <w:szCs w:val="24"/>
        </w:rPr>
        <w:t xml:space="preserve"> </w:t>
      </w:r>
      <w:r w:rsidR="003937B9" w:rsidRPr="005B29A7">
        <w:rPr>
          <w:rFonts w:asciiTheme="majorBidi" w:hAnsiTheme="majorBidi" w:cstheme="majorBidi"/>
          <w:color w:val="000000" w:themeColor="text1"/>
          <w:sz w:val="24"/>
          <w:szCs w:val="24"/>
        </w:rPr>
        <w:t>between</w:t>
      </w:r>
      <w:r w:rsidR="003937B9" w:rsidRPr="005B29A7">
        <w:rPr>
          <w:rFonts w:asciiTheme="majorBidi" w:hAnsiTheme="majorBidi" w:cstheme="majorBidi"/>
          <w:color w:val="000000" w:themeColor="text1"/>
          <w:spacing w:val="36"/>
          <w:sz w:val="24"/>
          <w:szCs w:val="24"/>
        </w:rPr>
        <w:t xml:space="preserve"> </w:t>
      </w:r>
      <w:r w:rsidR="003937B9" w:rsidRPr="005B29A7">
        <w:rPr>
          <w:rFonts w:asciiTheme="majorBidi" w:hAnsiTheme="majorBidi" w:cstheme="majorBidi"/>
          <w:color w:val="000000" w:themeColor="text1"/>
          <w:sz w:val="24"/>
          <w:szCs w:val="24"/>
        </w:rPr>
        <w:t>December</w:t>
      </w:r>
      <w:r w:rsidR="003937B9" w:rsidRPr="005B29A7">
        <w:rPr>
          <w:rFonts w:asciiTheme="majorBidi" w:hAnsiTheme="majorBidi" w:cstheme="majorBidi"/>
          <w:color w:val="000000" w:themeColor="text1"/>
          <w:spacing w:val="11"/>
          <w:sz w:val="24"/>
          <w:szCs w:val="24"/>
        </w:rPr>
        <w:t xml:space="preserve"> </w:t>
      </w:r>
      <w:r w:rsidR="003937B9" w:rsidRPr="005B29A7">
        <w:rPr>
          <w:rFonts w:asciiTheme="majorBidi" w:hAnsiTheme="majorBidi" w:cstheme="majorBidi"/>
          <w:color w:val="000000" w:themeColor="text1"/>
          <w:sz w:val="24"/>
          <w:szCs w:val="24"/>
        </w:rPr>
        <w:t>7,</w:t>
      </w:r>
      <w:r w:rsidR="003937B9" w:rsidRPr="005B29A7">
        <w:rPr>
          <w:rFonts w:asciiTheme="majorBidi" w:hAnsiTheme="majorBidi" w:cstheme="majorBidi"/>
          <w:color w:val="000000" w:themeColor="text1"/>
          <w:spacing w:val="46"/>
          <w:sz w:val="24"/>
          <w:szCs w:val="24"/>
        </w:rPr>
        <w:t xml:space="preserve"> </w:t>
      </w:r>
      <w:r w:rsidR="003937B9" w:rsidRPr="005B29A7">
        <w:rPr>
          <w:rFonts w:asciiTheme="majorBidi" w:hAnsiTheme="majorBidi" w:cstheme="majorBidi"/>
          <w:color w:val="000000" w:themeColor="text1"/>
          <w:sz w:val="24"/>
          <w:szCs w:val="24"/>
        </w:rPr>
        <w:t>1941</w:t>
      </w:r>
      <w:r w:rsidR="003937B9" w:rsidRPr="005B29A7">
        <w:rPr>
          <w:rFonts w:asciiTheme="majorBidi" w:hAnsiTheme="majorBidi" w:cstheme="majorBidi"/>
          <w:color w:val="000000" w:themeColor="text1"/>
          <w:spacing w:val="12"/>
          <w:sz w:val="24"/>
          <w:szCs w:val="24"/>
        </w:rPr>
        <w:t xml:space="preserve"> </w:t>
      </w:r>
      <w:r w:rsidR="003937B9" w:rsidRPr="005B29A7">
        <w:rPr>
          <w:rFonts w:asciiTheme="majorBidi" w:hAnsiTheme="majorBidi" w:cstheme="majorBidi"/>
          <w:color w:val="000000" w:themeColor="text1"/>
          <w:sz w:val="24"/>
          <w:szCs w:val="24"/>
        </w:rPr>
        <w:t>and</w:t>
      </w:r>
      <w:r w:rsidR="003937B9" w:rsidRPr="005B29A7">
        <w:rPr>
          <w:rFonts w:asciiTheme="majorBidi" w:hAnsiTheme="majorBidi" w:cstheme="majorBidi"/>
          <w:color w:val="000000" w:themeColor="text1"/>
          <w:spacing w:val="38"/>
          <w:sz w:val="24"/>
          <w:szCs w:val="24"/>
        </w:rPr>
        <w:t xml:space="preserve"> </w:t>
      </w:r>
      <w:proofErr w:type="gramStart"/>
      <w:r w:rsidR="003937B9" w:rsidRPr="005B29A7">
        <w:rPr>
          <w:rFonts w:asciiTheme="majorBidi" w:hAnsiTheme="majorBidi" w:cstheme="majorBidi"/>
          <w:color w:val="000000" w:themeColor="text1"/>
          <w:sz w:val="24"/>
          <w:szCs w:val="24"/>
        </w:rPr>
        <w:t>September  2</w:t>
      </w:r>
      <w:proofErr w:type="gramEnd"/>
      <w:r w:rsidR="003937B9" w:rsidRPr="005B29A7">
        <w:rPr>
          <w:rFonts w:asciiTheme="majorBidi" w:hAnsiTheme="majorBidi" w:cstheme="majorBidi"/>
          <w:color w:val="000000" w:themeColor="text1"/>
          <w:sz w:val="24"/>
          <w:szCs w:val="24"/>
        </w:rPr>
        <w:t>,</w:t>
      </w:r>
      <w:r w:rsidR="003937B9" w:rsidRPr="005B29A7">
        <w:rPr>
          <w:rFonts w:asciiTheme="majorBidi" w:hAnsiTheme="majorBidi" w:cstheme="majorBidi"/>
          <w:color w:val="000000" w:themeColor="text1"/>
          <w:w w:val="94"/>
          <w:sz w:val="24"/>
          <w:szCs w:val="24"/>
        </w:rPr>
        <w:t xml:space="preserve"> </w:t>
      </w:r>
      <w:r w:rsidR="003937B9" w:rsidRPr="005B29A7">
        <w:rPr>
          <w:rFonts w:asciiTheme="majorBidi" w:hAnsiTheme="majorBidi" w:cstheme="majorBidi"/>
          <w:color w:val="000000" w:themeColor="text1"/>
          <w:sz w:val="24"/>
          <w:szCs w:val="24"/>
        </w:rPr>
        <w:t>1945,</w:t>
      </w:r>
      <w:r w:rsidR="003937B9" w:rsidRPr="005B29A7">
        <w:rPr>
          <w:rFonts w:asciiTheme="majorBidi" w:hAnsiTheme="majorBidi" w:cstheme="majorBidi"/>
          <w:color w:val="000000" w:themeColor="text1"/>
          <w:spacing w:val="32"/>
          <w:sz w:val="24"/>
          <w:szCs w:val="24"/>
        </w:rPr>
        <w:t xml:space="preserve"> </w:t>
      </w:r>
      <w:r w:rsidR="003937B9" w:rsidRPr="005B29A7">
        <w:rPr>
          <w:rFonts w:asciiTheme="majorBidi" w:hAnsiTheme="majorBidi" w:cstheme="majorBidi"/>
          <w:color w:val="000000" w:themeColor="text1"/>
          <w:sz w:val="24"/>
          <w:szCs w:val="24"/>
        </w:rPr>
        <w:t>unless  the</w:t>
      </w:r>
      <w:r w:rsidR="003937B9" w:rsidRPr="005B29A7">
        <w:rPr>
          <w:rFonts w:asciiTheme="majorBidi" w:hAnsiTheme="majorBidi" w:cstheme="majorBidi"/>
          <w:color w:val="000000" w:themeColor="text1"/>
          <w:spacing w:val="43"/>
          <w:sz w:val="24"/>
          <w:szCs w:val="24"/>
        </w:rPr>
        <w:t xml:space="preserve"> </w:t>
      </w:r>
      <w:r w:rsidR="003937B9" w:rsidRPr="005B29A7">
        <w:rPr>
          <w:rFonts w:asciiTheme="majorBidi" w:hAnsiTheme="majorBidi" w:cstheme="majorBidi"/>
          <w:color w:val="000000" w:themeColor="text1"/>
          <w:sz w:val="24"/>
          <w:szCs w:val="24"/>
        </w:rPr>
        <w:t>owner</w:t>
      </w:r>
      <w:r w:rsidR="003937B9" w:rsidRPr="005B29A7">
        <w:rPr>
          <w:rFonts w:asciiTheme="majorBidi" w:hAnsiTheme="majorBidi" w:cstheme="majorBidi"/>
          <w:color w:val="000000" w:themeColor="text1"/>
          <w:spacing w:val="50"/>
          <w:sz w:val="24"/>
          <w:szCs w:val="24"/>
        </w:rPr>
        <w:t xml:space="preserve"> </w:t>
      </w:r>
      <w:r w:rsidR="003937B9" w:rsidRPr="005B29A7">
        <w:rPr>
          <w:rFonts w:asciiTheme="majorBidi" w:hAnsiTheme="majorBidi" w:cstheme="majorBidi"/>
          <w:color w:val="000000" w:themeColor="text1"/>
          <w:sz w:val="24"/>
          <w:szCs w:val="24"/>
        </w:rPr>
        <w:t>has</w:t>
      </w:r>
      <w:r w:rsidR="003937B9" w:rsidRPr="005B29A7">
        <w:rPr>
          <w:rFonts w:asciiTheme="majorBidi" w:hAnsiTheme="majorBidi" w:cstheme="majorBidi"/>
          <w:color w:val="000000" w:themeColor="text1"/>
          <w:spacing w:val="1"/>
          <w:sz w:val="24"/>
          <w:szCs w:val="24"/>
        </w:rPr>
        <w:t xml:space="preserve"> </w:t>
      </w:r>
      <w:r w:rsidR="003937B9" w:rsidRPr="005B29A7">
        <w:rPr>
          <w:rFonts w:asciiTheme="majorBidi" w:hAnsiTheme="majorBidi" w:cstheme="majorBidi"/>
          <w:color w:val="000000" w:themeColor="text1"/>
          <w:sz w:val="24"/>
          <w:szCs w:val="24"/>
        </w:rPr>
        <w:t>freely</w:t>
      </w:r>
      <w:r w:rsidR="003937B9" w:rsidRPr="005B29A7">
        <w:rPr>
          <w:rFonts w:asciiTheme="majorBidi" w:hAnsiTheme="majorBidi" w:cstheme="majorBidi"/>
          <w:color w:val="000000" w:themeColor="text1"/>
          <w:spacing w:val="52"/>
          <w:sz w:val="24"/>
          <w:szCs w:val="24"/>
        </w:rPr>
        <w:t xml:space="preserve"> </w:t>
      </w:r>
      <w:r w:rsidR="003937B9" w:rsidRPr="005B29A7">
        <w:rPr>
          <w:rFonts w:asciiTheme="majorBidi" w:hAnsiTheme="majorBidi" w:cstheme="majorBidi"/>
          <w:color w:val="000000" w:themeColor="text1"/>
          <w:sz w:val="24"/>
          <w:szCs w:val="24"/>
        </w:rPr>
        <w:t>disposed</w:t>
      </w:r>
      <w:r w:rsidR="003937B9" w:rsidRPr="005B29A7">
        <w:rPr>
          <w:rFonts w:asciiTheme="majorBidi" w:hAnsiTheme="majorBidi" w:cstheme="majorBidi"/>
          <w:color w:val="000000" w:themeColor="text1"/>
          <w:spacing w:val="4"/>
          <w:sz w:val="24"/>
          <w:szCs w:val="24"/>
        </w:rPr>
        <w:t xml:space="preserve"> </w:t>
      </w:r>
      <w:r w:rsidR="003937B9" w:rsidRPr="005B29A7">
        <w:rPr>
          <w:rFonts w:asciiTheme="majorBidi" w:hAnsiTheme="majorBidi" w:cstheme="majorBidi"/>
          <w:color w:val="000000" w:themeColor="text1"/>
          <w:sz w:val="24"/>
          <w:szCs w:val="24"/>
        </w:rPr>
        <w:t>thereof</w:t>
      </w:r>
      <w:r w:rsidR="003937B9" w:rsidRPr="005B29A7">
        <w:rPr>
          <w:rFonts w:asciiTheme="majorBidi" w:hAnsiTheme="majorBidi" w:cstheme="majorBidi"/>
          <w:color w:val="000000" w:themeColor="text1"/>
          <w:spacing w:val="31"/>
          <w:sz w:val="24"/>
          <w:szCs w:val="24"/>
        </w:rPr>
        <w:t xml:space="preserve"> </w:t>
      </w:r>
      <w:r w:rsidR="003937B9" w:rsidRPr="005B29A7">
        <w:rPr>
          <w:rFonts w:asciiTheme="majorBidi" w:hAnsiTheme="majorBidi" w:cstheme="majorBidi"/>
          <w:color w:val="000000" w:themeColor="text1"/>
          <w:sz w:val="24"/>
          <w:szCs w:val="24"/>
        </w:rPr>
        <w:t>without</w:t>
      </w:r>
      <w:r w:rsidR="003937B9" w:rsidRPr="005B29A7">
        <w:rPr>
          <w:rFonts w:asciiTheme="majorBidi" w:hAnsiTheme="majorBidi" w:cstheme="majorBidi"/>
          <w:color w:val="000000" w:themeColor="text1"/>
          <w:spacing w:val="4"/>
          <w:sz w:val="24"/>
          <w:szCs w:val="24"/>
        </w:rPr>
        <w:t xml:space="preserve"> </w:t>
      </w:r>
      <w:r w:rsidR="003937B9" w:rsidRPr="005B29A7">
        <w:rPr>
          <w:rFonts w:asciiTheme="majorBidi" w:hAnsiTheme="majorBidi" w:cstheme="majorBidi"/>
          <w:color w:val="000000" w:themeColor="text1"/>
          <w:sz w:val="24"/>
          <w:szCs w:val="24"/>
        </w:rPr>
        <w:t>duress</w:t>
      </w:r>
      <w:r w:rsidR="003937B9" w:rsidRPr="005B29A7">
        <w:rPr>
          <w:rFonts w:asciiTheme="majorBidi" w:hAnsiTheme="majorBidi" w:cstheme="majorBidi"/>
          <w:color w:val="000000" w:themeColor="text1"/>
          <w:spacing w:val="45"/>
          <w:sz w:val="24"/>
          <w:szCs w:val="24"/>
        </w:rPr>
        <w:t xml:space="preserve"> </w:t>
      </w:r>
      <w:r w:rsidR="003937B9" w:rsidRPr="005B29A7">
        <w:rPr>
          <w:rFonts w:asciiTheme="majorBidi" w:hAnsiTheme="majorBidi" w:cstheme="majorBidi"/>
          <w:color w:val="000000" w:themeColor="text1"/>
          <w:sz w:val="24"/>
          <w:szCs w:val="24"/>
        </w:rPr>
        <w:t>or fraud."</w:t>
      </w:r>
      <w:r w:rsidR="00FC22C3" w:rsidRPr="005B29A7">
        <w:rPr>
          <w:rFonts w:asciiTheme="majorBidi" w:hAnsiTheme="majorBidi" w:cstheme="majorBidi"/>
          <w:color w:val="000000" w:themeColor="text1"/>
          <w:spacing w:val="22"/>
          <w:sz w:val="24"/>
          <w:szCs w:val="24"/>
        </w:rPr>
        <w:t xml:space="preserve"> </w:t>
      </w:r>
      <w:proofErr w:type="gramStart"/>
      <w:r w:rsidR="003937B9" w:rsidRPr="005B29A7">
        <w:rPr>
          <w:rFonts w:asciiTheme="majorBidi" w:hAnsiTheme="majorBidi" w:cstheme="majorBidi"/>
          <w:color w:val="000000" w:themeColor="text1"/>
          <w:sz w:val="24"/>
          <w:szCs w:val="24"/>
        </w:rPr>
        <w:t>(Article</w:t>
      </w:r>
      <w:r w:rsidR="003937B9" w:rsidRPr="005B29A7">
        <w:rPr>
          <w:rFonts w:asciiTheme="majorBidi" w:hAnsiTheme="majorBidi" w:cstheme="majorBidi"/>
          <w:color w:val="000000" w:themeColor="text1"/>
          <w:spacing w:val="6"/>
          <w:sz w:val="24"/>
          <w:szCs w:val="24"/>
        </w:rPr>
        <w:t xml:space="preserve"> </w:t>
      </w:r>
      <w:r w:rsidR="003937B9" w:rsidRPr="005B29A7">
        <w:rPr>
          <w:rFonts w:asciiTheme="majorBidi" w:hAnsiTheme="majorBidi" w:cstheme="majorBidi"/>
          <w:color w:val="000000" w:themeColor="text1"/>
          <w:sz w:val="24"/>
          <w:szCs w:val="24"/>
        </w:rPr>
        <w:t>15(a)).</w:t>
      </w:r>
      <w:proofErr w:type="gramEnd"/>
    </w:p>
    <w:p w:rsidR="00A91227" w:rsidRPr="005B29A7" w:rsidRDefault="003937B9" w:rsidP="007F1B59">
      <w:pPr>
        <w:pStyle w:val="af0"/>
        <w:spacing w:before="92" w:line="250" w:lineRule="auto"/>
        <w:ind w:left="1080" w:right="238"/>
        <w:jc w:val="both"/>
        <w:rPr>
          <w:rFonts w:asciiTheme="majorBidi" w:hAnsiTheme="majorBidi" w:cstheme="majorBidi"/>
          <w:color w:val="000000" w:themeColor="text1"/>
          <w:sz w:val="24"/>
          <w:szCs w:val="24"/>
        </w:rPr>
      </w:pPr>
      <w:r w:rsidRPr="005B29A7">
        <w:rPr>
          <w:rFonts w:asciiTheme="majorBidi" w:hAnsiTheme="majorBidi" w:cstheme="majorBidi"/>
          <w:color w:val="000000" w:themeColor="text1"/>
          <w:sz w:val="24"/>
          <w:szCs w:val="24"/>
        </w:rPr>
        <w:t>The</w:t>
      </w:r>
      <w:r w:rsidRPr="005B29A7">
        <w:rPr>
          <w:rFonts w:asciiTheme="majorBidi" w:hAnsiTheme="majorBidi" w:cstheme="majorBidi"/>
          <w:color w:val="000000" w:themeColor="text1"/>
          <w:spacing w:val="29"/>
          <w:sz w:val="24"/>
          <w:szCs w:val="24"/>
        </w:rPr>
        <w:t xml:space="preserve"> </w:t>
      </w:r>
      <w:r w:rsidRPr="005B29A7">
        <w:rPr>
          <w:rFonts w:asciiTheme="majorBidi" w:hAnsiTheme="majorBidi" w:cstheme="majorBidi"/>
          <w:color w:val="000000" w:themeColor="text1"/>
          <w:sz w:val="24"/>
          <w:szCs w:val="24"/>
        </w:rPr>
        <w:t>property</w:t>
      </w:r>
      <w:r w:rsidRPr="005B29A7">
        <w:rPr>
          <w:rFonts w:asciiTheme="majorBidi" w:hAnsiTheme="majorBidi" w:cstheme="majorBidi"/>
          <w:color w:val="000000" w:themeColor="text1"/>
          <w:spacing w:val="5"/>
          <w:sz w:val="24"/>
          <w:szCs w:val="24"/>
        </w:rPr>
        <w:t xml:space="preserve"> </w:t>
      </w:r>
      <w:r w:rsidRPr="005B29A7">
        <w:rPr>
          <w:rFonts w:asciiTheme="majorBidi" w:hAnsiTheme="majorBidi" w:cstheme="majorBidi"/>
          <w:color w:val="000000" w:themeColor="text1"/>
          <w:sz w:val="24"/>
          <w:szCs w:val="24"/>
        </w:rPr>
        <w:t>is</w:t>
      </w:r>
      <w:r w:rsidRPr="005B29A7">
        <w:rPr>
          <w:rFonts w:asciiTheme="majorBidi" w:hAnsiTheme="majorBidi" w:cstheme="majorBidi"/>
          <w:color w:val="000000" w:themeColor="text1"/>
          <w:spacing w:val="35"/>
          <w:sz w:val="24"/>
          <w:szCs w:val="24"/>
        </w:rPr>
        <w:t xml:space="preserve"> </w:t>
      </w:r>
      <w:r w:rsidRPr="005B29A7">
        <w:rPr>
          <w:rFonts w:asciiTheme="majorBidi" w:hAnsiTheme="majorBidi" w:cstheme="majorBidi"/>
          <w:color w:val="000000" w:themeColor="text1"/>
          <w:sz w:val="24"/>
          <w:szCs w:val="24"/>
        </w:rPr>
        <w:t>to</w:t>
      </w:r>
      <w:r w:rsidRPr="005B29A7">
        <w:rPr>
          <w:rFonts w:asciiTheme="majorBidi" w:hAnsiTheme="majorBidi" w:cstheme="majorBidi"/>
          <w:color w:val="000000" w:themeColor="text1"/>
          <w:spacing w:val="36"/>
          <w:sz w:val="24"/>
          <w:szCs w:val="24"/>
        </w:rPr>
        <w:t xml:space="preserve"> </w:t>
      </w:r>
      <w:r w:rsidRPr="005B29A7">
        <w:rPr>
          <w:rFonts w:asciiTheme="majorBidi" w:hAnsiTheme="majorBidi" w:cstheme="majorBidi"/>
          <w:color w:val="000000" w:themeColor="text1"/>
          <w:sz w:val="24"/>
          <w:szCs w:val="24"/>
        </w:rPr>
        <w:t>be</w:t>
      </w:r>
      <w:r w:rsidRPr="005B29A7">
        <w:rPr>
          <w:rFonts w:asciiTheme="majorBidi" w:hAnsiTheme="majorBidi" w:cstheme="majorBidi"/>
          <w:color w:val="000000" w:themeColor="text1"/>
          <w:spacing w:val="47"/>
          <w:sz w:val="24"/>
          <w:szCs w:val="24"/>
        </w:rPr>
        <w:t xml:space="preserve"> </w:t>
      </w:r>
      <w:r w:rsidRPr="005B29A7">
        <w:rPr>
          <w:rFonts w:asciiTheme="majorBidi" w:hAnsiTheme="majorBidi" w:cstheme="majorBidi"/>
          <w:color w:val="000000" w:themeColor="text1"/>
          <w:sz w:val="24"/>
          <w:szCs w:val="24"/>
        </w:rPr>
        <w:t>returned</w:t>
      </w:r>
      <w:r w:rsidRPr="005B29A7">
        <w:rPr>
          <w:rFonts w:asciiTheme="majorBidi" w:hAnsiTheme="majorBidi" w:cstheme="majorBidi"/>
          <w:color w:val="000000" w:themeColor="text1"/>
          <w:spacing w:val="6"/>
          <w:sz w:val="24"/>
          <w:szCs w:val="24"/>
        </w:rPr>
        <w:t xml:space="preserve"> </w:t>
      </w:r>
      <w:r w:rsidRPr="005B29A7">
        <w:rPr>
          <w:rFonts w:asciiTheme="majorBidi" w:hAnsiTheme="majorBidi" w:cstheme="majorBidi"/>
          <w:color w:val="000000" w:themeColor="text1"/>
          <w:sz w:val="24"/>
          <w:szCs w:val="24"/>
        </w:rPr>
        <w:t>free</w:t>
      </w:r>
      <w:r w:rsidRPr="005B29A7">
        <w:rPr>
          <w:rFonts w:asciiTheme="majorBidi" w:hAnsiTheme="majorBidi" w:cstheme="majorBidi"/>
          <w:color w:val="000000" w:themeColor="text1"/>
          <w:spacing w:val="39"/>
          <w:sz w:val="24"/>
          <w:szCs w:val="24"/>
        </w:rPr>
        <w:t xml:space="preserve"> </w:t>
      </w:r>
      <w:r w:rsidRPr="005B29A7">
        <w:rPr>
          <w:rFonts w:asciiTheme="majorBidi" w:hAnsiTheme="majorBidi" w:cstheme="majorBidi"/>
          <w:color w:val="000000" w:themeColor="text1"/>
          <w:sz w:val="24"/>
          <w:szCs w:val="24"/>
        </w:rPr>
        <w:t>of</w:t>
      </w:r>
      <w:r w:rsidRPr="005B29A7">
        <w:rPr>
          <w:rFonts w:asciiTheme="majorBidi" w:hAnsiTheme="majorBidi" w:cstheme="majorBidi"/>
          <w:color w:val="000000" w:themeColor="text1"/>
          <w:spacing w:val="13"/>
          <w:sz w:val="24"/>
          <w:szCs w:val="24"/>
        </w:rPr>
        <w:t xml:space="preserve"> </w:t>
      </w:r>
      <w:r w:rsidRPr="005B29A7">
        <w:rPr>
          <w:rFonts w:asciiTheme="majorBidi" w:hAnsiTheme="majorBidi" w:cstheme="majorBidi"/>
          <w:color w:val="000000" w:themeColor="text1"/>
          <w:sz w:val="24"/>
          <w:szCs w:val="24"/>
        </w:rPr>
        <w:t>all</w:t>
      </w:r>
      <w:r w:rsidRPr="005B29A7">
        <w:rPr>
          <w:rFonts w:asciiTheme="majorBidi" w:hAnsiTheme="majorBidi" w:cstheme="majorBidi"/>
          <w:color w:val="000000" w:themeColor="text1"/>
          <w:spacing w:val="45"/>
          <w:sz w:val="24"/>
          <w:szCs w:val="24"/>
        </w:rPr>
        <w:t xml:space="preserve"> </w:t>
      </w:r>
      <w:r w:rsidR="00754C60" w:rsidRPr="005B29A7">
        <w:rPr>
          <w:rFonts w:asciiTheme="majorBidi" w:hAnsiTheme="majorBidi" w:cstheme="majorBidi"/>
          <w:color w:val="000000" w:themeColor="text1"/>
          <w:sz w:val="24"/>
          <w:szCs w:val="24"/>
        </w:rPr>
        <w:t>en</w:t>
      </w:r>
      <w:r w:rsidRPr="005B29A7">
        <w:rPr>
          <w:rFonts w:asciiTheme="majorBidi" w:hAnsiTheme="majorBidi" w:cstheme="majorBidi"/>
          <w:color w:val="000000" w:themeColor="text1"/>
          <w:sz w:val="24"/>
          <w:szCs w:val="24"/>
        </w:rPr>
        <w:t>cumbrances</w:t>
      </w:r>
      <w:r w:rsidRPr="005B29A7">
        <w:rPr>
          <w:rFonts w:asciiTheme="majorBidi" w:hAnsiTheme="majorBidi" w:cstheme="majorBidi"/>
          <w:color w:val="000000" w:themeColor="text1"/>
          <w:spacing w:val="47"/>
          <w:sz w:val="24"/>
          <w:szCs w:val="24"/>
        </w:rPr>
        <w:t xml:space="preserve"> </w:t>
      </w:r>
      <w:r w:rsidRPr="005B29A7">
        <w:rPr>
          <w:rFonts w:asciiTheme="majorBidi" w:hAnsiTheme="majorBidi" w:cstheme="majorBidi"/>
          <w:color w:val="000000" w:themeColor="text1"/>
          <w:sz w:val="24"/>
          <w:szCs w:val="24"/>
        </w:rPr>
        <w:t>and</w:t>
      </w:r>
      <w:r w:rsidRPr="005B29A7">
        <w:rPr>
          <w:rFonts w:asciiTheme="majorBidi" w:hAnsiTheme="majorBidi" w:cstheme="majorBidi"/>
          <w:color w:val="000000" w:themeColor="text1"/>
          <w:spacing w:val="39"/>
          <w:sz w:val="24"/>
          <w:szCs w:val="24"/>
        </w:rPr>
        <w:t xml:space="preserve"> </w:t>
      </w:r>
      <w:r w:rsidRPr="005B29A7">
        <w:rPr>
          <w:rFonts w:asciiTheme="majorBidi" w:hAnsiTheme="majorBidi" w:cstheme="majorBidi"/>
          <w:color w:val="000000" w:themeColor="text1"/>
          <w:sz w:val="24"/>
          <w:szCs w:val="24"/>
        </w:rPr>
        <w:t>charges</w:t>
      </w:r>
      <w:r w:rsidRPr="005B29A7">
        <w:rPr>
          <w:rFonts w:asciiTheme="majorBidi" w:hAnsiTheme="majorBidi" w:cstheme="majorBidi"/>
          <w:color w:val="000000" w:themeColor="text1"/>
          <w:spacing w:val="51"/>
          <w:sz w:val="24"/>
          <w:szCs w:val="24"/>
        </w:rPr>
        <w:t xml:space="preserve"> </w:t>
      </w:r>
      <w:r w:rsidRPr="005B29A7">
        <w:rPr>
          <w:rFonts w:asciiTheme="majorBidi" w:hAnsiTheme="majorBidi" w:cstheme="majorBidi"/>
          <w:color w:val="000000" w:themeColor="text1"/>
          <w:sz w:val="24"/>
          <w:szCs w:val="24"/>
        </w:rPr>
        <w:t>to</w:t>
      </w:r>
      <w:r w:rsidRPr="005B29A7">
        <w:rPr>
          <w:rFonts w:asciiTheme="majorBidi" w:hAnsiTheme="majorBidi" w:cstheme="majorBidi"/>
          <w:color w:val="000000" w:themeColor="text1"/>
          <w:spacing w:val="28"/>
          <w:sz w:val="24"/>
          <w:szCs w:val="24"/>
        </w:rPr>
        <w:t xml:space="preserve"> </w:t>
      </w:r>
      <w:r w:rsidRPr="005B29A7">
        <w:rPr>
          <w:rFonts w:asciiTheme="majorBidi" w:hAnsiTheme="majorBidi" w:cstheme="majorBidi"/>
          <w:color w:val="000000" w:themeColor="text1"/>
          <w:sz w:val="24"/>
          <w:szCs w:val="24"/>
        </w:rPr>
        <w:t>which</w:t>
      </w:r>
      <w:r w:rsidRPr="005B29A7">
        <w:rPr>
          <w:rFonts w:asciiTheme="majorBidi" w:hAnsiTheme="majorBidi" w:cstheme="majorBidi"/>
          <w:color w:val="000000" w:themeColor="text1"/>
          <w:spacing w:val="36"/>
          <w:sz w:val="24"/>
          <w:szCs w:val="24"/>
        </w:rPr>
        <w:t xml:space="preserve"> </w:t>
      </w:r>
      <w:r w:rsidRPr="005B29A7">
        <w:rPr>
          <w:rFonts w:asciiTheme="majorBidi" w:hAnsiTheme="majorBidi" w:cstheme="majorBidi"/>
          <w:color w:val="000000" w:themeColor="text1"/>
          <w:sz w:val="24"/>
          <w:szCs w:val="24"/>
        </w:rPr>
        <w:t>it</w:t>
      </w:r>
      <w:r w:rsidRPr="005B29A7">
        <w:rPr>
          <w:rFonts w:asciiTheme="majorBidi" w:hAnsiTheme="majorBidi" w:cstheme="majorBidi"/>
          <w:color w:val="000000" w:themeColor="text1"/>
          <w:spacing w:val="36"/>
          <w:sz w:val="24"/>
          <w:szCs w:val="24"/>
        </w:rPr>
        <w:t xml:space="preserve"> </w:t>
      </w:r>
      <w:r w:rsidRPr="005B29A7">
        <w:rPr>
          <w:rFonts w:asciiTheme="majorBidi" w:hAnsiTheme="majorBidi" w:cstheme="majorBidi"/>
          <w:color w:val="000000" w:themeColor="text1"/>
          <w:sz w:val="24"/>
          <w:szCs w:val="24"/>
        </w:rPr>
        <w:t>may</w:t>
      </w:r>
      <w:r w:rsidRPr="005B29A7">
        <w:rPr>
          <w:rFonts w:asciiTheme="majorBidi" w:hAnsiTheme="majorBidi" w:cstheme="majorBidi"/>
          <w:color w:val="000000" w:themeColor="text1"/>
          <w:spacing w:val="38"/>
          <w:sz w:val="24"/>
          <w:szCs w:val="24"/>
        </w:rPr>
        <w:t xml:space="preserve"> </w:t>
      </w:r>
      <w:r w:rsidRPr="005B29A7">
        <w:rPr>
          <w:rFonts w:asciiTheme="majorBidi" w:hAnsiTheme="majorBidi" w:cstheme="majorBidi"/>
          <w:color w:val="000000" w:themeColor="text1"/>
          <w:sz w:val="24"/>
          <w:szCs w:val="24"/>
        </w:rPr>
        <w:t>have</w:t>
      </w:r>
      <w:r w:rsidRPr="005B29A7">
        <w:rPr>
          <w:rFonts w:asciiTheme="majorBidi" w:hAnsiTheme="majorBidi" w:cstheme="majorBidi"/>
          <w:color w:val="000000" w:themeColor="text1"/>
          <w:spacing w:val="35"/>
          <w:sz w:val="24"/>
          <w:szCs w:val="24"/>
        </w:rPr>
        <w:t xml:space="preserve"> </w:t>
      </w:r>
      <w:r w:rsidRPr="005B29A7">
        <w:rPr>
          <w:rFonts w:asciiTheme="majorBidi" w:hAnsiTheme="majorBidi" w:cstheme="majorBidi"/>
          <w:color w:val="000000" w:themeColor="text1"/>
          <w:sz w:val="24"/>
          <w:szCs w:val="24"/>
        </w:rPr>
        <w:t>been</w:t>
      </w:r>
      <w:r w:rsidRPr="005B29A7">
        <w:rPr>
          <w:rFonts w:asciiTheme="majorBidi" w:hAnsiTheme="majorBidi" w:cstheme="majorBidi"/>
          <w:color w:val="000000" w:themeColor="text1"/>
          <w:spacing w:val="54"/>
          <w:sz w:val="24"/>
          <w:szCs w:val="24"/>
        </w:rPr>
        <w:t xml:space="preserve"> </w:t>
      </w:r>
      <w:r w:rsidRPr="005B29A7">
        <w:rPr>
          <w:rFonts w:asciiTheme="majorBidi" w:hAnsiTheme="majorBidi" w:cstheme="majorBidi"/>
          <w:color w:val="000000" w:themeColor="text1"/>
          <w:sz w:val="24"/>
          <w:szCs w:val="24"/>
        </w:rPr>
        <w:t>subjected</w:t>
      </w:r>
      <w:r w:rsidRPr="005B29A7">
        <w:rPr>
          <w:rFonts w:asciiTheme="majorBidi" w:hAnsiTheme="majorBidi" w:cstheme="majorBidi"/>
          <w:color w:val="000000" w:themeColor="text1"/>
          <w:spacing w:val="44"/>
          <w:sz w:val="24"/>
          <w:szCs w:val="24"/>
        </w:rPr>
        <w:t xml:space="preserve"> </w:t>
      </w:r>
      <w:r w:rsidRPr="005B29A7">
        <w:rPr>
          <w:rFonts w:asciiTheme="majorBidi" w:hAnsiTheme="majorBidi" w:cstheme="majorBidi"/>
          <w:color w:val="000000" w:themeColor="text1"/>
          <w:sz w:val="24"/>
          <w:szCs w:val="24"/>
        </w:rPr>
        <w:t>because</w:t>
      </w:r>
      <w:r w:rsidRPr="005B29A7">
        <w:rPr>
          <w:rFonts w:asciiTheme="majorBidi" w:hAnsiTheme="majorBidi" w:cstheme="majorBidi"/>
          <w:color w:val="000000" w:themeColor="text1"/>
          <w:w w:val="97"/>
          <w:sz w:val="24"/>
          <w:szCs w:val="24"/>
        </w:rPr>
        <w:t xml:space="preserve"> </w:t>
      </w:r>
      <w:r w:rsidRPr="005B29A7">
        <w:rPr>
          <w:rFonts w:asciiTheme="majorBidi" w:hAnsiTheme="majorBidi" w:cstheme="majorBidi"/>
          <w:color w:val="000000" w:themeColor="text1"/>
          <w:sz w:val="24"/>
          <w:szCs w:val="24"/>
        </w:rPr>
        <w:t>of</w:t>
      </w:r>
      <w:r w:rsidRPr="005B29A7">
        <w:rPr>
          <w:rFonts w:asciiTheme="majorBidi" w:hAnsiTheme="majorBidi" w:cstheme="majorBidi"/>
          <w:color w:val="000000" w:themeColor="text1"/>
          <w:spacing w:val="3"/>
          <w:sz w:val="24"/>
          <w:szCs w:val="24"/>
        </w:rPr>
        <w:t xml:space="preserve"> </w:t>
      </w:r>
      <w:r w:rsidRPr="005B29A7">
        <w:rPr>
          <w:rFonts w:asciiTheme="majorBidi" w:hAnsiTheme="majorBidi" w:cstheme="majorBidi"/>
          <w:color w:val="000000" w:themeColor="text1"/>
          <w:sz w:val="24"/>
          <w:szCs w:val="24"/>
        </w:rPr>
        <w:t>the</w:t>
      </w:r>
      <w:r w:rsidRPr="005B29A7">
        <w:rPr>
          <w:rFonts w:asciiTheme="majorBidi" w:hAnsiTheme="majorBidi" w:cstheme="majorBidi"/>
          <w:color w:val="000000" w:themeColor="text1"/>
          <w:spacing w:val="28"/>
          <w:sz w:val="24"/>
          <w:szCs w:val="24"/>
        </w:rPr>
        <w:t xml:space="preserve"> </w:t>
      </w:r>
      <w:r w:rsidRPr="005B29A7">
        <w:rPr>
          <w:rFonts w:asciiTheme="majorBidi" w:hAnsiTheme="majorBidi" w:cstheme="majorBidi"/>
          <w:color w:val="000000" w:themeColor="text1"/>
          <w:sz w:val="24"/>
          <w:szCs w:val="24"/>
        </w:rPr>
        <w:t>war,</w:t>
      </w:r>
      <w:r w:rsidRPr="005B29A7">
        <w:rPr>
          <w:rFonts w:asciiTheme="majorBidi" w:hAnsiTheme="majorBidi" w:cstheme="majorBidi"/>
          <w:color w:val="000000" w:themeColor="text1"/>
          <w:spacing w:val="39"/>
          <w:sz w:val="24"/>
          <w:szCs w:val="24"/>
        </w:rPr>
        <w:t xml:space="preserve"> </w:t>
      </w:r>
      <w:r w:rsidRPr="005B29A7">
        <w:rPr>
          <w:rFonts w:asciiTheme="majorBidi" w:hAnsiTheme="majorBidi" w:cstheme="majorBidi"/>
          <w:color w:val="000000" w:themeColor="text1"/>
          <w:sz w:val="24"/>
          <w:szCs w:val="24"/>
        </w:rPr>
        <w:t>and</w:t>
      </w:r>
      <w:r w:rsidRPr="005B29A7">
        <w:rPr>
          <w:rFonts w:asciiTheme="majorBidi" w:hAnsiTheme="majorBidi" w:cstheme="majorBidi"/>
          <w:color w:val="000000" w:themeColor="text1"/>
          <w:spacing w:val="39"/>
          <w:sz w:val="24"/>
          <w:szCs w:val="24"/>
        </w:rPr>
        <w:t xml:space="preserve"> </w:t>
      </w:r>
      <w:r w:rsidRPr="005B29A7">
        <w:rPr>
          <w:rFonts w:asciiTheme="majorBidi" w:hAnsiTheme="majorBidi" w:cstheme="majorBidi"/>
          <w:color w:val="000000" w:themeColor="text1"/>
          <w:sz w:val="24"/>
          <w:szCs w:val="24"/>
        </w:rPr>
        <w:t>without</w:t>
      </w:r>
      <w:r w:rsidRPr="005B29A7">
        <w:rPr>
          <w:rFonts w:asciiTheme="majorBidi" w:hAnsiTheme="majorBidi" w:cstheme="majorBidi"/>
          <w:color w:val="000000" w:themeColor="text1"/>
          <w:spacing w:val="14"/>
          <w:sz w:val="24"/>
          <w:szCs w:val="24"/>
        </w:rPr>
        <w:t xml:space="preserve"> </w:t>
      </w:r>
      <w:r w:rsidRPr="005B29A7">
        <w:rPr>
          <w:rFonts w:asciiTheme="majorBidi" w:hAnsiTheme="majorBidi" w:cstheme="majorBidi"/>
          <w:color w:val="000000" w:themeColor="text1"/>
          <w:sz w:val="24"/>
          <w:szCs w:val="24"/>
        </w:rPr>
        <w:t>any</w:t>
      </w:r>
      <w:r w:rsidRPr="005B29A7">
        <w:rPr>
          <w:rFonts w:asciiTheme="majorBidi" w:hAnsiTheme="majorBidi" w:cstheme="majorBidi"/>
          <w:color w:val="000000" w:themeColor="text1"/>
          <w:spacing w:val="31"/>
          <w:sz w:val="24"/>
          <w:szCs w:val="24"/>
        </w:rPr>
        <w:t xml:space="preserve"> </w:t>
      </w:r>
      <w:r w:rsidRPr="005B29A7">
        <w:rPr>
          <w:rFonts w:asciiTheme="majorBidi" w:hAnsiTheme="majorBidi" w:cstheme="majorBidi"/>
          <w:color w:val="000000" w:themeColor="text1"/>
          <w:sz w:val="24"/>
          <w:szCs w:val="24"/>
        </w:rPr>
        <w:t>charges</w:t>
      </w:r>
      <w:r w:rsidRPr="005B29A7">
        <w:rPr>
          <w:rFonts w:asciiTheme="majorBidi" w:hAnsiTheme="majorBidi" w:cstheme="majorBidi"/>
          <w:color w:val="000000" w:themeColor="text1"/>
          <w:spacing w:val="44"/>
          <w:sz w:val="24"/>
          <w:szCs w:val="24"/>
        </w:rPr>
        <w:t xml:space="preserve"> </w:t>
      </w:r>
      <w:r w:rsidRPr="005B29A7">
        <w:rPr>
          <w:rFonts w:asciiTheme="majorBidi" w:hAnsiTheme="majorBidi" w:cstheme="majorBidi"/>
          <w:color w:val="000000" w:themeColor="text1"/>
          <w:sz w:val="24"/>
          <w:szCs w:val="24"/>
        </w:rPr>
        <w:t>for</w:t>
      </w:r>
      <w:r w:rsidRPr="005B29A7">
        <w:rPr>
          <w:rFonts w:asciiTheme="majorBidi" w:hAnsiTheme="majorBidi" w:cstheme="majorBidi"/>
          <w:color w:val="000000" w:themeColor="text1"/>
          <w:spacing w:val="53"/>
          <w:sz w:val="24"/>
          <w:szCs w:val="24"/>
        </w:rPr>
        <w:t xml:space="preserve"> </w:t>
      </w:r>
      <w:r w:rsidRPr="005B29A7">
        <w:rPr>
          <w:rFonts w:asciiTheme="majorBidi" w:hAnsiTheme="majorBidi" w:cstheme="majorBidi"/>
          <w:color w:val="000000" w:themeColor="text1"/>
          <w:sz w:val="24"/>
          <w:szCs w:val="24"/>
        </w:rPr>
        <w:t>its</w:t>
      </w:r>
      <w:r w:rsidRPr="005B29A7">
        <w:rPr>
          <w:rFonts w:asciiTheme="majorBidi" w:hAnsiTheme="majorBidi" w:cstheme="majorBidi"/>
          <w:color w:val="000000" w:themeColor="text1"/>
          <w:spacing w:val="49"/>
          <w:sz w:val="24"/>
          <w:szCs w:val="24"/>
        </w:rPr>
        <w:t xml:space="preserve"> </w:t>
      </w:r>
      <w:r w:rsidRPr="005B29A7">
        <w:rPr>
          <w:rFonts w:asciiTheme="majorBidi" w:hAnsiTheme="majorBidi" w:cstheme="majorBidi"/>
          <w:color w:val="000000" w:themeColor="text1"/>
          <w:sz w:val="24"/>
          <w:szCs w:val="24"/>
        </w:rPr>
        <w:t xml:space="preserve">return; </w:t>
      </w:r>
      <w:r w:rsidRPr="005B29A7">
        <w:rPr>
          <w:rFonts w:asciiTheme="majorBidi" w:hAnsiTheme="majorBidi" w:cstheme="majorBidi"/>
          <w:color w:val="000000" w:themeColor="text1"/>
          <w:spacing w:val="26"/>
          <w:sz w:val="24"/>
          <w:szCs w:val="24"/>
        </w:rPr>
        <w:t xml:space="preserve"> </w:t>
      </w:r>
      <w:r w:rsidRPr="005B29A7">
        <w:rPr>
          <w:rFonts w:asciiTheme="majorBidi" w:hAnsiTheme="majorBidi" w:cstheme="majorBidi"/>
          <w:color w:val="000000" w:themeColor="text1"/>
          <w:sz w:val="24"/>
          <w:szCs w:val="24"/>
        </w:rPr>
        <w:t xml:space="preserve">if </w:t>
      </w:r>
      <w:r w:rsidRPr="005B29A7">
        <w:rPr>
          <w:rFonts w:asciiTheme="majorBidi" w:hAnsiTheme="majorBidi" w:cstheme="majorBidi"/>
          <w:color w:val="000000" w:themeColor="text1"/>
          <w:spacing w:val="16"/>
          <w:sz w:val="24"/>
          <w:szCs w:val="24"/>
        </w:rPr>
        <w:t xml:space="preserve"> </w:t>
      </w:r>
      <w:r w:rsidRPr="005B29A7">
        <w:rPr>
          <w:rFonts w:asciiTheme="majorBidi" w:hAnsiTheme="majorBidi" w:cstheme="majorBidi"/>
          <w:color w:val="000000" w:themeColor="text1"/>
          <w:sz w:val="24"/>
          <w:szCs w:val="24"/>
        </w:rPr>
        <w:t xml:space="preserve">not  applied </w:t>
      </w:r>
      <w:r w:rsidRPr="005B29A7">
        <w:rPr>
          <w:rFonts w:asciiTheme="majorBidi" w:hAnsiTheme="majorBidi" w:cstheme="majorBidi"/>
          <w:color w:val="000000" w:themeColor="text1"/>
          <w:spacing w:val="7"/>
          <w:sz w:val="24"/>
          <w:szCs w:val="24"/>
        </w:rPr>
        <w:t xml:space="preserve"> </w:t>
      </w:r>
      <w:r w:rsidRPr="005B29A7">
        <w:rPr>
          <w:rFonts w:asciiTheme="majorBidi" w:hAnsiTheme="majorBidi" w:cstheme="majorBidi"/>
          <w:color w:val="000000" w:themeColor="text1"/>
          <w:sz w:val="24"/>
          <w:szCs w:val="24"/>
        </w:rPr>
        <w:t>for</w:t>
      </w:r>
      <w:r w:rsidRPr="005B29A7">
        <w:rPr>
          <w:rFonts w:asciiTheme="majorBidi" w:hAnsiTheme="majorBidi" w:cstheme="majorBidi"/>
          <w:color w:val="000000" w:themeColor="text1"/>
          <w:w w:val="101"/>
          <w:sz w:val="24"/>
          <w:szCs w:val="24"/>
        </w:rPr>
        <w:t xml:space="preserve"> </w:t>
      </w:r>
      <w:r w:rsidRPr="005B29A7">
        <w:rPr>
          <w:rFonts w:asciiTheme="majorBidi" w:hAnsiTheme="majorBidi" w:cstheme="majorBidi"/>
          <w:color w:val="000000" w:themeColor="text1"/>
          <w:sz w:val="24"/>
          <w:szCs w:val="24"/>
        </w:rPr>
        <w:t>by</w:t>
      </w:r>
      <w:r w:rsidRPr="005B29A7">
        <w:rPr>
          <w:rFonts w:asciiTheme="majorBidi" w:hAnsiTheme="majorBidi" w:cstheme="majorBidi"/>
          <w:color w:val="000000" w:themeColor="text1"/>
          <w:spacing w:val="-1"/>
          <w:sz w:val="24"/>
          <w:szCs w:val="24"/>
        </w:rPr>
        <w:t xml:space="preserve"> </w:t>
      </w:r>
      <w:r w:rsidRPr="005B29A7">
        <w:rPr>
          <w:rFonts w:asciiTheme="majorBidi" w:hAnsiTheme="majorBidi" w:cstheme="majorBidi"/>
          <w:color w:val="000000" w:themeColor="text1"/>
          <w:sz w:val="24"/>
          <w:szCs w:val="24"/>
        </w:rPr>
        <w:t>or</w:t>
      </w:r>
      <w:r w:rsidRPr="005B29A7">
        <w:rPr>
          <w:rFonts w:asciiTheme="majorBidi" w:hAnsiTheme="majorBidi" w:cstheme="majorBidi"/>
          <w:color w:val="000000" w:themeColor="text1"/>
          <w:spacing w:val="5"/>
          <w:sz w:val="24"/>
          <w:szCs w:val="24"/>
        </w:rPr>
        <w:t xml:space="preserve"> </w:t>
      </w:r>
      <w:r w:rsidRPr="005B29A7">
        <w:rPr>
          <w:rFonts w:asciiTheme="majorBidi" w:hAnsiTheme="majorBidi" w:cstheme="majorBidi"/>
          <w:color w:val="000000" w:themeColor="text1"/>
          <w:sz w:val="24"/>
          <w:szCs w:val="24"/>
        </w:rPr>
        <w:t>on</w:t>
      </w:r>
      <w:r w:rsidRPr="005B29A7">
        <w:rPr>
          <w:rFonts w:asciiTheme="majorBidi" w:hAnsiTheme="majorBidi" w:cstheme="majorBidi"/>
          <w:color w:val="000000" w:themeColor="text1"/>
          <w:spacing w:val="-5"/>
          <w:sz w:val="24"/>
          <w:szCs w:val="24"/>
        </w:rPr>
        <w:t xml:space="preserve"> </w:t>
      </w:r>
      <w:r w:rsidRPr="005B29A7">
        <w:rPr>
          <w:rFonts w:asciiTheme="majorBidi" w:hAnsiTheme="majorBidi" w:cstheme="majorBidi"/>
          <w:color w:val="000000" w:themeColor="text1"/>
          <w:sz w:val="24"/>
          <w:szCs w:val="24"/>
        </w:rPr>
        <w:t>behalf</w:t>
      </w:r>
      <w:r w:rsidRPr="005B29A7">
        <w:rPr>
          <w:rFonts w:asciiTheme="majorBidi" w:hAnsiTheme="majorBidi" w:cstheme="majorBidi"/>
          <w:color w:val="000000" w:themeColor="text1"/>
          <w:spacing w:val="31"/>
          <w:sz w:val="24"/>
          <w:szCs w:val="24"/>
        </w:rPr>
        <w:t xml:space="preserve"> </w:t>
      </w:r>
      <w:r w:rsidRPr="005B29A7">
        <w:rPr>
          <w:rFonts w:asciiTheme="majorBidi" w:hAnsiTheme="majorBidi" w:cstheme="majorBidi"/>
          <w:color w:val="000000" w:themeColor="text1"/>
          <w:sz w:val="24"/>
          <w:szCs w:val="24"/>
        </w:rPr>
        <w:t>of</w:t>
      </w:r>
      <w:r w:rsidRPr="005B29A7">
        <w:rPr>
          <w:rFonts w:asciiTheme="majorBidi" w:hAnsiTheme="majorBidi" w:cstheme="majorBidi"/>
          <w:color w:val="000000" w:themeColor="text1"/>
          <w:spacing w:val="23"/>
          <w:sz w:val="24"/>
          <w:szCs w:val="24"/>
        </w:rPr>
        <w:t xml:space="preserve"> </w:t>
      </w:r>
      <w:r w:rsidRPr="005B29A7">
        <w:rPr>
          <w:rFonts w:asciiTheme="majorBidi" w:hAnsiTheme="majorBidi" w:cstheme="majorBidi"/>
          <w:color w:val="000000" w:themeColor="text1"/>
          <w:sz w:val="24"/>
          <w:szCs w:val="24"/>
        </w:rPr>
        <w:t>the</w:t>
      </w:r>
      <w:r w:rsidRPr="005B29A7">
        <w:rPr>
          <w:rFonts w:asciiTheme="majorBidi" w:hAnsiTheme="majorBidi" w:cstheme="majorBidi"/>
          <w:color w:val="000000" w:themeColor="text1"/>
          <w:spacing w:val="-4"/>
          <w:sz w:val="24"/>
          <w:szCs w:val="24"/>
        </w:rPr>
        <w:t xml:space="preserve"> </w:t>
      </w:r>
      <w:r w:rsidRPr="005B29A7">
        <w:rPr>
          <w:rFonts w:asciiTheme="majorBidi" w:hAnsiTheme="majorBidi" w:cstheme="majorBidi"/>
          <w:color w:val="000000" w:themeColor="text1"/>
          <w:sz w:val="24"/>
          <w:szCs w:val="24"/>
        </w:rPr>
        <w:t>owner</w:t>
      </w:r>
      <w:r w:rsidRPr="005B29A7">
        <w:rPr>
          <w:rFonts w:asciiTheme="majorBidi" w:hAnsiTheme="majorBidi" w:cstheme="majorBidi"/>
          <w:color w:val="000000" w:themeColor="text1"/>
          <w:spacing w:val="9"/>
          <w:sz w:val="24"/>
          <w:szCs w:val="24"/>
        </w:rPr>
        <w:t xml:space="preserve"> </w:t>
      </w:r>
      <w:r w:rsidRPr="005B29A7">
        <w:rPr>
          <w:rFonts w:asciiTheme="majorBidi" w:hAnsiTheme="majorBidi" w:cstheme="majorBidi"/>
          <w:color w:val="000000" w:themeColor="text1"/>
          <w:sz w:val="24"/>
          <w:szCs w:val="24"/>
        </w:rPr>
        <w:t>or</w:t>
      </w:r>
      <w:r w:rsidRPr="005B29A7">
        <w:rPr>
          <w:rFonts w:asciiTheme="majorBidi" w:hAnsiTheme="majorBidi" w:cstheme="majorBidi"/>
          <w:color w:val="000000" w:themeColor="text1"/>
          <w:spacing w:val="-3"/>
          <w:sz w:val="24"/>
          <w:szCs w:val="24"/>
        </w:rPr>
        <w:t xml:space="preserve"> </w:t>
      </w:r>
      <w:r w:rsidRPr="005B29A7">
        <w:rPr>
          <w:rFonts w:asciiTheme="majorBidi" w:hAnsiTheme="majorBidi" w:cstheme="majorBidi"/>
          <w:color w:val="000000" w:themeColor="text1"/>
          <w:sz w:val="24"/>
          <w:szCs w:val="24"/>
        </w:rPr>
        <w:t>by</w:t>
      </w:r>
      <w:r w:rsidRPr="005B29A7">
        <w:rPr>
          <w:rFonts w:asciiTheme="majorBidi" w:hAnsiTheme="majorBidi" w:cstheme="majorBidi"/>
          <w:color w:val="000000" w:themeColor="text1"/>
          <w:spacing w:val="-1"/>
          <w:sz w:val="24"/>
          <w:szCs w:val="24"/>
        </w:rPr>
        <w:t xml:space="preserve"> </w:t>
      </w:r>
      <w:r w:rsidRPr="005B29A7">
        <w:rPr>
          <w:rFonts w:asciiTheme="majorBidi" w:hAnsiTheme="majorBidi" w:cstheme="majorBidi"/>
          <w:color w:val="000000" w:themeColor="text1"/>
          <w:sz w:val="24"/>
          <w:szCs w:val="24"/>
        </w:rPr>
        <w:t>his</w:t>
      </w:r>
      <w:r w:rsidRPr="005B29A7">
        <w:rPr>
          <w:rFonts w:asciiTheme="majorBidi" w:hAnsiTheme="majorBidi" w:cstheme="majorBidi"/>
          <w:color w:val="000000" w:themeColor="text1"/>
          <w:spacing w:val="7"/>
          <w:sz w:val="24"/>
          <w:szCs w:val="24"/>
        </w:rPr>
        <w:t xml:space="preserve"> </w:t>
      </w:r>
      <w:r w:rsidRPr="005B29A7">
        <w:rPr>
          <w:rFonts w:asciiTheme="majorBidi" w:hAnsiTheme="majorBidi" w:cstheme="majorBidi"/>
          <w:color w:val="000000" w:themeColor="text1"/>
          <w:sz w:val="24"/>
          <w:szCs w:val="24"/>
        </w:rPr>
        <w:t>Government</w:t>
      </w:r>
      <w:r w:rsidRPr="005B29A7">
        <w:rPr>
          <w:rFonts w:asciiTheme="majorBidi" w:hAnsiTheme="majorBidi" w:cstheme="majorBidi"/>
          <w:color w:val="000000" w:themeColor="text1"/>
          <w:spacing w:val="6"/>
          <w:sz w:val="24"/>
          <w:szCs w:val="24"/>
        </w:rPr>
        <w:t xml:space="preserve"> </w:t>
      </w:r>
      <w:r w:rsidRPr="005B29A7">
        <w:rPr>
          <w:rFonts w:asciiTheme="majorBidi" w:hAnsiTheme="majorBidi" w:cstheme="majorBidi"/>
          <w:color w:val="000000" w:themeColor="text1"/>
          <w:sz w:val="24"/>
          <w:szCs w:val="24"/>
        </w:rPr>
        <w:t>within</w:t>
      </w:r>
      <w:r w:rsidRPr="005B29A7">
        <w:rPr>
          <w:rFonts w:asciiTheme="majorBidi" w:hAnsiTheme="majorBidi" w:cstheme="majorBidi"/>
          <w:color w:val="000000" w:themeColor="text1"/>
          <w:spacing w:val="17"/>
          <w:sz w:val="24"/>
          <w:szCs w:val="24"/>
        </w:rPr>
        <w:t xml:space="preserve"> </w:t>
      </w:r>
      <w:r w:rsidRPr="005B29A7">
        <w:rPr>
          <w:rFonts w:asciiTheme="majorBidi" w:hAnsiTheme="majorBidi" w:cstheme="majorBidi"/>
          <w:color w:val="000000" w:themeColor="text1"/>
          <w:sz w:val="24"/>
          <w:szCs w:val="24"/>
        </w:rPr>
        <w:t>the</w:t>
      </w:r>
      <w:r w:rsidRPr="005B29A7">
        <w:rPr>
          <w:rFonts w:asciiTheme="majorBidi" w:hAnsiTheme="majorBidi" w:cstheme="majorBidi"/>
          <w:color w:val="000000" w:themeColor="text1"/>
          <w:spacing w:val="-3"/>
          <w:sz w:val="24"/>
          <w:szCs w:val="24"/>
        </w:rPr>
        <w:t xml:space="preserve"> </w:t>
      </w:r>
      <w:r w:rsidRPr="005B29A7">
        <w:rPr>
          <w:rFonts w:asciiTheme="majorBidi" w:hAnsiTheme="majorBidi" w:cstheme="majorBidi"/>
          <w:color w:val="000000" w:themeColor="text1"/>
          <w:sz w:val="24"/>
          <w:szCs w:val="24"/>
        </w:rPr>
        <w:t>nine-month</w:t>
      </w:r>
      <w:r w:rsidRPr="005B29A7">
        <w:rPr>
          <w:rFonts w:asciiTheme="majorBidi" w:hAnsiTheme="majorBidi" w:cstheme="majorBidi"/>
          <w:color w:val="000000" w:themeColor="text1"/>
          <w:w w:val="97"/>
          <w:sz w:val="24"/>
          <w:szCs w:val="24"/>
        </w:rPr>
        <w:t xml:space="preserve"> </w:t>
      </w:r>
      <w:r w:rsidRPr="005B29A7">
        <w:rPr>
          <w:rFonts w:asciiTheme="majorBidi" w:hAnsiTheme="majorBidi" w:cstheme="majorBidi"/>
          <w:color w:val="000000" w:themeColor="text1"/>
          <w:sz w:val="24"/>
          <w:szCs w:val="24"/>
        </w:rPr>
        <w:t>period,</w:t>
      </w:r>
      <w:r w:rsidRPr="005B29A7">
        <w:rPr>
          <w:rFonts w:asciiTheme="majorBidi" w:hAnsiTheme="majorBidi" w:cstheme="majorBidi"/>
          <w:color w:val="000000" w:themeColor="text1"/>
          <w:spacing w:val="31"/>
          <w:sz w:val="24"/>
          <w:szCs w:val="24"/>
        </w:rPr>
        <w:t xml:space="preserve"> </w:t>
      </w:r>
      <w:r w:rsidRPr="005B29A7">
        <w:rPr>
          <w:rFonts w:asciiTheme="majorBidi" w:hAnsiTheme="majorBidi" w:cstheme="majorBidi"/>
          <w:color w:val="000000" w:themeColor="text1"/>
          <w:sz w:val="24"/>
          <w:szCs w:val="24"/>
        </w:rPr>
        <w:t>it</w:t>
      </w:r>
      <w:r w:rsidRPr="005B29A7">
        <w:rPr>
          <w:rFonts w:asciiTheme="majorBidi" w:hAnsiTheme="majorBidi" w:cstheme="majorBidi"/>
          <w:color w:val="000000" w:themeColor="text1"/>
          <w:spacing w:val="17"/>
          <w:sz w:val="24"/>
          <w:szCs w:val="24"/>
        </w:rPr>
        <w:t xml:space="preserve"> </w:t>
      </w:r>
      <w:r w:rsidRPr="005B29A7">
        <w:rPr>
          <w:rFonts w:asciiTheme="majorBidi" w:hAnsiTheme="majorBidi" w:cstheme="majorBidi"/>
          <w:color w:val="000000" w:themeColor="text1"/>
          <w:sz w:val="24"/>
          <w:szCs w:val="24"/>
        </w:rPr>
        <w:t>may</w:t>
      </w:r>
      <w:r w:rsidRPr="005B29A7">
        <w:rPr>
          <w:rFonts w:asciiTheme="majorBidi" w:hAnsiTheme="majorBidi" w:cstheme="majorBidi"/>
          <w:color w:val="000000" w:themeColor="text1"/>
          <w:spacing w:val="24"/>
          <w:sz w:val="24"/>
          <w:szCs w:val="24"/>
        </w:rPr>
        <w:t xml:space="preserve"> </w:t>
      </w:r>
      <w:r w:rsidRPr="005B29A7">
        <w:rPr>
          <w:rFonts w:asciiTheme="majorBidi" w:hAnsiTheme="majorBidi" w:cstheme="majorBidi"/>
          <w:color w:val="000000" w:themeColor="text1"/>
          <w:sz w:val="24"/>
          <w:szCs w:val="24"/>
        </w:rPr>
        <w:t>be</w:t>
      </w:r>
      <w:r w:rsidRPr="005B29A7">
        <w:rPr>
          <w:rFonts w:asciiTheme="majorBidi" w:hAnsiTheme="majorBidi" w:cstheme="majorBidi"/>
          <w:color w:val="000000" w:themeColor="text1"/>
          <w:spacing w:val="26"/>
          <w:sz w:val="24"/>
          <w:szCs w:val="24"/>
        </w:rPr>
        <w:t xml:space="preserve"> </w:t>
      </w:r>
      <w:r w:rsidRPr="005B29A7">
        <w:rPr>
          <w:rFonts w:asciiTheme="majorBidi" w:hAnsiTheme="majorBidi" w:cstheme="majorBidi"/>
          <w:color w:val="000000" w:themeColor="text1"/>
          <w:sz w:val="24"/>
          <w:szCs w:val="24"/>
        </w:rPr>
        <w:t>disposed</w:t>
      </w:r>
      <w:r w:rsidRPr="005B29A7">
        <w:rPr>
          <w:rFonts w:asciiTheme="majorBidi" w:hAnsiTheme="majorBidi" w:cstheme="majorBidi"/>
          <w:color w:val="000000" w:themeColor="text1"/>
          <w:spacing w:val="44"/>
          <w:sz w:val="24"/>
          <w:szCs w:val="24"/>
        </w:rPr>
        <w:t xml:space="preserve"> </w:t>
      </w:r>
      <w:r w:rsidRPr="005B29A7">
        <w:rPr>
          <w:rFonts w:asciiTheme="majorBidi" w:hAnsiTheme="majorBidi" w:cstheme="majorBidi"/>
          <w:color w:val="000000" w:themeColor="text1"/>
          <w:sz w:val="24"/>
          <w:szCs w:val="24"/>
        </w:rPr>
        <w:t>of</w:t>
      </w:r>
      <w:r w:rsidRPr="005B29A7">
        <w:rPr>
          <w:rFonts w:asciiTheme="majorBidi" w:hAnsiTheme="majorBidi" w:cstheme="majorBidi"/>
          <w:color w:val="000000" w:themeColor="text1"/>
          <w:spacing w:val="36"/>
          <w:sz w:val="24"/>
          <w:szCs w:val="24"/>
        </w:rPr>
        <w:t xml:space="preserve"> </w:t>
      </w:r>
      <w:r w:rsidRPr="005B29A7">
        <w:rPr>
          <w:rFonts w:asciiTheme="majorBidi" w:hAnsiTheme="majorBidi" w:cstheme="majorBidi"/>
          <w:color w:val="000000" w:themeColor="text1"/>
          <w:sz w:val="24"/>
          <w:szCs w:val="24"/>
        </w:rPr>
        <w:t>by</w:t>
      </w:r>
      <w:r w:rsidRPr="005B29A7">
        <w:rPr>
          <w:rFonts w:asciiTheme="majorBidi" w:hAnsiTheme="majorBidi" w:cstheme="majorBidi"/>
          <w:color w:val="000000" w:themeColor="text1"/>
          <w:spacing w:val="30"/>
          <w:sz w:val="24"/>
          <w:szCs w:val="24"/>
        </w:rPr>
        <w:t xml:space="preserve"> </w:t>
      </w:r>
      <w:r w:rsidRPr="005B29A7">
        <w:rPr>
          <w:rFonts w:asciiTheme="majorBidi" w:hAnsiTheme="majorBidi" w:cstheme="majorBidi"/>
          <w:color w:val="000000" w:themeColor="text1"/>
          <w:sz w:val="24"/>
          <w:szCs w:val="24"/>
        </w:rPr>
        <w:t>the</w:t>
      </w:r>
      <w:r w:rsidRPr="005B29A7">
        <w:rPr>
          <w:rFonts w:asciiTheme="majorBidi" w:hAnsiTheme="majorBidi" w:cstheme="majorBidi"/>
          <w:color w:val="000000" w:themeColor="text1"/>
          <w:spacing w:val="14"/>
          <w:sz w:val="24"/>
          <w:szCs w:val="24"/>
        </w:rPr>
        <w:t xml:space="preserve"> </w:t>
      </w:r>
      <w:r w:rsidRPr="005B29A7">
        <w:rPr>
          <w:rFonts w:asciiTheme="majorBidi" w:hAnsiTheme="majorBidi" w:cstheme="majorBidi"/>
          <w:color w:val="000000" w:themeColor="text1"/>
          <w:sz w:val="24"/>
          <w:szCs w:val="24"/>
        </w:rPr>
        <w:t>Japanese</w:t>
      </w:r>
      <w:r w:rsidRPr="005B29A7">
        <w:rPr>
          <w:rFonts w:asciiTheme="majorBidi" w:hAnsiTheme="majorBidi" w:cstheme="majorBidi"/>
          <w:color w:val="000000" w:themeColor="text1"/>
          <w:spacing w:val="36"/>
          <w:sz w:val="24"/>
          <w:szCs w:val="24"/>
        </w:rPr>
        <w:t xml:space="preserve"> </w:t>
      </w:r>
      <w:r w:rsidRPr="005B29A7">
        <w:rPr>
          <w:rFonts w:asciiTheme="majorBidi" w:hAnsiTheme="majorBidi" w:cstheme="majorBidi"/>
          <w:color w:val="000000" w:themeColor="text1"/>
          <w:sz w:val="24"/>
          <w:szCs w:val="24"/>
        </w:rPr>
        <w:t>Government.</w:t>
      </w:r>
      <w:r w:rsidR="008D3228" w:rsidRPr="005B29A7">
        <w:rPr>
          <w:rFonts w:asciiTheme="majorBidi" w:hAnsiTheme="majorBidi" w:cstheme="majorBidi"/>
          <w:color w:val="000000" w:themeColor="text1"/>
          <w:sz w:val="24"/>
          <w:szCs w:val="24"/>
        </w:rPr>
        <w:t xml:space="preserve"> </w:t>
      </w:r>
      <w:r w:rsidRPr="005B29A7">
        <w:rPr>
          <w:rFonts w:asciiTheme="majorBidi" w:hAnsiTheme="majorBidi" w:cstheme="majorBidi"/>
          <w:color w:val="000000" w:themeColor="text1"/>
          <w:sz w:val="24"/>
          <w:szCs w:val="24"/>
        </w:rPr>
        <w:t>It</w:t>
      </w:r>
      <w:r w:rsidRPr="005B29A7">
        <w:rPr>
          <w:rFonts w:asciiTheme="majorBidi" w:hAnsiTheme="majorBidi" w:cstheme="majorBidi"/>
          <w:color w:val="000000" w:themeColor="text1"/>
          <w:spacing w:val="6"/>
          <w:sz w:val="24"/>
          <w:szCs w:val="24"/>
        </w:rPr>
        <w:t xml:space="preserve"> </w:t>
      </w:r>
      <w:r w:rsidRPr="005B29A7">
        <w:rPr>
          <w:rFonts w:asciiTheme="majorBidi" w:hAnsiTheme="majorBidi" w:cstheme="majorBidi"/>
          <w:color w:val="000000" w:themeColor="text1"/>
          <w:sz w:val="24"/>
          <w:szCs w:val="24"/>
        </w:rPr>
        <w:t>will</w:t>
      </w:r>
      <w:r w:rsidRPr="005B29A7">
        <w:rPr>
          <w:rFonts w:asciiTheme="majorBidi" w:hAnsiTheme="majorBidi" w:cstheme="majorBidi"/>
          <w:color w:val="000000" w:themeColor="text1"/>
          <w:spacing w:val="22"/>
          <w:sz w:val="24"/>
          <w:szCs w:val="24"/>
        </w:rPr>
        <w:t xml:space="preserve"> </w:t>
      </w:r>
      <w:r w:rsidRPr="005B29A7">
        <w:rPr>
          <w:rFonts w:asciiTheme="majorBidi" w:hAnsiTheme="majorBidi" w:cstheme="majorBidi"/>
          <w:color w:val="000000" w:themeColor="text1"/>
          <w:sz w:val="24"/>
          <w:szCs w:val="24"/>
        </w:rPr>
        <w:t>be</w:t>
      </w:r>
      <w:r w:rsidRPr="005B29A7">
        <w:rPr>
          <w:rFonts w:asciiTheme="majorBidi" w:hAnsiTheme="majorBidi" w:cstheme="majorBidi"/>
          <w:color w:val="000000" w:themeColor="text1"/>
          <w:spacing w:val="24"/>
          <w:sz w:val="24"/>
          <w:szCs w:val="24"/>
        </w:rPr>
        <w:t xml:space="preserve"> </w:t>
      </w:r>
      <w:r w:rsidRPr="005B29A7">
        <w:rPr>
          <w:rFonts w:asciiTheme="majorBidi" w:hAnsiTheme="majorBidi" w:cstheme="majorBidi"/>
          <w:color w:val="000000" w:themeColor="text1"/>
          <w:sz w:val="24"/>
          <w:szCs w:val="24"/>
        </w:rPr>
        <w:t>noted</w:t>
      </w:r>
      <w:r w:rsidRPr="005B29A7">
        <w:rPr>
          <w:rFonts w:asciiTheme="majorBidi" w:hAnsiTheme="majorBidi" w:cstheme="majorBidi"/>
          <w:color w:val="000000" w:themeColor="text1"/>
          <w:spacing w:val="40"/>
          <w:sz w:val="24"/>
          <w:szCs w:val="24"/>
        </w:rPr>
        <w:t xml:space="preserve"> </w:t>
      </w:r>
      <w:r w:rsidRPr="005B29A7">
        <w:rPr>
          <w:rFonts w:asciiTheme="majorBidi" w:hAnsiTheme="majorBidi" w:cstheme="majorBidi"/>
          <w:color w:val="000000" w:themeColor="text1"/>
          <w:sz w:val="24"/>
          <w:szCs w:val="24"/>
        </w:rPr>
        <w:t>that</w:t>
      </w:r>
      <w:r w:rsidRPr="005B29A7">
        <w:rPr>
          <w:rFonts w:asciiTheme="majorBidi" w:hAnsiTheme="majorBidi" w:cstheme="majorBidi"/>
          <w:color w:val="000000" w:themeColor="text1"/>
          <w:spacing w:val="28"/>
          <w:sz w:val="24"/>
          <w:szCs w:val="24"/>
        </w:rPr>
        <w:t xml:space="preserve"> </w:t>
      </w:r>
      <w:r w:rsidRPr="005B29A7">
        <w:rPr>
          <w:rFonts w:asciiTheme="majorBidi" w:hAnsiTheme="majorBidi" w:cstheme="majorBidi"/>
          <w:color w:val="000000" w:themeColor="text1"/>
          <w:sz w:val="24"/>
          <w:szCs w:val="24"/>
        </w:rPr>
        <w:t>Japan</w:t>
      </w:r>
      <w:r w:rsidRPr="005B29A7">
        <w:rPr>
          <w:rFonts w:asciiTheme="majorBidi" w:hAnsiTheme="majorBidi" w:cstheme="majorBidi"/>
          <w:color w:val="000000" w:themeColor="text1"/>
          <w:spacing w:val="23"/>
          <w:sz w:val="24"/>
          <w:szCs w:val="24"/>
        </w:rPr>
        <w:t xml:space="preserve"> </w:t>
      </w:r>
      <w:r w:rsidRPr="005B29A7">
        <w:rPr>
          <w:rFonts w:asciiTheme="majorBidi" w:hAnsiTheme="majorBidi" w:cstheme="majorBidi"/>
          <w:color w:val="000000" w:themeColor="text1"/>
          <w:sz w:val="24"/>
          <w:szCs w:val="24"/>
        </w:rPr>
        <w:t>must</w:t>
      </w:r>
      <w:r w:rsidRPr="005B29A7">
        <w:rPr>
          <w:rFonts w:asciiTheme="majorBidi" w:hAnsiTheme="majorBidi" w:cstheme="majorBidi"/>
          <w:color w:val="000000" w:themeColor="text1"/>
          <w:spacing w:val="34"/>
          <w:sz w:val="24"/>
          <w:szCs w:val="24"/>
        </w:rPr>
        <w:t xml:space="preserve"> </w:t>
      </w:r>
      <w:r w:rsidRPr="005B29A7">
        <w:rPr>
          <w:rFonts w:asciiTheme="majorBidi" w:hAnsiTheme="majorBidi" w:cstheme="majorBidi"/>
          <w:color w:val="000000" w:themeColor="text1"/>
          <w:sz w:val="24"/>
          <w:szCs w:val="24"/>
        </w:rPr>
        <w:t>"return"</w:t>
      </w:r>
      <w:r w:rsidRPr="005B29A7">
        <w:rPr>
          <w:rFonts w:asciiTheme="majorBidi" w:hAnsiTheme="majorBidi" w:cstheme="majorBidi"/>
          <w:color w:val="000000" w:themeColor="text1"/>
          <w:spacing w:val="9"/>
          <w:sz w:val="24"/>
          <w:szCs w:val="24"/>
        </w:rPr>
        <w:t xml:space="preserve"> </w:t>
      </w:r>
      <w:r w:rsidRPr="005B29A7">
        <w:rPr>
          <w:rFonts w:asciiTheme="majorBidi" w:hAnsiTheme="majorBidi" w:cstheme="majorBidi"/>
          <w:color w:val="000000" w:themeColor="text1"/>
          <w:sz w:val="24"/>
          <w:szCs w:val="24"/>
        </w:rPr>
        <w:t>and</w:t>
      </w:r>
      <w:r w:rsidRPr="005B29A7">
        <w:rPr>
          <w:rFonts w:asciiTheme="majorBidi" w:hAnsiTheme="majorBidi" w:cstheme="majorBidi"/>
          <w:color w:val="000000" w:themeColor="text1"/>
          <w:spacing w:val="19"/>
          <w:sz w:val="24"/>
          <w:szCs w:val="24"/>
        </w:rPr>
        <w:t xml:space="preserve"> </w:t>
      </w:r>
      <w:r w:rsidRPr="005B29A7">
        <w:rPr>
          <w:rFonts w:asciiTheme="majorBidi" w:hAnsiTheme="majorBidi" w:cstheme="majorBidi"/>
          <w:color w:val="000000" w:themeColor="text1"/>
          <w:sz w:val="24"/>
          <w:szCs w:val="24"/>
        </w:rPr>
        <w:t>"restitute"</w:t>
      </w:r>
      <w:r w:rsidRPr="005B29A7">
        <w:rPr>
          <w:rFonts w:asciiTheme="majorBidi" w:hAnsiTheme="majorBidi" w:cstheme="majorBidi"/>
          <w:color w:val="000000" w:themeColor="text1"/>
          <w:spacing w:val="14"/>
          <w:sz w:val="24"/>
          <w:szCs w:val="24"/>
        </w:rPr>
        <w:t xml:space="preserve"> </w:t>
      </w:r>
      <w:r w:rsidRPr="005B29A7">
        <w:rPr>
          <w:rFonts w:asciiTheme="majorBidi" w:hAnsiTheme="majorBidi" w:cstheme="majorBidi"/>
          <w:color w:val="000000" w:themeColor="text1"/>
          <w:sz w:val="24"/>
          <w:szCs w:val="24"/>
        </w:rPr>
        <w:t>existing</w:t>
      </w:r>
      <w:r w:rsidRPr="005B29A7">
        <w:rPr>
          <w:rFonts w:asciiTheme="majorBidi" w:hAnsiTheme="majorBidi" w:cstheme="majorBidi"/>
          <w:color w:val="000000" w:themeColor="text1"/>
          <w:w w:val="97"/>
          <w:sz w:val="24"/>
          <w:szCs w:val="24"/>
        </w:rPr>
        <w:t xml:space="preserve"> </w:t>
      </w:r>
      <w:r w:rsidRPr="005B29A7">
        <w:rPr>
          <w:rFonts w:asciiTheme="majorBidi" w:hAnsiTheme="majorBidi" w:cstheme="majorBidi"/>
          <w:color w:val="000000" w:themeColor="text1"/>
          <w:sz w:val="24"/>
          <w:szCs w:val="24"/>
        </w:rPr>
        <w:t>property</w:t>
      </w:r>
      <w:r w:rsidRPr="005B29A7">
        <w:rPr>
          <w:rFonts w:asciiTheme="majorBidi" w:hAnsiTheme="majorBidi" w:cstheme="majorBidi"/>
          <w:color w:val="000000" w:themeColor="text1"/>
          <w:spacing w:val="44"/>
          <w:sz w:val="24"/>
          <w:szCs w:val="24"/>
        </w:rPr>
        <w:t xml:space="preserve"> </w:t>
      </w:r>
      <w:r w:rsidRPr="005B29A7">
        <w:rPr>
          <w:rFonts w:asciiTheme="majorBidi" w:hAnsiTheme="majorBidi" w:cstheme="majorBidi"/>
          <w:color w:val="000000" w:themeColor="text1"/>
          <w:sz w:val="24"/>
          <w:szCs w:val="24"/>
        </w:rPr>
        <w:t>of</w:t>
      </w:r>
      <w:r w:rsidRPr="005B29A7">
        <w:rPr>
          <w:rFonts w:asciiTheme="majorBidi" w:hAnsiTheme="majorBidi" w:cstheme="majorBidi"/>
          <w:color w:val="000000" w:themeColor="text1"/>
          <w:spacing w:val="10"/>
          <w:sz w:val="24"/>
          <w:szCs w:val="24"/>
        </w:rPr>
        <w:t xml:space="preserve"> </w:t>
      </w:r>
      <w:r w:rsidRPr="005B29A7">
        <w:rPr>
          <w:rFonts w:asciiTheme="majorBidi" w:hAnsiTheme="majorBidi" w:cstheme="majorBidi"/>
          <w:color w:val="000000" w:themeColor="text1"/>
          <w:sz w:val="24"/>
          <w:szCs w:val="24"/>
        </w:rPr>
        <w:t>the</w:t>
      </w:r>
      <w:r w:rsidRPr="005B29A7">
        <w:rPr>
          <w:rFonts w:asciiTheme="majorBidi" w:hAnsiTheme="majorBidi" w:cstheme="majorBidi"/>
          <w:color w:val="000000" w:themeColor="text1"/>
          <w:spacing w:val="32"/>
          <w:sz w:val="24"/>
          <w:szCs w:val="24"/>
        </w:rPr>
        <w:t xml:space="preserve"> </w:t>
      </w:r>
      <w:r w:rsidRPr="005B29A7">
        <w:rPr>
          <w:rFonts w:asciiTheme="majorBidi" w:hAnsiTheme="majorBidi" w:cstheme="majorBidi"/>
          <w:color w:val="000000" w:themeColor="text1"/>
          <w:sz w:val="24"/>
          <w:szCs w:val="24"/>
        </w:rPr>
        <w:t>Allied</w:t>
      </w:r>
      <w:r w:rsidRPr="005B29A7">
        <w:rPr>
          <w:rFonts w:asciiTheme="majorBidi" w:hAnsiTheme="majorBidi" w:cstheme="majorBidi"/>
          <w:color w:val="000000" w:themeColor="text1"/>
          <w:spacing w:val="50"/>
          <w:sz w:val="24"/>
          <w:szCs w:val="24"/>
        </w:rPr>
        <w:t xml:space="preserve"> </w:t>
      </w:r>
      <w:r w:rsidRPr="005B29A7">
        <w:rPr>
          <w:rFonts w:asciiTheme="majorBidi" w:hAnsiTheme="majorBidi" w:cstheme="majorBidi"/>
          <w:color w:val="000000" w:themeColor="text1"/>
          <w:sz w:val="24"/>
          <w:szCs w:val="24"/>
        </w:rPr>
        <w:t>Powers.</w:t>
      </w:r>
    </w:p>
    <w:p w:rsidR="007F1B59" w:rsidRPr="005B29A7" w:rsidRDefault="007F1B59" w:rsidP="007F1B59">
      <w:pPr>
        <w:pStyle w:val="af0"/>
        <w:spacing w:before="92" w:line="250" w:lineRule="auto"/>
        <w:ind w:left="1080" w:right="238"/>
        <w:jc w:val="both"/>
        <w:rPr>
          <w:rFonts w:asciiTheme="majorBidi" w:hAnsiTheme="majorBidi" w:cstheme="majorBidi"/>
          <w:color w:val="000000" w:themeColor="text1"/>
          <w:sz w:val="24"/>
          <w:szCs w:val="24"/>
        </w:rPr>
      </w:pPr>
    </w:p>
    <w:p w:rsidR="00A91227" w:rsidRPr="005B29A7" w:rsidRDefault="00A91227" w:rsidP="007F1B59">
      <w:pPr>
        <w:pStyle w:val="aa"/>
        <w:numPr>
          <w:ilvl w:val="2"/>
          <w:numId w:val="5"/>
        </w:numPr>
        <w:jc w:val="both"/>
        <w:rPr>
          <w:rFonts w:asciiTheme="majorBidi" w:hAnsiTheme="majorBidi" w:cstheme="majorBidi"/>
          <w:b/>
          <w:bCs/>
          <w:color w:val="000000" w:themeColor="text1"/>
          <w:sz w:val="24"/>
          <w:szCs w:val="24"/>
          <w:lang w:val="en-US" w:eastAsia="en-US"/>
        </w:rPr>
      </w:pPr>
      <w:r w:rsidRPr="005B29A7">
        <w:rPr>
          <w:rFonts w:asciiTheme="majorBidi" w:hAnsiTheme="majorBidi" w:cstheme="majorBidi"/>
          <w:b/>
          <w:bCs/>
          <w:color w:val="000000" w:themeColor="text1"/>
          <w:sz w:val="24"/>
          <w:szCs w:val="24"/>
          <w:lang w:val="en-US" w:eastAsia="en-US"/>
        </w:rPr>
        <w:t xml:space="preserve">Claims </w:t>
      </w:r>
      <w:r w:rsidR="007F1B59" w:rsidRPr="005B29A7">
        <w:rPr>
          <w:rFonts w:asciiTheme="majorBidi" w:hAnsiTheme="majorBidi" w:cstheme="majorBidi"/>
          <w:b/>
          <w:bCs/>
          <w:color w:val="000000" w:themeColor="text1"/>
          <w:sz w:val="24"/>
          <w:szCs w:val="24"/>
          <w:lang w:val="en-US" w:eastAsia="en-US"/>
        </w:rPr>
        <w:t>waived by Japan</w:t>
      </w:r>
    </w:p>
    <w:p w:rsidR="00295BA4" w:rsidRPr="005B29A7" w:rsidRDefault="00A91227" w:rsidP="00BB7D4C">
      <w:pPr>
        <w:pStyle w:val="af0"/>
        <w:spacing w:before="24" w:line="248" w:lineRule="auto"/>
        <w:ind w:left="1080" w:right="117"/>
        <w:jc w:val="both"/>
        <w:rPr>
          <w:rFonts w:asciiTheme="majorBidi" w:hAnsiTheme="majorBidi" w:cstheme="majorBidi"/>
          <w:color w:val="000000" w:themeColor="text1"/>
          <w:sz w:val="24"/>
          <w:szCs w:val="24"/>
        </w:rPr>
      </w:pPr>
      <w:r w:rsidRPr="005B29A7">
        <w:rPr>
          <w:rFonts w:asciiTheme="majorBidi" w:hAnsiTheme="majorBidi" w:cstheme="majorBidi"/>
          <w:color w:val="000000" w:themeColor="text1"/>
          <w:w w:val="95"/>
          <w:sz w:val="24"/>
          <w:szCs w:val="24"/>
        </w:rPr>
        <w:t>In</w:t>
      </w:r>
      <w:r w:rsidRPr="005B29A7">
        <w:rPr>
          <w:rFonts w:asciiTheme="majorBidi" w:hAnsiTheme="majorBidi" w:cstheme="majorBidi"/>
          <w:color w:val="000000" w:themeColor="text1"/>
          <w:spacing w:val="25"/>
          <w:w w:val="95"/>
          <w:sz w:val="24"/>
          <w:szCs w:val="24"/>
        </w:rPr>
        <w:t xml:space="preserve"> </w:t>
      </w:r>
      <w:r w:rsidRPr="005B29A7">
        <w:rPr>
          <w:rFonts w:asciiTheme="majorBidi" w:hAnsiTheme="majorBidi" w:cstheme="majorBidi"/>
          <w:color w:val="000000" w:themeColor="text1"/>
          <w:w w:val="95"/>
          <w:sz w:val="24"/>
          <w:szCs w:val="24"/>
        </w:rPr>
        <w:t>Article</w:t>
      </w:r>
      <w:r w:rsidRPr="005B29A7">
        <w:rPr>
          <w:rFonts w:asciiTheme="majorBidi" w:hAnsiTheme="majorBidi" w:cstheme="majorBidi"/>
          <w:color w:val="000000" w:themeColor="text1"/>
          <w:spacing w:val="52"/>
          <w:w w:val="95"/>
          <w:sz w:val="24"/>
          <w:szCs w:val="24"/>
        </w:rPr>
        <w:t xml:space="preserve"> </w:t>
      </w:r>
      <w:r w:rsidRPr="005B29A7">
        <w:rPr>
          <w:rFonts w:asciiTheme="majorBidi" w:hAnsiTheme="majorBidi" w:cstheme="majorBidi"/>
          <w:color w:val="000000" w:themeColor="text1"/>
          <w:w w:val="95"/>
          <w:sz w:val="24"/>
          <w:szCs w:val="24"/>
        </w:rPr>
        <w:t>19</w:t>
      </w:r>
      <w:r w:rsidRPr="005B29A7">
        <w:rPr>
          <w:rFonts w:asciiTheme="majorBidi" w:hAnsiTheme="majorBidi" w:cstheme="majorBidi"/>
          <w:color w:val="000000" w:themeColor="text1"/>
          <w:spacing w:val="47"/>
          <w:w w:val="95"/>
          <w:sz w:val="24"/>
          <w:szCs w:val="24"/>
        </w:rPr>
        <w:t xml:space="preserve"> </w:t>
      </w:r>
      <w:r w:rsidRPr="005B29A7">
        <w:rPr>
          <w:rFonts w:asciiTheme="majorBidi" w:hAnsiTheme="majorBidi" w:cstheme="majorBidi"/>
          <w:color w:val="000000" w:themeColor="text1"/>
          <w:w w:val="95"/>
          <w:sz w:val="24"/>
          <w:szCs w:val="24"/>
        </w:rPr>
        <w:t>of</w:t>
      </w:r>
      <w:r w:rsidRPr="005B29A7">
        <w:rPr>
          <w:rFonts w:asciiTheme="majorBidi" w:hAnsiTheme="majorBidi" w:cstheme="majorBidi"/>
          <w:color w:val="000000" w:themeColor="text1"/>
          <w:spacing w:val="36"/>
          <w:w w:val="95"/>
          <w:sz w:val="24"/>
          <w:szCs w:val="24"/>
        </w:rPr>
        <w:t xml:space="preserve"> </w:t>
      </w:r>
      <w:r w:rsidRPr="005B29A7">
        <w:rPr>
          <w:rFonts w:asciiTheme="majorBidi" w:hAnsiTheme="majorBidi" w:cstheme="majorBidi"/>
          <w:color w:val="000000" w:themeColor="text1"/>
          <w:w w:val="95"/>
          <w:sz w:val="24"/>
          <w:szCs w:val="24"/>
        </w:rPr>
        <w:t>the</w:t>
      </w:r>
      <w:r w:rsidRPr="005B29A7">
        <w:rPr>
          <w:rFonts w:asciiTheme="majorBidi" w:hAnsiTheme="majorBidi" w:cstheme="majorBidi"/>
          <w:color w:val="000000" w:themeColor="text1"/>
          <w:spacing w:val="33"/>
          <w:w w:val="95"/>
          <w:sz w:val="24"/>
          <w:szCs w:val="24"/>
        </w:rPr>
        <w:t xml:space="preserve"> </w:t>
      </w:r>
      <w:r w:rsidRPr="005B29A7">
        <w:rPr>
          <w:rFonts w:asciiTheme="majorBidi" w:hAnsiTheme="majorBidi" w:cstheme="majorBidi"/>
          <w:color w:val="000000" w:themeColor="text1"/>
          <w:w w:val="95"/>
          <w:sz w:val="24"/>
          <w:szCs w:val="24"/>
        </w:rPr>
        <w:t>Treaty,</w:t>
      </w:r>
      <w:r w:rsidRPr="005B29A7">
        <w:rPr>
          <w:rFonts w:asciiTheme="majorBidi" w:hAnsiTheme="majorBidi" w:cstheme="majorBidi"/>
          <w:color w:val="000000" w:themeColor="text1"/>
          <w:spacing w:val="30"/>
          <w:w w:val="95"/>
          <w:sz w:val="24"/>
          <w:szCs w:val="24"/>
        </w:rPr>
        <w:t xml:space="preserve"> </w:t>
      </w:r>
      <w:r w:rsidRPr="005B29A7">
        <w:rPr>
          <w:rFonts w:asciiTheme="majorBidi" w:hAnsiTheme="majorBidi" w:cstheme="majorBidi"/>
          <w:color w:val="000000" w:themeColor="text1"/>
          <w:w w:val="95"/>
          <w:sz w:val="24"/>
          <w:szCs w:val="24"/>
        </w:rPr>
        <w:t>Ja</w:t>
      </w:r>
      <w:r w:rsidR="003649B3" w:rsidRPr="005B29A7">
        <w:rPr>
          <w:rFonts w:asciiTheme="majorBidi" w:hAnsiTheme="majorBidi" w:cstheme="majorBidi"/>
          <w:color w:val="000000" w:themeColor="text1"/>
          <w:w w:val="95"/>
          <w:sz w:val="24"/>
          <w:szCs w:val="24"/>
        </w:rPr>
        <w:t xml:space="preserve">pan </w:t>
      </w:r>
      <w:r w:rsidRPr="005B29A7">
        <w:rPr>
          <w:rFonts w:asciiTheme="majorBidi" w:hAnsiTheme="majorBidi" w:cstheme="majorBidi"/>
          <w:color w:val="000000" w:themeColor="text1"/>
          <w:w w:val="95"/>
          <w:sz w:val="24"/>
          <w:szCs w:val="24"/>
        </w:rPr>
        <w:t>makes</w:t>
      </w:r>
      <w:r w:rsidRPr="005B29A7">
        <w:rPr>
          <w:rFonts w:asciiTheme="majorBidi" w:hAnsiTheme="majorBidi" w:cstheme="majorBidi"/>
          <w:color w:val="000000" w:themeColor="text1"/>
          <w:spacing w:val="33"/>
          <w:w w:val="95"/>
          <w:sz w:val="24"/>
          <w:szCs w:val="24"/>
        </w:rPr>
        <w:t xml:space="preserve"> </w:t>
      </w:r>
      <w:r w:rsidRPr="005B29A7">
        <w:rPr>
          <w:rFonts w:asciiTheme="majorBidi" w:hAnsiTheme="majorBidi" w:cstheme="majorBidi"/>
          <w:color w:val="000000" w:themeColor="text1"/>
          <w:w w:val="95"/>
          <w:sz w:val="24"/>
          <w:szCs w:val="24"/>
        </w:rPr>
        <w:t>a</w:t>
      </w:r>
      <w:r w:rsidRPr="005B29A7">
        <w:rPr>
          <w:rFonts w:asciiTheme="majorBidi" w:hAnsiTheme="majorBidi" w:cstheme="majorBidi"/>
          <w:color w:val="000000" w:themeColor="text1"/>
          <w:spacing w:val="16"/>
          <w:w w:val="95"/>
          <w:sz w:val="24"/>
          <w:szCs w:val="24"/>
        </w:rPr>
        <w:t xml:space="preserve"> </w:t>
      </w:r>
      <w:r w:rsidRPr="005B29A7">
        <w:rPr>
          <w:rFonts w:asciiTheme="majorBidi" w:hAnsiTheme="majorBidi" w:cstheme="majorBidi"/>
          <w:color w:val="000000" w:themeColor="text1"/>
          <w:w w:val="95"/>
          <w:sz w:val="24"/>
          <w:szCs w:val="24"/>
        </w:rPr>
        <w:t>most</w:t>
      </w:r>
      <w:r w:rsidRPr="005B29A7">
        <w:rPr>
          <w:rFonts w:asciiTheme="majorBidi" w:hAnsiTheme="majorBidi" w:cstheme="majorBidi"/>
          <w:color w:val="000000" w:themeColor="text1"/>
          <w:spacing w:val="43"/>
          <w:w w:val="95"/>
          <w:sz w:val="24"/>
          <w:szCs w:val="24"/>
        </w:rPr>
        <w:t xml:space="preserve"> </w:t>
      </w:r>
      <w:r w:rsidRPr="005B29A7">
        <w:rPr>
          <w:rFonts w:asciiTheme="majorBidi" w:hAnsiTheme="majorBidi" w:cstheme="majorBidi"/>
          <w:color w:val="000000" w:themeColor="text1"/>
          <w:w w:val="95"/>
          <w:sz w:val="24"/>
          <w:szCs w:val="24"/>
        </w:rPr>
        <w:t>comprehensive</w:t>
      </w:r>
      <w:r w:rsidRPr="005B29A7">
        <w:rPr>
          <w:rFonts w:asciiTheme="majorBidi" w:hAnsiTheme="majorBidi" w:cstheme="majorBidi"/>
          <w:color w:val="000000" w:themeColor="text1"/>
          <w:w w:val="93"/>
          <w:sz w:val="24"/>
          <w:szCs w:val="24"/>
        </w:rPr>
        <w:t xml:space="preserve"> </w:t>
      </w:r>
      <w:r w:rsidRPr="005B29A7">
        <w:rPr>
          <w:rFonts w:asciiTheme="majorBidi" w:hAnsiTheme="majorBidi" w:cstheme="majorBidi"/>
          <w:color w:val="000000" w:themeColor="text1"/>
          <w:w w:val="95"/>
          <w:sz w:val="24"/>
          <w:szCs w:val="24"/>
        </w:rPr>
        <w:t>waiver</w:t>
      </w:r>
      <w:r w:rsidRPr="005B29A7">
        <w:rPr>
          <w:rFonts w:asciiTheme="majorBidi" w:hAnsiTheme="majorBidi" w:cstheme="majorBidi"/>
          <w:color w:val="000000" w:themeColor="text1"/>
          <w:spacing w:val="7"/>
          <w:w w:val="95"/>
          <w:sz w:val="24"/>
          <w:szCs w:val="24"/>
        </w:rPr>
        <w:t xml:space="preserve"> </w:t>
      </w:r>
      <w:r w:rsidRPr="005B29A7">
        <w:rPr>
          <w:rFonts w:asciiTheme="majorBidi" w:hAnsiTheme="majorBidi" w:cstheme="majorBidi"/>
          <w:color w:val="000000" w:themeColor="text1"/>
          <w:w w:val="95"/>
          <w:sz w:val="24"/>
          <w:szCs w:val="24"/>
        </w:rPr>
        <w:t>of</w:t>
      </w:r>
      <w:r w:rsidRPr="005B29A7">
        <w:rPr>
          <w:rFonts w:asciiTheme="majorBidi" w:hAnsiTheme="majorBidi" w:cstheme="majorBidi"/>
          <w:color w:val="000000" w:themeColor="text1"/>
          <w:spacing w:val="11"/>
          <w:w w:val="95"/>
          <w:sz w:val="24"/>
          <w:szCs w:val="24"/>
        </w:rPr>
        <w:t xml:space="preserve"> </w:t>
      </w:r>
      <w:r w:rsidRPr="005B29A7">
        <w:rPr>
          <w:rFonts w:asciiTheme="majorBidi" w:hAnsiTheme="majorBidi" w:cstheme="majorBidi"/>
          <w:color w:val="000000" w:themeColor="text1"/>
          <w:w w:val="95"/>
          <w:sz w:val="24"/>
          <w:szCs w:val="24"/>
        </w:rPr>
        <w:t>claims.</w:t>
      </w:r>
      <w:r w:rsidRPr="005B29A7">
        <w:rPr>
          <w:rFonts w:asciiTheme="majorBidi" w:hAnsiTheme="majorBidi" w:cstheme="majorBidi"/>
          <w:color w:val="000000" w:themeColor="text1"/>
          <w:spacing w:val="34"/>
          <w:w w:val="95"/>
          <w:sz w:val="24"/>
          <w:szCs w:val="24"/>
        </w:rPr>
        <w:t xml:space="preserve"> </w:t>
      </w:r>
      <w:r w:rsidRPr="005B29A7">
        <w:rPr>
          <w:rFonts w:asciiTheme="majorBidi" w:hAnsiTheme="majorBidi" w:cstheme="majorBidi"/>
          <w:color w:val="000000" w:themeColor="text1"/>
          <w:w w:val="95"/>
          <w:sz w:val="24"/>
          <w:szCs w:val="24"/>
        </w:rPr>
        <w:t>It</w:t>
      </w:r>
      <w:r w:rsidRPr="005B29A7">
        <w:rPr>
          <w:rFonts w:asciiTheme="majorBidi" w:hAnsiTheme="majorBidi" w:cstheme="majorBidi"/>
          <w:color w:val="000000" w:themeColor="text1"/>
          <w:spacing w:val="29"/>
          <w:w w:val="95"/>
          <w:sz w:val="24"/>
          <w:szCs w:val="24"/>
        </w:rPr>
        <w:t xml:space="preserve"> </w:t>
      </w:r>
      <w:r w:rsidRPr="005B29A7">
        <w:rPr>
          <w:rFonts w:asciiTheme="majorBidi" w:hAnsiTheme="majorBidi" w:cstheme="majorBidi"/>
          <w:color w:val="000000" w:themeColor="text1"/>
          <w:w w:val="95"/>
          <w:sz w:val="24"/>
          <w:szCs w:val="24"/>
        </w:rPr>
        <w:t>waives</w:t>
      </w:r>
      <w:r w:rsidRPr="005B29A7">
        <w:rPr>
          <w:rFonts w:asciiTheme="majorBidi" w:hAnsiTheme="majorBidi" w:cstheme="majorBidi"/>
          <w:color w:val="000000" w:themeColor="text1"/>
          <w:spacing w:val="50"/>
          <w:w w:val="95"/>
          <w:sz w:val="24"/>
          <w:szCs w:val="24"/>
        </w:rPr>
        <w:t xml:space="preserve"> </w:t>
      </w:r>
      <w:r w:rsidRPr="005B29A7">
        <w:rPr>
          <w:rFonts w:asciiTheme="majorBidi" w:hAnsiTheme="majorBidi" w:cstheme="majorBidi"/>
          <w:color w:val="000000" w:themeColor="text1"/>
          <w:w w:val="95"/>
          <w:sz w:val="24"/>
          <w:szCs w:val="24"/>
        </w:rPr>
        <w:t>all</w:t>
      </w:r>
      <w:r w:rsidRPr="005B29A7">
        <w:rPr>
          <w:rFonts w:asciiTheme="majorBidi" w:hAnsiTheme="majorBidi" w:cstheme="majorBidi"/>
          <w:color w:val="000000" w:themeColor="text1"/>
          <w:spacing w:val="30"/>
          <w:w w:val="95"/>
          <w:sz w:val="24"/>
          <w:szCs w:val="24"/>
        </w:rPr>
        <w:t xml:space="preserve"> </w:t>
      </w:r>
      <w:r w:rsidRPr="005B29A7">
        <w:rPr>
          <w:rFonts w:asciiTheme="majorBidi" w:hAnsiTheme="majorBidi" w:cstheme="majorBidi"/>
          <w:color w:val="000000" w:themeColor="text1"/>
          <w:w w:val="95"/>
          <w:sz w:val="24"/>
          <w:szCs w:val="24"/>
        </w:rPr>
        <w:t>of its</w:t>
      </w:r>
      <w:r w:rsidRPr="005B29A7">
        <w:rPr>
          <w:rFonts w:asciiTheme="majorBidi" w:hAnsiTheme="majorBidi" w:cstheme="majorBidi"/>
          <w:color w:val="000000" w:themeColor="text1"/>
          <w:spacing w:val="20"/>
          <w:w w:val="95"/>
          <w:sz w:val="24"/>
          <w:szCs w:val="24"/>
        </w:rPr>
        <w:t xml:space="preserve"> </w:t>
      </w:r>
      <w:r w:rsidRPr="005B29A7">
        <w:rPr>
          <w:rFonts w:asciiTheme="majorBidi" w:hAnsiTheme="majorBidi" w:cstheme="majorBidi"/>
          <w:color w:val="000000" w:themeColor="text1"/>
          <w:w w:val="95"/>
          <w:sz w:val="24"/>
          <w:szCs w:val="24"/>
        </w:rPr>
        <w:t>claims</w:t>
      </w:r>
      <w:r w:rsidRPr="005B29A7">
        <w:rPr>
          <w:rFonts w:asciiTheme="majorBidi" w:hAnsiTheme="majorBidi" w:cstheme="majorBidi"/>
          <w:color w:val="000000" w:themeColor="text1"/>
          <w:spacing w:val="34"/>
          <w:w w:val="95"/>
          <w:sz w:val="24"/>
          <w:szCs w:val="24"/>
        </w:rPr>
        <w:t xml:space="preserve"> </w:t>
      </w:r>
      <w:r w:rsidRPr="005B29A7">
        <w:rPr>
          <w:rFonts w:asciiTheme="majorBidi" w:hAnsiTheme="majorBidi" w:cstheme="majorBidi"/>
          <w:color w:val="000000" w:themeColor="text1"/>
          <w:w w:val="95"/>
          <w:sz w:val="24"/>
          <w:szCs w:val="24"/>
        </w:rPr>
        <w:t>and</w:t>
      </w:r>
      <w:r w:rsidRPr="005B29A7">
        <w:rPr>
          <w:rFonts w:asciiTheme="majorBidi" w:hAnsiTheme="majorBidi" w:cstheme="majorBidi"/>
          <w:color w:val="000000" w:themeColor="text1"/>
          <w:spacing w:val="33"/>
          <w:w w:val="95"/>
          <w:sz w:val="24"/>
          <w:szCs w:val="24"/>
        </w:rPr>
        <w:t xml:space="preserve"> </w:t>
      </w:r>
      <w:r w:rsidRPr="005B29A7">
        <w:rPr>
          <w:rFonts w:asciiTheme="majorBidi" w:hAnsiTheme="majorBidi" w:cstheme="majorBidi"/>
          <w:color w:val="000000" w:themeColor="text1"/>
          <w:w w:val="95"/>
          <w:sz w:val="24"/>
          <w:szCs w:val="24"/>
        </w:rPr>
        <w:t>those</w:t>
      </w:r>
      <w:r w:rsidRPr="005B29A7">
        <w:rPr>
          <w:rFonts w:asciiTheme="majorBidi" w:hAnsiTheme="majorBidi" w:cstheme="majorBidi"/>
          <w:color w:val="000000" w:themeColor="text1"/>
          <w:spacing w:val="33"/>
          <w:w w:val="95"/>
          <w:sz w:val="24"/>
          <w:szCs w:val="24"/>
        </w:rPr>
        <w:t xml:space="preserve"> </w:t>
      </w:r>
      <w:r w:rsidRPr="005B29A7">
        <w:rPr>
          <w:rFonts w:asciiTheme="majorBidi" w:hAnsiTheme="majorBidi" w:cstheme="majorBidi"/>
          <w:color w:val="000000" w:themeColor="text1"/>
          <w:w w:val="95"/>
          <w:sz w:val="24"/>
          <w:szCs w:val="24"/>
        </w:rPr>
        <w:t>of</w:t>
      </w:r>
      <w:r w:rsidRPr="005B29A7">
        <w:rPr>
          <w:rFonts w:asciiTheme="majorBidi" w:hAnsiTheme="majorBidi" w:cstheme="majorBidi"/>
          <w:color w:val="000000" w:themeColor="text1"/>
          <w:spacing w:val="6"/>
          <w:w w:val="95"/>
          <w:sz w:val="24"/>
          <w:szCs w:val="24"/>
        </w:rPr>
        <w:t xml:space="preserve"> </w:t>
      </w:r>
      <w:r w:rsidRPr="005B29A7">
        <w:rPr>
          <w:rFonts w:asciiTheme="majorBidi" w:hAnsiTheme="majorBidi" w:cstheme="majorBidi"/>
          <w:color w:val="000000" w:themeColor="text1"/>
          <w:w w:val="95"/>
          <w:sz w:val="24"/>
          <w:szCs w:val="24"/>
        </w:rPr>
        <w:t>Japanese</w:t>
      </w:r>
      <w:r w:rsidRPr="005B29A7">
        <w:rPr>
          <w:rFonts w:asciiTheme="majorBidi" w:hAnsiTheme="majorBidi" w:cstheme="majorBidi"/>
          <w:color w:val="000000" w:themeColor="text1"/>
          <w:spacing w:val="43"/>
          <w:w w:val="95"/>
          <w:sz w:val="24"/>
          <w:szCs w:val="24"/>
        </w:rPr>
        <w:t xml:space="preserve"> </w:t>
      </w:r>
      <w:r w:rsidR="003649B3" w:rsidRPr="005B29A7">
        <w:rPr>
          <w:rFonts w:asciiTheme="majorBidi" w:hAnsiTheme="majorBidi" w:cstheme="majorBidi"/>
          <w:color w:val="000000" w:themeColor="text1"/>
          <w:w w:val="95"/>
          <w:sz w:val="24"/>
          <w:szCs w:val="24"/>
        </w:rPr>
        <w:t>na</w:t>
      </w:r>
      <w:r w:rsidRPr="005B29A7">
        <w:rPr>
          <w:rFonts w:asciiTheme="majorBidi" w:hAnsiTheme="majorBidi" w:cstheme="majorBidi"/>
          <w:color w:val="000000" w:themeColor="text1"/>
          <w:w w:val="95"/>
          <w:sz w:val="24"/>
          <w:szCs w:val="24"/>
        </w:rPr>
        <w:t>tionals</w:t>
      </w:r>
      <w:r w:rsidRPr="005B29A7">
        <w:rPr>
          <w:rFonts w:asciiTheme="majorBidi" w:hAnsiTheme="majorBidi" w:cstheme="majorBidi"/>
          <w:color w:val="000000" w:themeColor="text1"/>
          <w:spacing w:val="39"/>
          <w:w w:val="95"/>
          <w:sz w:val="24"/>
          <w:szCs w:val="24"/>
        </w:rPr>
        <w:t xml:space="preserve"> </w:t>
      </w:r>
      <w:r w:rsidRPr="005B29A7">
        <w:rPr>
          <w:rFonts w:asciiTheme="majorBidi" w:hAnsiTheme="majorBidi" w:cstheme="majorBidi"/>
          <w:color w:val="000000" w:themeColor="text1"/>
          <w:w w:val="95"/>
          <w:sz w:val="24"/>
          <w:szCs w:val="24"/>
        </w:rPr>
        <w:t>against</w:t>
      </w:r>
      <w:r w:rsidRPr="005B29A7">
        <w:rPr>
          <w:rFonts w:asciiTheme="majorBidi" w:hAnsiTheme="majorBidi" w:cstheme="majorBidi"/>
          <w:color w:val="000000" w:themeColor="text1"/>
          <w:spacing w:val="32"/>
          <w:w w:val="95"/>
          <w:sz w:val="24"/>
          <w:szCs w:val="24"/>
        </w:rPr>
        <w:t xml:space="preserve"> </w:t>
      </w:r>
      <w:r w:rsidRPr="005B29A7">
        <w:rPr>
          <w:rFonts w:asciiTheme="majorBidi" w:hAnsiTheme="majorBidi" w:cstheme="majorBidi"/>
          <w:color w:val="000000" w:themeColor="text1"/>
          <w:w w:val="95"/>
          <w:sz w:val="24"/>
          <w:szCs w:val="24"/>
        </w:rPr>
        <w:t>the</w:t>
      </w:r>
      <w:r w:rsidRPr="005B29A7">
        <w:rPr>
          <w:rFonts w:asciiTheme="majorBidi" w:hAnsiTheme="majorBidi" w:cstheme="majorBidi"/>
          <w:color w:val="000000" w:themeColor="text1"/>
          <w:spacing w:val="31"/>
          <w:w w:val="95"/>
          <w:sz w:val="24"/>
          <w:szCs w:val="24"/>
        </w:rPr>
        <w:t xml:space="preserve"> </w:t>
      </w:r>
      <w:r w:rsidRPr="005B29A7">
        <w:rPr>
          <w:rFonts w:asciiTheme="majorBidi" w:hAnsiTheme="majorBidi" w:cstheme="majorBidi"/>
          <w:color w:val="000000" w:themeColor="text1"/>
          <w:w w:val="95"/>
          <w:sz w:val="24"/>
          <w:szCs w:val="24"/>
        </w:rPr>
        <w:t>Allied</w:t>
      </w:r>
      <w:r w:rsidRPr="005B29A7">
        <w:rPr>
          <w:rFonts w:asciiTheme="majorBidi" w:hAnsiTheme="majorBidi" w:cstheme="majorBidi"/>
          <w:color w:val="000000" w:themeColor="text1"/>
          <w:spacing w:val="44"/>
          <w:w w:val="95"/>
          <w:sz w:val="24"/>
          <w:szCs w:val="24"/>
        </w:rPr>
        <w:t xml:space="preserve"> </w:t>
      </w:r>
      <w:r w:rsidRPr="005B29A7">
        <w:rPr>
          <w:rFonts w:asciiTheme="majorBidi" w:hAnsiTheme="majorBidi" w:cstheme="majorBidi"/>
          <w:color w:val="000000" w:themeColor="text1"/>
          <w:w w:val="95"/>
          <w:sz w:val="24"/>
          <w:szCs w:val="24"/>
        </w:rPr>
        <w:t>Powers</w:t>
      </w:r>
      <w:r w:rsidRPr="005B29A7">
        <w:rPr>
          <w:rFonts w:asciiTheme="majorBidi" w:hAnsiTheme="majorBidi" w:cstheme="majorBidi"/>
          <w:color w:val="000000" w:themeColor="text1"/>
          <w:spacing w:val="53"/>
          <w:w w:val="95"/>
          <w:sz w:val="24"/>
          <w:szCs w:val="24"/>
        </w:rPr>
        <w:t xml:space="preserve"> </w:t>
      </w:r>
      <w:r w:rsidRPr="005B29A7">
        <w:rPr>
          <w:rFonts w:asciiTheme="majorBidi" w:hAnsiTheme="majorBidi" w:cstheme="majorBidi"/>
          <w:color w:val="000000" w:themeColor="text1"/>
          <w:w w:val="95"/>
          <w:sz w:val="24"/>
          <w:szCs w:val="24"/>
        </w:rPr>
        <w:t>and</w:t>
      </w:r>
      <w:r w:rsidRPr="005B29A7">
        <w:rPr>
          <w:rFonts w:asciiTheme="majorBidi" w:hAnsiTheme="majorBidi" w:cstheme="majorBidi"/>
          <w:color w:val="000000" w:themeColor="text1"/>
          <w:spacing w:val="27"/>
          <w:w w:val="95"/>
          <w:sz w:val="24"/>
          <w:szCs w:val="24"/>
        </w:rPr>
        <w:t xml:space="preserve"> </w:t>
      </w:r>
      <w:r w:rsidRPr="005B29A7">
        <w:rPr>
          <w:rFonts w:asciiTheme="majorBidi" w:hAnsiTheme="majorBidi" w:cstheme="majorBidi"/>
          <w:color w:val="000000" w:themeColor="text1"/>
          <w:w w:val="95"/>
          <w:sz w:val="24"/>
          <w:szCs w:val="24"/>
        </w:rPr>
        <w:t>their</w:t>
      </w:r>
      <w:r w:rsidRPr="005B29A7">
        <w:rPr>
          <w:rFonts w:asciiTheme="majorBidi" w:hAnsiTheme="majorBidi" w:cstheme="majorBidi"/>
          <w:color w:val="000000" w:themeColor="text1"/>
          <w:spacing w:val="40"/>
          <w:w w:val="95"/>
          <w:sz w:val="24"/>
          <w:szCs w:val="24"/>
        </w:rPr>
        <w:t xml:space="preserve"> </w:t>
      </w:r>
      <w:r w:rsidRPr="005B29A7">
        <w:rPr>
          <w:rFonts w:asciiTheme="majorBidi" w:hAnsiTheme="majorBidi" w:cstheme="majorBidi"/>
          <w:color w:val="000000" w:themeColor="text1"/>
          <w:w w:val="95"/>
          <w:sz w:val="24"/>
          <w:szCs w:val="24"/>
        </w:rPr>
        <w:t>nationals</w:t>
      </w:r>
      <w:r w:rsidRPr="005B29A7">
        <w:rPr>
          <w:rFonts w:asciiTheme="majorBidi" w:hAnsiTheme="majorBidi" w:cstheme="majorBidi"/>
          <w:color w:val="000000" w:themeColor="text1"/>
          <w:spacing w:val="1"/>
          <w:w w:val="95"/>
          <w:sz w:val="24"/>
          <w:szCs w:val="24"/>
        </w:rPr>
        <w:t xml:space="preserve"> </w:t>
      </w:r>
      <w:r w:rsidRPr="005B29A7">
        <w:rPr>
          <w:rFonts w:asciiTheme="majorBidi" w:hAnsiTheme="majorBidi" w:cstheme="majorBidi"/>
          <w:color w:val="000000" w:themeColor="text1"/>
          <w:w w:val="95"/>
          <w:sz w:val="24"/>
          <w:szCs w:val="24"/>
        </w:rPr>
        <w:t>"arising</w:t>
      </w:r>
      <w:r w:rsidRPr="005B29A7">
        <w:rPr>
          <w:rFonts w:asciiTheme="majorBidi" w:hAnsiTheme="majorBidi" w:cstheme="majorBidi"/>
          <w:color w:val="000000" w:themeColor="text1"/>
          <w:spacing w:val="39"/>
          <w:w w:val="95"/>
          <w:sz w:val="24"/>
          <w:szCs w:val="24"/>
        </w:rPr>
        <w:t xml:space="preserve"> </w:t>
      </w:r>
      <w:r w:rsidRPr="005B29A7">
        <w:rPr>
          <w:rFonts w:asciiTheme="majorBidi" w:hAnsiTheme="majorBidi" w:cstheme="majorBidi"/>
          <w:color w:val="000000" w:themeColor="text1"/>
          <w:w w:val="95"/>
          <w:sz w:val="24"/>
          <w:szCs w:val="24"/>
        </w:rPr>
        <w:t>out</w:t>
      </w:r>
      <w:r w:rsidRPr="005B29A7">
        <w:rPr>
          <w:rFonts w:asciiTheme="majorBidi" w:hAnsiTheme="majorBidi" w:cstheme="majorBidi"/>
          <w:color w:val="000000" w:themeColor="text1"/>
          <w:spacing w:val="38"/>
          <w:w w:val="95"/>
          <w:sz w:val="24"/>
          <w:szCs w:val="24"/>
        </w:rPr>
        <w:t xml:space="preserve"> </w:t>
      </w:r>
      <w:r w:rsidRPr="005B29A7">
        <w:rPr>
          <w:rFonts w:asciiTheme="majorBidi" w:hAnsiTheme="majorBidi" w:cstheme="majorBidi"/>
          <w:color w:val="000000" w:themeColor="text1"/>
          <w:w w:val="95"/>
          <w:sz w:val="24"/>
          <w:szCs w:val="24"/>
        </w:rPr>
        <w:t>of</w:t>
      </w:r>
      <w:r w:rsidRPr="005B29A7">
        <w:rPr>
          <w:rFonts w:asciiTheme="majorBidi" w:hAnsiTheme="majorBidi" w:cstheme="majorBidi"/>
          <w:color w:val="000000" w:themeColor="text1"/>
          <w:spacing w:val="7"/>
          <w:w w:val="95"/>
          <w:sz w:val="24"/>
          <w:szCs w:val="24"/>
        </w:rPr>
        <w:t xml:space="preserve"> </w:t>
      </w:r>
      <w:r w:rsidRPr="005B29A7">
        <w:rPr>
          <w:rFonts w:asciiTheme="majorBidi" w:hAnsiTheme="majorBidi" w:cstheme="majorBidi"/>
          <w:color w:val="000000" w:themeColor="text1"/>
          <w:w w:val="95"/>
          <w:sz w:val="24"/>
          <w:szCs w:val="24"/>
        </w:rPr>
        <w:t>the</w:t>
      </w:r>
      <w:r w:rsidRPr="005B29A7">
        <w:rPr>
          <w:rFonts w:asciiTheme="majorBidi" w:hAnsiTheme="majorBidi" w:cstheme="majorBidi"/>
          <w:color w:val="000000" w:themeColor="text1"/>
          <w:w w:val="101"/>
          <w:sz w:val="24"/>
          <w:szCs w:val="24"/>
        </w:rPr>
        <w:t xml:space="preserve"> </w:t>
      </w:r>
      <w:r w:rsidRPr="005B29A7">
        <w:rPr>
          <w:rFonts w:asciiTheme="majorBidi" w:hAnsiTheme="majorBidi" w:cstheme="majorBidi"/>
          <w:color w:val="000000" w:themeColor="text1"/>
          <w:w w:val="95"/>
          <w:sz w:val="24"/>
          <w:szCs w:val="24"/>
        </w:rPr>
        <w:t>war</w:t>
      </w:r>
      <w:r w:rsidRPr="005B29A7">
        <w:rPr>
          <w:rFonts w:asciiTheme="majorBidi" w:hAnsiTheme="majorBidi" w:cstheme="majorBidi"/>
          <w:color w:val="000000" w:themeColor="text1"/>
          <w:spacing w:val="45"/>
          <w:w w:val="95"/>
          <w:sz w:val="24"/>
          <w:szCs w:val="24"/>
        </w:rPr>
        <w:t xml:space="preserve"> </w:t>
      </w:r>
      <w:r w:rsidRPr="005B29A7">
        <w:rPr>
          <w:rFonts w:asciiTheme="majorBidi" w:hAnsiTheme="majorBidi" w:cstheme="majorBidi"/>
          <w:color w:val="000000" w:themeColor="text1"/>
          <w:w w:val="95"/>
          <w:sz w:val="24"/>
          <w:szCs w:val="24"/>
        </w:rPr>
        <w:t>or</w:t>
      </w:r>
      <w:r w:rsidRPr="005B29A7">
        <w:rPr>
          <w:rFonts w:asciiTheme="majorBidi" w:hAnsiTheme="majorBidi" w:cstheme="majorBidi"/>
          <w:color w:val="000000" w:themeColor="text1"/>
          <w:spacing w:val="30"/>
          <w:w w:val="95"/>
          <w:sz w:val="24"/>
          <w:szCs w:val="24"/>
        </w:rPr>
        <w:t xml:space="preserve"> </w:t>
      </w:r>
      <w:r w:rsidRPr="005B29A7">
        <w:rPr>
          <w:rFonts w:asciiTheme="majorBidi" w:hAnsiTheme="majorBidi" w:cstheme="majorBidi"/>
          <w:color w:val="000000" w:themeColor="text1"/>
          <w:w w:val="95"/>
          <w:sz w:val="24"/>
          <w:szCs w:val="24"/>
        </w:rPr>
        <w:t>out</w:t>
      </w:r>
      <w:r w:rsidRPr="005B29A7">
        <w:rPr>
          <w:rFonts w:asciiTheme="majorBidi" w:hAnsiTheme="majorBidi" w:cstheme="majorBidi"/>
          <w:color w:val="000000" w:themeColor="text1"/>
          <w:spacing w:val="30"/>
          <w:w w:val="95"/>
          <w:sz w:val="24"/>
          <w:szCs w:val="24"/>
        </w:rPr>
        <w:t xml:space="preserve"> </w:t>
      </w:r>
      <w:r w:rsidRPr="005B29A7">
        <w:rPr>
          <w:rFonts w:asciiTheme="majorBidi" w:hAnsiTheme="majorBidi" w:cstheme="majorBidi"/>
          <w:color w:val="000000" w:themeColor="text1"/>
          <w:w w:val="95"/>
          <w:sz w:val="24"/>
          <w:szCs w:val="24"/>
        </w:rPr>
        <w:t>of</w:t>
      </w:r>
      <w:r w:rsidRPr="005B29A7">
        <w:rPr>
          <w:rFonts w:asciiTheme="majorBidi" w:hAnsiTheme="majorBidi" w:cstheme="majorBidi"/>
          <w:color w:val="000000" w:themeColor="text1"/>
          <w:spacing w:val="10"/>
          <w:w w:val="95"/>
          <w:sz w:val="24"/>
          <w:szCs w:val="24"/>
        </w:rPr>
        <w:t xml:space="preserve"> </w:t>
      </w:r>
      <w:r w:rsidRPr="005B29A7">
        <w:rPr>
          <w:rFonts w:asciiTheme="majorBidi" w:hAnsiTheme="majorBidi" w:cstheme="majorBidi"/>
          <w:color w:val="000000" w:themeColor="text1"/>
          <w:w w:val="95"/>
          <w:sz w:val="24"/>
          <w:szCs w:val="24"/>
        </w:rPr>
        <w:t>actions</w:t>
      </w:r>
      <w:r w:rsidRPr="005B29A7">
        <w:rPr>
          <w:rFonts w:asciiTheme="majorBidi" w:hAnsiTheme="majorBidi" w:cstheme="majorBidi"/>
          <w:color w:val="000000" w:themeColor="text1"/>
          <w:spacing w:val="42"/>
          <w:w w:val="95"/>
          <w:sz w:val="24"/>
          <w:szCs w:val="24"/>
        </w:rPr>
        <w:t xml:space="preserve"> </w:t>
      </w:r>
      <w:r w:rsidRPr="005B29A7">
        <w:rPr>
          <w:rFonts w:asciiTheme="majorBidi" w:hAnsiTheme="majorBidi" w:cstheme="majorBidi"/>
          <w:color w:val="000000" w:themeColor="text1"/>
          <w:w w:val="95"/>
          <w:sz w:val="24"/>
          <w:szCs w:val="24"/>
        </w:rPr>
        <w:t>taken</w:t>
      </w:r>
      <w:r w:rsidRPr="005B29A7">
        <w:rPr>
          <w:rFonts w:asciiTheme="majorBidi" w:hAnsiTheme="majorBidi" w:cstheme="majorBidi"/>
          <w:color w:val="000000" w:themeColor="text1"/>
          <w:spacing w:val="43"/>
          <w:w w:val="95"/>
          <w:sz w:val="24"/>
          <w:szCs w:val="24"/>
        </w:rPr>
        <w:t xml:space="preserve"> </w:t>
      </w:r>
      <w:r w:rsidRPr="005B29A7">
        <w:rPr>
          <w:rFonts w:asciiTheme="majorBidi" w:hAnsiTheme="majorBidi" w:cstheme="majorBidi"/>
          <w:color w:val="000000" w:themeColor="text1"/>
          <w:w w:val="95"/>
          <w:sz w:val="24"/>
          <w:szCs w:val="24"/>
        </w:rPr>
        <w:t>because</w:t>
      </w:r>
      <w:r w:rsidRPr="005B29A7">
        <w:rPr>
          <w:rFonts w:asciiTheme="majorBidi" w:hAnsiTheme="majorBidi" w:cstheme="majorBidi"/>
          <w:color w:val="000000" w:themeColor="text1"/>
          <w:spacing w:val="48"/>
          <w:w w:val="95"/>
          <w:sz w:val="24"/>
          <w:szCs w:val="24"/>
        </w:rPr>
        <w:t xml:space="preserve"> </w:t>
      </w:r>
      <w:r w:rsidRPr="005B29A7">
        <w:rPr>
          <w:rFonts w:asciiTheme="majorBidi" w:hAnsiTheme="majorBidi" w:cstheme="majorBidi"/>
          <w:color w:val="000000" w:themeColor="text1"/>
          <w:w w:val="95"/>
          <w:sz w:val="24"/>
          <w:szCs w:val="24"/>
        </w:rPr>
        <w:t>of the</w:t>
      </w:r>
      <w:r w:rsidRPr="005B29A7">
        <w:rPr>
          <w:rFonts w:asciiTheme="majorBidi" w:hAnsiTheme="majorBidi" w:cstheme="majorBidi"/>
          <w:color w:val="000000" w:themeColor="text1"/>
          <w:spacing w:val="39"/>
          <w:w w:val="95"/>
          <w:sz w:val="24"/>
          <w:szCs w:val="24"/>
        </w:rPr>
        <w:t xml:space="preserve"> </w:t>
      </w:r>
      <w:r w:rsidRPr="005B29A7">
        <w:rPr>
          <w:rFonts w:asciiTheme="majorBidi" w:hAnsiTheme="majorBidi" w:cstheme="majorBidi"/>
          <w:color w:val="000000" w:themeColor="text1"/>
          <w:w w:val="95"/>
          <w:sz w:val="24"/>
          <w:szCs w:val="24"/>
        </w:rPr>
        <w:t>existence</w:t>
      </w:r>
      <w:r w:rsidRPr="005B29A7">
        <w:rPr>
          <w:rFonts w:asciiTheme="majorBidi" w:hAnsiTheme="majorBidi" w:cstheme="majorBidi"/>
          <w:color w:val="000000" w:themeColor="text1"/>
          <w:spacing w:val="37"/>
          <w:w w:val="95"/>
          <w:sz w:val="24"/>
          <w:szCs w:val="24"/>
        </w:rPr>
        <w:t xml:space="preserve"> </w:t>
      </w:r>
      <w:r w:rsidRPr="005B29A7">
        <w:rPr>
          <w:rFonts w:asciiTheme="majorBidi" w:hAnsiTheme="majorBidi" w:cstheme="majorBidi"/>
          <w:color w:val="000000" w:themeColor="text1"/>
          <w:w w:val="95"/>
          <w:sz w:val="24"/>
          <w:szCs w:val="24"/>
        </w:rPr>
        <w:t>of</w:t>
      </w:r>
      <w:r w:rsidRPr="005B29A7">
        <w:rPr>
          <w:rFonts w:asciiTheme="majorBidi" w:hAnsiTheme="majorBidi" w:cstheme="majorBidi"/>
          <w:color w:val="000000" w:themeColor="text1"/>
          <w:spacing w:val="14"/>
          <w:w w:val="95"/>
          <w:sz w:val="24"/>
          <w:szCs w:val="24"/>
        </w:rPr>
        <w:t xml:space="preserve"> </w:t>
      </w:r>
      <w:r w:rsidRPr="005B29A7">
        <w:rPr>
          <w:rFonts w:asciiTheme="majorBidi" w:hAnsiTheme="majorBidi" w:cstheme="majorBidi"/>
          <w:color w:val="000000" w:themeColor="text1"/>
          <w:w w:val="95"/>
          <w:sz w:val="24"/>
          <w:szCs w:val="24"/>
        </w:rPr>
        <w:t>a</w:t>
      </w:r>
      <w:r w:rsidRPr="005B29A7">
        <w:rPr>
          <w:rFonts w:asciiTheme="majorBidi" w:hAnsiTheme="majorBidi" w:cstheme="majorBidi"/>
          <w:color w:val="000000" w:themeColor="text1"/>
          <w:spacing w:val="25"/>
          <w:w w:val="95"/>
          <w:sz w:val="24"/>
          <w:szCs w:val="24"/>
        </w:rPr>
        <w:t xml:space="preserve"> </w:t>
      </w:r>
      <w:r w:rsidRPr="005B29A7">
        <w:rPr>
          <w:rFonts w:asciiTheme="majorBidi" w:hAnsiTheme="majorBidi" w:cstheme="majorBidi"/>
          <w:color w:val="000000" w:themeColor="text1"/>
          <w:w w:val="95"/>
          <w:sz w:val="24"/>
          <w:szCs w:val="24"/>
        </w:rPr>
        <w:t>state</w:t>
      </w:r>
      <w:r w:rsidRPr="005B29A7">
        <w:rPr>
          <w:rFonts w:asciiTheme="majorBidi" w:hAnsiTheme="majorBidi" w:cstheme="majorBidi"/>
          <w:color w:val="000000" w:themeColor="text1"/>
          <w:spacing w:val="37"/>
          <w:w w:val="95"/>
          <w:sz w:val="24"/>
          <w:szCs w:val="24"/>
        </w:rPr>
        <w:t xml:space="preserve"> </w:t>
      </w:r>
      <w:r w:rsidRPr="005B29A7">
        <w:rPr>
          <w:rFonts w:asciiTheme="majorBidi" w:hAnsiTheme="majorBidi" w:cstheme="majorBidi"/>
          <w:color w:val="000000" w:themeColor="text1"/>
          <w:w w:val="95"/>
          <w:sz w:val="24"/>
          <w:szCs w:val="24"/>
        </w:rPr>
        <w:t>of</w:t>
      </w:r>
      <w:r w:rsidRPr="005B29A7">
        <w:rPr>
          <w:rFonts w:asciiTheme="majorBidi" w:hAnsiTheme="majorBidi" w:cstheme="majorBidi"/>
          <w:color w:val="000000" w:themeColor="text1"/>
          <w:spacing w:val="10"/>
          <w:w w:val="95"/>
          <w:sz w:val="24"/>
          <w:szCs w:val="24"/>
        </w:rPr>
        <w:t xml:space="preserve"> </w:t>
      </w:r>
      <w:r w:rsidRPr="005B29A7">
        <w:rPr>
          <w:rFonts w:asciiTheme="majorBidi" w:hAnsiTheme="majorBidi" w:cstheme="majorBidi"/>
          <w:color w:val="000000" w:themeColor="text1"/>
          <w:w w:val="95"/>
          <w:sz w:val="24"/>
          <w:szCs w:val="24"/>
        </w:rPr>
        <w:t>war,</w:t>
      </w:r>
      <w:r w:rsidRPr="005B29A7">
        <w:rPr>
          <w:rFonts w:asciiTheme="majorBidi" w:hAnsiTheme="majorBidi" w:cstheme="majorBidi"/>
          <w:color w:val="000000" w:themeColor="text1"/>
          <w:w w:val="97"/>
          <w:sz w:val="24"/>
          <w:szCs w:val="24"/>
        </w:rPr>
        <w:t xml:space="preserve"> </w:t>
      </w:r>
      <w:r w:rsidRPr="005B29A7">
        <w:rPr>
          <w:rFonts w:asciiTheme="majorBidi" w:hAnsiTheme="majorBidi" w:cstheme="majorBidi"/>
          <w:color w:val="000000" w:themeColor="text1"/>
          <w:w w:val="95"/>
          <w:sz w:val="24"/>
          <w:szCs w:val="24"/>
        </w:rPr>
        <w:t>and</w:t>
      </w:r>
      <w:r w:rsidRPr="005B29A7">
        <w:rPr>
          <w:rFonts w:asciiTheme="majorBidi" w:hAnsiTheme="majorBidi" w:cstheme="majorBidi"/>
          <w:color w:val="000000" w:themeColor="text1"/>
          <w:spacing w:val="51"/>
          <w:w w:val="95"/>
          <w:sz w:val="24"/>
          <w:szCs w:val="24"/>
        </w:rPr>
        <w:t xml:space="preserve"> </w:t>
      </w:r>
      <w:r w:rsidRPr="005B29A7">
        <w:rPr>
          <w:rFonts w:asciiTheme="majorBidi" w:hAnsiTheme="majorBidi" w:cstheme="majorBidi"/>
          <w:color w:val="000000" w:themeColor="text1"/>
          <w:w w:val="95"/>
          <w:sz w:val="24"/>
          <w:szCs w:val="24"/>
        </w:rPr>
        <w:t>waives</w:t>
      </w:r>
      <w:r w:rsidRPr="005B29A7">
        <w:rPr>
          <w:rFonts w:asciiTheme="majorBidi" w:hAnsiTheme="majorBidi" w:cstheme="majorBidi"/>
          <w:color w:val="000000" w:themeColor="text1"/>
          <w:spacing w:val="50"/>
          <w:w w:val="95"/>
          <w:sz w:val="24"/>
          <w:szCs w:val="24"/>
        </w:rPr>
        <w:t xml:space="preserve"> </w:t>
      </w:r>
      <w:r w:rsidRPr="005B29A7">
        <w:rPr>
          <w:rFonts w:asciiTheme="majorBidi" w:hAnsiTheme="majorBidi" w:cstheme="majorBidi"/>
          <w:color w:val="000000" w:themeColor="text1"/>
          <w:w w:val="95"/>
          <w:sz w:val="24"/>
          <w:szCs w:val="24"/>
        </w:rPr>
        <w:t>all</w:t>
      </w:r>
      <w:r w:rsidRPr="005B29A7">
        <w:rPr>
          <w:rFonts w:asciiTheme="majorBidi" w:hAnsiTheme="majorBidi" w:cstheme="majorBidi"/>
          <w:color w:val="000000" w:themeColor="text1"/>
          <w:spacing w:val="38"/>
          <w:w w:val="95"/>
          <w:sz w:val="24"/>
          <w:szCs w:val="24"/>
        </w:rPr>
        <w:t xml:space="preserve"> </w:t>
      </w:r>
      <w:r w:rsidRPr="005B29A7">
        <w:rPr>
          <w:rFonts w:asciiTheme="majorBidi" w:hAnsiTheme="majorBidi" w:cstheme="majorBidi"/>
          <w:color w:val="000000" w:themeColor="text1"/>
          <w:w w:val="95"/>
          <w:sz w:val="24"/>
          <w:szCs w:val="24"/>
        </w:rPr>
        <w:t>claims</w:t>
      </w:r>
      <w:r w:rsidRPr="005B29A7">
        <w:rPr>
          <w:rFonts w:asciiTheme="majorBidi" w:hAnsiTheme="majorBidi" w:cstheme="majorBidi"/>
          <w:color w:val="000000" w:themeColor="text1"/>
          <w:spacing w:val="52"/>
          <w:w w:val="95"/>
          <w:sz w:val="24"/>
          <w:szCs w:val="24"/>
        </w:rPr>
        <w:t xml:space="preserve"> </w:t>
      </w:r>
      <w:r w:rsidRPr="005B29A7">
        <w:rPr>
          <w:rFonts w:asciiTheme="majorBidi" w:hAnsiTheme="majorBidi" w:cstheme="majorBidi"/>
          <w:color w:val="000000" w:themeColor="text1"/>
          <w:w w:val="95"/>
          <w:sz w:val="24"/>
          <w:szCs w:val="24"/>
        </w:rPr>
        <w:t>arising</w:t>
      </w:r>
      <w:r w:rsidRPr="005B29A7">
        <w:rPr>
          <w:rFonts w:asciiTheme="majorBidi" w:hAnsiTheme="majorBidi" w:cstheme="majorBidi"/>
          <w:color w:val="000000" w:themeColor="text1"/>
          <w:spacing w:val="4"/>
          <w:w w:val="95"/>
          <w:sz w:val="24"/>
          <w:szCs w:val="24"/>
        </w:rPr>
        <w:t xml:space="preserve"> </w:t>
      </w:r>
      <w:proofErr w:type="gramStart"/>
      <w:r w:rsidRPr="005B29A7">
        <w:rPr>
          <w:rFonts w:asciiTheme="majorBidi" w:hAnsiTheme="majorBidi" w:cstheme="majorBidi"/>
          <w:color w:val="000000" w:themeColor="text1"/>
          <w:w w:val="95"/>
          <w:sz w:val="24"/>
          <w:szCs w:val="24"/>
        </w:rPr>
        <w:t xml:space="preserve">from </w:t>
      </w:r>
      <w:r w:rsidRPr="005B29A7">
        <w:rPr>
          <w:rFonts w:asciiTheme="majorBidi" w:hAnsiTheme="majorBidi" w:cstheme="majorBidi"/>
          <w:color w:val="000000" w:themeColor="text1"/>
          <w:spacing w:val="1"/>
          <w:w w:val="95"/>
          <w:sz w:val="24"/>
          <w:szCs w:val="24"/>
        </w:rPr>
        <w:t xml:space="preserve"> </w:t>
      </w:r>
      <w:r w:rsidRPr="005B29A7">
        <w:rPr>
          <w:rFonts w:asciiTheme="majorBidi" w:hAnsiTheme="majorBidi" w:cstheme="majorBidi"/>
          <w:color w:val="000000" w:themeColor="text1"/>
          <w:w w:val="95"/>
          <w:sz w:val="24"/>
          <w:szCs w:val="24"/>
        </w:rPr>
        <w:t>the</w:t>
      </w:r>
      <w:proofErr w:type="gramEnd"/>
      <w:r w:rsidRPr="005B29A7">
        <w:rPr>
          <w:rFonts w:asciiTheme="majorBidi" w:hAnsiTheme="majorBidi" w:cstheme="majorBidi"/>
          <w:color w:val="000000" w:themeColor="text1"/>
          <w:spacing w:val="39"/>
          <w:w w:val="95"/>
          <w:sz w:val="24"/>
          <w:szCs w:val="24"/>
        </w:rPr>
        <w:t xml:space="preserve"> </w:t>
      </w:r>
      <w:r w:rsidRPr="005B29A7">
        <w:rPr>
          <w:rFonts w:asciiTheme="majorBidi" w:hAnsiTheme="majorBidi" w:cstheme="majorBidi"/>
          <w:color w:val="000000" w:themeColor="text1"/>
          <w:w w:val="95"/>
          <w:sz w:val="24"/>
          <w:szCs w:val="24"/>
        </w:rPr>
        <w:t xml:space="preserve">presence, </w:t>
      </w:r>
      <w:r w:rsidRPr="005B29A7">
        <w:rPr>
          <w:rFonts w:asciiTheme="majorBidi" w:hAnsiTheme="majorBidi" w:cstheme="majorBidi"/>
          <w:color w:val="000000" w:themeColor="text1"/>
          <w:spacing w:val="16"/>
          <w:w w:val="95"/>
          <w:sz w:val="24"/>
          <w:szCs w:val="24"/>
        </w:rPr>
        <w:t xml:space="preserve"> </w:t>
      </w:r>
      <w:r w:rsidRPr="005B29A7">
        <w:rPr>
          <w:rFonts w:asciiTheme="majorBidi" w:hAnsiTheme="majorBidi" w:cstheme="majorBidi"/>
          <w:color w:val="000000" w:themeColor="text1"/>
          <w:w w:val="95"/>
          <w:sz w:val="24"/>
          <w:szCs w:val="24"/>
        </w:rPr>
        <w:t xml:space="preserve">operations </w:t>
      </w:r>
      <w:r w:rsidRPr="005B29A7">
        <w:rPr>
          <w:rFonts w:asciiTheme="majorBidi" w:hAnsiTheme="majorBidi" w:cstheme="majorBidi"/>
          <w:color w:val="000000" w:themeColor="text1"/>
          <w:spacing w:val="20"/>
          <w:w w:val="95"/>
          <w:sz w:val="24"/>
          <w:szCs w:val="24"/>
        </w:rPr>
        <w:t xml:space="preserve"> </w:t>
      </w:r>
      <w:r w:rsidRPr="005B29A7">
        <w:rPr>
          <w:rFonts w:asciiTheme="majorBidi" w:hAnsiTheme="majorBidi" w:cstheme="majorBidi"/>
          <w:color w:val="000000" w:themeColor="text1"/>
          <w:w w:val="95"/>
          <w:sz w:val="24"/>
          <w:szCs w:val="24"/>
        </w:rPr>
        <w:t xml:space="preserve">or </w:t>
      </w:r>
      <w:r w:rsidRPr="005B29A7">
        <w:rPr>
          <w:rFonts w:asciiTheme="majorBidi" w:hAnsiTheme="majorBidi" w:cstheme="majorBidi"/>
          <w:color w:val="000000" w:themeColor="text1"/>
          <w:spacing w:val="13"/>
          <w:w w:val="95"/>
          <w:sz w:val="24"/>
          <w:szCs w:val="24"/>
        </w:rPr>
        <w:t xml:space="preserve"> </w:t>
      </w:r>
      <w:r w:rsidRPr="005B29A7">
        <w:rPr>
          <w:rFonts w:asciiTheme="majorBidi" w:hAnsiTheme="majorBidi" w:cstheme="majorBidi"/>
          <w:color w:val="000000" w:themeColor="text1"/>
          <w:w w:val="95"/>
          <w:sz w:val="24"/>
          <w:szCs w:val="24"/>
        </w:rPr>
        <w:t>actions of</w:t>
      </w:r>
      <w:r w:rsidRPr="005B29A7">
        <w:rPr>
          <w:rFonts w:asciiTheme="majorBidi" w:hAnsiTheme="majorBidi" w:cstheme="majorBidi"/>
          <w:color w:val="000000" w:themeColor="text1"/>
          <w:spacing w:val="37"/>
          <w:w w:val="95"/>
          <w:sz w:val="24"/>
          <w:szCs w:val="24"/>
        </w:rPr>
        <w:t xml:space="preserve"> </w:t>
      </w:r>
      <w:r w:rsidRPr="005B29A7">
        <w:rPr>
          <w:rFonts w:asciiTheme="majorBidi" w:hAnsiTheme="majorBidi" w:cstheme="majorBidi"/>
          <w:color w:val="000000" w:themeColor="text1"/>
          <w:w w:val="95"/>
          <w:sz w:val="24"/>
          <w:szCs w:val="24"/>
        </w:rPr>
        <w:t>forces</w:t>
      </w:r>
      <w:r w:rsidRPr="005B29A7">
        <w:rPr>
          <w:rFonts w:asciiTheme="majorBidi" w:hAnsiTheme="majorBidi" w:cstheme="majorBidi"/>
          <w:color w:val="000000" w:themeColor="text1"/>
          <w:spacing w:val="24"/>
          <w:w w:val="95"/>
          <w:sz w:val="24"/>
          <w:szCs w:val="24"/>
        </w:rPr>
        <w:t xml:space="preserve"> </w:t>
      </w:r>
      <w:r w:rsidRPr="005B29A7">
        <w:rPr>
          <w:rFonts w:asciiTheme="majorBidi" w:hAnsiTheme="majorBidi" w:cstheme="majorBidi"/>
          <w:color w:val="000000" w:themeColor="text1"/>
          <w:w w:val="95"/>
          <w:sz w:val="24"/>
          <w:szCs w:val="24"/>
        </w:rPr>
        <w:t>or</w:t>
      </w:r>
      <w:r w:rsidRPr="005B29A7">
        <w:rPr>
          <w:rFonts w:asciiTheme="majorBidi" w:hAnsiTheme="majorBidi" w:cstheme="majorBidi"/>
          <w:color w:val="000000" w:themeColor="text1"/>
          <w:spacing w:val="20"/>
          <w:w w:val="95"/>
          <w:sz w:val="24"/>
          <w:szCs w:val="24"/>
        </w:rPr>
        <w:t xml:space="preserve"> </w:t>
      </w:r>
      <w:r w:rsidRPr="005B29A7">
        <w:rPr>
          <w:rFonts w:asciiTheme="majorBidi" w:hAnsiTheme="majorBidi" w:cstheme="majorBidi"/>
          <w:color w:val="000000" w:themeColor="text1"/>
          <w:w w:val="95"/>
          <w:sz w:val="24"/>
          <w:szCs w:val="24"/>
        </w:rPr>
        <w:t>authorities</w:t>
      </w:r>
      <w:r w:rsidRPr="005B29A7">
        <w:rPr>
          <w:rFonts w:asciiTheme="majorBidi" w:hAnsiTheme="majorBidi" w:cstheme="majorBidi"/>
          <w:color w:val="000000" w:themeColor="text1"/>
          <w:spacing w:val="30"/>
          <w:w w:val="95"/>
          <w:sz w:val="24"/>
          <w:szCs w:val="24"/>
        </w:rPr>
        <w:t xml:space="preserve"> </w:t>
      </w:r>
      <w:r w:rsidRPr="005B29A7">
        <w:rPr>
          <w:rFonts w:asciiTheme="majorBidi" w:hAnsiTheme="majorBidi" w:cstheme="majorBidi"/>
          <w:color w:val="000000" w:themeColor="text1"/>
          <w:w w:val="95"/>
          <w:sz w:val="24"/>
          <w:szCs w:val="24"/>
        </w:rPr>
        <w:t>of</w:t>
      </w:r>
      <w:r w:rsidRPr="005B29A7">
        <w:rPr>
          <w:rFonts w:asciiTheme="majorBidi" w:hAnsiTheme="majorBidi" w:cstheme="majorBidi"/>
          <w:color w:val="000000" w:themeColor="text1"/>
          <w:spacing w:val="47"/>
          <w:w w:val="95"/>
          <w:sz w:val="24"/>
          <w:szCs w:val="24"/>
        </w:rPr>
        <w:t xml:space="preserve"> </w:t>
      </w:r>
      <w:r w:rsidRPr="005B29A7">
        <w:rPr>
          <w:rFonts w:asciiTheme="majorBidi" w:hAnsiTheme="majorBidi" w:cstheme="majorBidi"/>
          <w:color w:val="000000" w:themeColor="text1"/>
          <w:w w:val="95"/>
          <w:sz w:val="24"/>
          <w:szCs w:val="24"/>
        </w:rPr>
        <w:t>any</w:t>
      </w:r>
      <w:r w:rsidRPr="005B29A7">
        <w:rPr>
          <w:rFonts w:asciiTheme="majorBidi" w:hAnsiTheme="majorBidi" w:cstheme="majorBidi"/>
          <w:color w:val="000000" w:themeColor="text1"/>
          <w:spacing w:val="22"/>
          <w:w w:val="95"/>
          <w:sz w:val="24"/>
          <w:szCs w:val="24"/>
        </w:rPr>
        <w:t xml:space="preserve"> </w:t>
      </w:r>
      <w:r w:rsidRPr="005B29A7">
        <w:rPr>
          <w:rFonts w:asciiTheme="majorBidi" w:hAnsiTheme="majorBidi" w:cstheme="majorBidi"/>
          <w:color w:val="000000" w:themeColor="text1"/>
          <w:w w:val="95"/>
          <w:sz w:val="24"/>
          <w:szCs w:val="24"/>
        </w:rPr>
        <w:t>of</w:t>
      </w:r>
      <w:r w:rsidRPr="005B29A7">
        <w:rPr>
          <w:rFonts w:asciiTheme="majorBidi" w:hAnsiTheme="majorBidi" w:cstheme="majorBidi"/>
          <w:color w:val="000000" w:themeColor="text1"/>
          <w:spacing w:val="42"/>
          <w:w w:val="95"/>
          <w:sz w:val="24"/>
          <w:szCs w:val="24"/>
        </w:rPr>
        <w:t xml:space="preserve"> </w:t>
      </w:r>
      <w:r w:rsidRPr="005B29A7">
        <w:rPr>
          <w:rFonts w:asciiTheme="majorBidi" w:hAnsiTheme="majorBidi" w:cstheme="majorBidi"/>
          <w:color w:val="000000" w:themeColor="text1"/>
          <w:w w:val="95"/>
          <w:sz w:val="24"/>
          <w:szCs w:val="24"/>
        </w:rPr>
        <w:t>the</w:t>
      </w:r>
      <w:r w:rsidRPr="005B29A7">
        <w:rPr>
          <w:rFonts w:asciiTheme="majorBidi" w:hAnsiTheme="majorBidi" w:cstheme="majorBidi"/>
          <w:color w:val="000000" w:themeColor="text1"/>
          <w:spacing w:val="16"/>
          <w:w w:val="95"/>
          <w:sz w:val="24"/>
          <w:szCs w:val="24"/>
        </w:rPr>
        <w:t xml:space="preserve"> </w:t>
      </w:r>
      <w:r w:rsidRPr="005B29A7">
        <w:rPr>
          <w:rFonts w:asciiTheme="majorBidi" w:hAnsiTheme="majorBidi" w:cstheme="majorBidi"/>
          <w:color w:val="000000" w:themeColor="text1"/>
          <w:w w:val="95"/>
          <w:sz w:val="24"/>
          <w:szCs w:val="24"/>
        </w:rPr>
        <w:t>Allied</w:t>
      </w:r>
      <w:r w:rsidRPr="005B29A7">
        <w:rPr>
          <w:rFonts w:asciiTheme="majorBidi" w:hAnsiTheme="majorBidi" w:cstheme="majorBidi"/>
          <w:color w:val="000000" w:themeColor="text1"/>
          <w:spacing w:val="29"/>
          <w:w w:val="95"/>
          <w:sz w:val="24"/>
          <w:szCs w:val="24"/>
        </w:rPr>
        <w:t xml:space="preserve"> </w:t>
      </w:r>
      <w:r w:rsidRPr="005B29A7">
        <w:rPr>
          <w:rFonts w:asciiTheme="majorBidi" w:hAnsiTheme="majorBidi" w:cstheme="majorBidi"/>
          <w:color w:val="000000" w:themeColor="text1"/>
          <w:w w:val="95"/>
          <w:sz w:val="24"/>
          <w:szCs w:val="24"/>
        </w:rPr>
        <w:t>Powers</w:t>
      </w:r>
      <w:r w:rsidRPr="005B29A7">
        <w:rPr>
          <w:rFonts w:asciiTheme="majorBidi" w:hAnsiTheme="majorBidi" w:cstheme="majorBidi"/>
          <w:color w:val="000000" w:themeColor="text1"/>
          <w:spacing w:val="33"/>
          <w:w w:val="95"/>
          <w:sz w:val="24"/>
          <w:szCs w:val="24"/>
        </w:rPr>
        <w:t xml:space="preserve"> </w:t>
      </w:r>
      <w:r w:rsidRPr="005B29A7">
        <w:rPr>
          <w:rFonts w:asciiTheme="majorBidi" w:hAnsiTheme="majorBidi" w:cstheme="majorBidi"/>
          <w:color w:val="000000" w:themeColor="text1"/>
          <w:w w:val="95"/>
          <w:sz w:val="24"/>
          <w:szCs w:val="24"/>
        </w:rPr>
        <w:t>in</w:t>
      </w:r>
      <w:r w:rsidRPr="005B29A7">
        <w:rPr>
          <w:rFonts w:asciiTheme="majorBidi" w:hAnsiTheme="majorBidi" w:cstheme="majorBidi"/>
          <w:color w:val="000000" w:themeColor="text1"/>
          <w:spacing w:val="24"/>
          <w:w w:val="95"/>
          <w:sz w:val="24"/>
          <w:szCs w:val="24"/>
        </w:rPr>
        <w:t xml:space="preserve"> </w:t>
      </w:r>
      <w:r w:rsidRPr="005B29A7">
        <w:rPr>
          <w:rFonts w:asciiTheme="majorBidi" w:hAnsiTheme="majorBidi" w:cstheme="majorBidi"/>
          <w:color w:val="000000" w:themeColor="text1"/>
          <w:w w:val="95"/>
          <w:sz w:val="24"/>
          <w:szCs w:val="24"/>
        </w:rPr>
        <w:t>Japanese</w:t>
      </w:r>
      <w:r w:rsidRPr="005B29A7">
        <w:rPr>
          <w:rFonts w:asciiTheme="majorBidi" w:hAnsiTheme="majorBidi" w:cstheme="majorBidi"/>
          <w:color w:val="000000" w:themeColor="text1"/>
          <w:spacing w:val="32"/>
          <w:w w:val="95"/>
          <w:sz w:val="24"/>
          <w:szCs w:val="24"/>
        </w:rPr>
        <w:t xml:space="preserve"> </w:t>
      </w:r>
      <w:r w:rsidRPr="005B29A7">
        <w:rPr>
          <w:rFonts w:asciiTheme="majorBidi" w:hAnsiTheme="majorBidi" w:cstheme="majorBidi"/>
          <w:color w:val="000000" w:themeColor="text1"/>
          <w:w w:val="95"/>
          <w:sz w:val="24"/>
          <w:szCs w:val="24"/>
        </w:rPr>
        <w:t>territory</w:t>
      </w:r>
      <w:r w:rsidRPr="005B29A7">
        <w:rPr>
          <w:rFonts w:asciiTheme="majorBidi" w:hAnsiTheme="majorBidi" w:cstheme="majorBidi"/>
          <w:color w:val="000000" w:themeColor="text1"/>
          <w:w w:val="101"/>
          <w:sz w:val="24"/>
          <w:szCs w:val="24"/>
        </w:rPr>
        <w:t xml:space="preserve"> </w:t>
      </w:r>
      <w:r w:rsidRPr="005B29A7">
        <w:rPr>
          <w:rFonts w:asciiTheme="majorBidi" w:hAnsiTheme="majorBidi" w:cstheme="majorBidi"/>
          <w:color w:val="000000" w:themeColor="text1"/>
          <w:w w:val="95"/>
          <w:sz w:val="24"/>
          <w:szCs w:val="24"/>
        </w:rPr>
        <w:t>prior</w:t>
      </w:r>
      <w:r w:rsidRPr="005B29A7">
        <w:rPr>
          <w:rFonts w:asciiTheme="majorBidi" w:hAnsiTheme="majorBidi" w:cstheme="majorBidi"/>
          <w:color w:val="000000" w:themeColor="text1"/>
          <w:spacing w:val="27"/>
          <w:w w:val="95"/>
          <w:sz w:val="24"/>
          <w:szCs w:val="24"/>
        </w:rPr>
        <w:t xml:space="preserve"> </w:t>
      </w:r>
      <w:r w:rsidRPr="005B29A7">
        <w:rPr>
          <w:rFonts w:asciiTheme="majorBidi" w:hAnsiTheme="majorBidi" w:cstheme="majorBidi"/>
          <w:color w:val="000000" w:themeColor="text1"/>
          <w:w w:val="95"/>
          <w:sz w:val="24"/>
          <w:szCs w:val="24"/>
        </w:rPr>
        <w:t>to the</w:t>
      </w:r>
      <w:r w:rsidRPr="005B29A7">
        <w:rPr>
          <w:rFonts w:asciiTheme="majorBidi" w:hAnsiTheme="majorBidi" w:cstheme="majorBidi"/>
          <w:color w:val="000000" w:themeColor="text1"/>
          <w:spacing w:val="16"/>
          <w:w w:val="95"/>
          <w:sz w:val="24"/>
          <w:szCs w:val="24"/>
        </w:rPr>
        <w:t xml:space="preserve"> </w:t>
      </w:r>
      <w:r w:rsidRPr="005B29A7">
        <w:rPr>
          <w:rFonts w:asciiTheme="majorBidi" w:hAnsiTheme="majorBidi" w:cstheme="majorBidi"/>
          <w:color w:val="000000" w:themeColor="text1"/>
          <w:w w:val="95"/>
          <w:sz w:val="24"/>
          <w:szCs w:val="24"/>
        </w:rPr>
        <w:t>coming</w:t>
      </w:r>
      <w:r w:rsidRPr="005B29A7">
        <w:rPr>
          <w:rFonts w:asciiTheme="majorBidi" w:hAnsiTheme="majorBidi" w:cstheme="majorBidi"/>
          <w:color w:val="000000" w:themeColor="text1"/>
          <w:spacing w:val="52"/>
          <w:w w:val="95"/>
          <w:sz w:val="24"/>
          <w:szCs w:val="24"/>
        </w:rPr>
        <w:t xml:space="preserve"> </w:t>
      </w:r>
      <w:r w:rsidRPr="005B29A7">
        <w:rPr>
          <w:rFonts w:asciiTheme="majorBidi" w:hAnsiTheme="majorBidi" w:cstheme="majorBidi"/>
          <w:color w:val="000000" w:themeColor="text1"/>
          <w:w w:val="95"/>
          <w:sz w:val="24"/>
          <w:szCs w:val="24"/>
        </w:rPr>
        <w:t>into</w:t>
      </w:r>
      <w:r w:rsidRPr="005B29A7">
        <w:rPr>
          <w:rFonts w:asciiTheme="majorBidi" w:hAnsiTheme="majorBidi" w:cstheme="majorBidi"/>
          <w:color w:val="000000" w:themeColor="text1"/>
          <w:spacing w:val="20"/>
          <w:w w:val="95"/>
          <w:sz w:val="24"/>
          <w:szCs w:val="24"/>
        </w:rPr>
        <w:t xml:space="preserve"> </w:t>
      </w:r>
      <w:r w:rsidRPr="005B29A7">
        <w:rPr>
          <w:rFonts w:asciiTheme="majorBidi" w:hAnsiTheme="majorBidi" w:cstheme="majorBidi"/>
          <w:color w:val="000000" w:themeColor="text1"/>
          <w:w w:val="95"/>
          <w:sz w:val="24"/>
          <w:szCs w:val="24"/>
        </w:rPr>
        <w:t>force</w:t>
      </w:r>
      <w:r w:rsidRPr="005B29A7">
        <w:rPr>
          <w:rFonts w:asciiTheme="majorBidi" w:hAnsiTheme="majorBidi" w:cstheme="majorBidi"/>
          <w:color w:val="000000" w:themeColor="text1"/>
          <w:spacing w:val="17"/>
          <w:w w:val="95"/>
          <w:sz w:val="24"/>
          <w:szCs w:val="24"/>
        </w:rPr>
        <w:t xml:space="preserve"> </w:t>
      </w:r>
      <w:r w:rsidRPr="005B29A7">
        <w:rPr>
          <w:rFonts w:asciiTheme="majorBidi" w:hAnsiTheme="majorBidi" w:cstheme="majorBidi"/>
          <w:color w:val="000000" w:themeColor="text1"/>
          <w:w w:val="95"/>
          <w:sz w:val="24"/>
          <w:szCs w:val="24"/>
        </w:rPr>
        <w:t>of</w:t>
      </w:r>
      <w:r w:rsidRPr="005B29A7">
        <w:rPr>
          <w:rFonts w:asciiTheme="majorBidi" w:hAnsiTheme="majorBidi" w:cstheme="majorBidi"/>
          <w:color w:val="000000" w:themeColor="text1"/>
          <w:spacing w:val="43"/>
          <w:w w:val="95"/>
          <w:sz w:val="24"/>
          <w:szCs w:val="24"/>
        </w:rPr>
        <w:t xml:space="preserve"> </w:t>
      </w:r>
      <w:r w:rsidRPr="005B29A7">
        <w:rPr>
          <w:rFonts w:asciiTheme="majorBidi" w:hAnsiTheme="majorBidi" w:cstheme="majorBidi"/>
          <w:color w:val="000000" w:themeColor="text1"/>
          <w:w w:val="95"/>
          <w:sz w:val="24"/>
          <w:szCs w:val="24"/>
        </w:rPr>
        <w:t>the</w:t>
      </w:r>
      <w:r w:rsidRPr="005B29A7">
        <w:rPr>
          <w:rFonts w:asciiTheme="majorBidi" w:hAnsiTheme="majorBidi" w:cstheme="majorBidi"/>
          <w:color w:val="000000" w:themeColor="text1"/>
          <w:spacing w:val="43"/>
          <w:w w:val="95"/>
          <w:sz w:val="24"/>
          <w:szCs w:val="24"/>
        </w:rPr>
        <w:t xml:space="preserve"> </w:t>
      </w:r>
      <w:r w:rsidRPr="005B29A7">
        <w:rPr>
          <w:rFonts w:asciiTheme="majorBidi" w:hAnsiTheme="majorBidi" w:cstheme="majorBidi"/>
          <w:color w:val="000000" w:themeColor="text1"/>
          <w:w w:val="95"/>
          <w:sz w:val="24"/>
          <w:szCs w:val="24"/>
        </w:rPr>
        <w:t>present</w:t>
      </w:r>
      <w:r w:rsidRPr="005B29A7">
        <w:rPr>
          <w:rFonts w:asciiTheme="majorBidi" w:hAnsiTheme="majorBidi" w:cstheme="majorBidi"/>
          <w:color w:val="000000" w:themeColor="text1"/>
          <w:spacing w:val="19"/>
          <w:w w:val="95"/>
          <w:sz w:val="24"/>
          <w:szCs w:val="24"/>
        </w:rPr>
        <w:t xml:space="preserve"> </w:t>
      </w:r>
      <w:r w:rsidRPr="005B29A7">
        <w:rPr>
          <w:rFonts w:asciiTheme="majorBidi" w:hAnsiTheme="majorBidi" w:cstheme="majorBidi"/>
          <w:color w:val="000000" w:themeColor="text1"/>
          <w:w w:val="95"/>
          <w:sz w:val="24"/>
          <w:szCs w:val="24"/>
        </w:rPr>
        <w:t>Treaty.</w:t>
      </w:r>
      <w:r w:rsidRPr="005B29A7">
        <w:rPr>
          <w:rFonts w:asciiTheme="majorBidi" w:hAnsiTheme="majorBidi" w:cstheme="majorBidi"/>
          <w:color w:val="000000" w:themeColor="text1"/>
          <w:spacing w:val="2"/>
          <w:w w:val="95"/>
          <w:sz w:val="24"/>
          <w:szCs w:val="24"/>
        </w:rPr>
        <w:t>"</w:t>
      </w:r>
      <w:r w:rsidRPr="005B29A7">
        <w:rPr>
          <w:rFonts w:asciiTheme="majorBidi" w:hAnsiTheme="majorBidi" w:cstheme="majorBidi"/>
          <w:color w:val="000000" w:themeColor="text1"/>
          <w:w w:val="95"/>
          <w:position w:val="8"/>
          <w:sz w:val="24"/>
          <w:szCs w:val="24"/>
        </w:rPr>
        <w:t xml:space="preserve"> </w:t>
      </w:r>
      <w:r w:rsidRPr="005B29A7">
        <w:rPr>
          <w:rFonts w:asciiTheme="majorBidi" w:hAnsiTheme="majorBidi" w:cstheme="majorBidi"/>
          <w:color w:val="000000" w:themeColor="text1"/>
          <w:w w:val="95"/>
          <w:sz w:val="24"/>
          <w:szCs w:val="24"/>
        </w:rPr>
        <w:t>This</w:t>
      </w:r>
      <w:r w:rsidRPr="005B29A7">
        <w:rPr>
          <w:rFonts w:asciiTheme="majorBidi" w:hAnsiTheme="majorBidi" w:cstheme="majorBidi"/>
          <w:color w:val="000000" w:themeColor="text1"/>
          <w:spacing w:val="9"/>
          <w:w w:val="95"/>
          <w:sz w:val="24"/>
          <w:szCs w:val="24"/>
        </w:rPr>
        <w:t xml:space="preserve"> </w:t>
      </w:r>
      <w:r w:rsidRPr="005B29A7">
        <w:rPr>
          <w:rFonts w:asciiTheme="majorBidi" w:hAnsiTheme="majorBidi" w:cstheme="majorBidi"/>
          <w:color w:val="000000" w:themeColor="text1"/>
          <w:w w:val="95"/>
          <w:sz w:val="24"/>
          <w:szCs w:val="24"/>
        </w:rPr>
        <w:t>waiver</w:t>
      </w:r>
      <w:r w:rsidRPr="005B29A7">
        <w:rPr>
          <w:rFonts w:asciiTheme="majorBidi" w:hAnsiTheme="majorBidi" w:cstheme="majorBidi"/>
          <w:color w:val="000000" w:themeColor="text1"/>
          <w:w w:val="92"/>
          <w:sz w:val="24"/>
          <w:szCs w:val="24"/>
        </w:rPr>
        <w:t xml:space="preserve"> </w:t>
      </w:r>
      <w:r w:rsidRPr="005B29A7">
        <w:rPr>
          <w:rFonts w:asciiTheme="majorBidi" w:hAnsiTheme="majorBidi" w:cstheme="majorBidi"/>
          <w:color w:val="000000" w:themeColor="text1"/>
          <w:w w:val="95"/>
          <w:sz w:val="24"/>
          <w:szCs w:val="24"/>
        </w:rPr>
        <w:t>specifically</w:t>
      </w:r>
      <w:r w:rsidRPr="005B29A7">
        <w:rPr>
          <w:rFonts w:asciiTheme="majorBidi" w:hAnsiTheme="majorBidi" w:cstheme="majorBidi"/>
          <w:color w:val="000000" w:themeColor="text1"/>
          <w:spacing w:val="18"/>
          <w:w w:val="95"/>
          <w:sz w:val="24"/>
          <w:szCs w:val="24"/>
        </w:rPr>
        <w:t xml:space="preserve"> </w:t>
      </w:r>
      <w:r w:rsidRPr="005B29A7">
        <w:rPr>
          <w:rFonts w:asciiTheme="majorBidi" w:hAnsiTheme="majorBidi" w:cstheme="majorBidi"/>
          <w:color w:val="000000" w:themeColor="text1"/>
          <w:w w:val="95"/>
          <w:sz w:val="24"/>
          <w:szCs w:val="24"/>
        </w:rPr>
        <w:t>includes</w:t>
      </w:r>
      <w:r w:rsidRPr="005B29A7">
        <w:rPr>
          <w:rFonts w:asciiTheme="majorBidi" w:hAnsiTheme="majorBidi" w:cstheme="majorBidi"/>
          <w:color w:val="000000" w:themeColor="text1"/>
          <w:spacing w:val="22"/>
          <w:w w:val="95"/>
          <w:sz w:val="24"/>
          <w:szCs w:val="24"/>
        </w:rPr>
        <w:t xml:space="preserve"> </w:t>
      </w:r>
      <w:r w:rsidRPr="005B29A7">
        <w:rPr>
          <w:rFonts w:asciiTheme="majorBidi" w:hAnsiTheme="majorBidi" w:cstheme="majorBidi"/>
          <w:color w:val="000000" w:themeColor="text1"/>
          <w:w w:val="95"/>
          <w:sz w:val="24"/>
          <w:szCs w:val="24"/>
        </w:rPr>
        <w:t>any</w:t>
      </w:r>
      <w:r w:rsidRPr="005B29A7">
        <w:rPr>
          <w:rFonts w:asciiTheme="majorBidi" w:hAnsiTheme="majorBidi" w:cstheme="majorBidi"/>
          <w:color w:val="000000" w:themeColor="text1"/>
          <w:spacing w:val="18"/>
          <w:w w:val="95"/>
          <w:sz w:val="24"/>
          <w:szCs w:val="24"/>
        </w:rPr>
        <w:t xml:space="preserve"> </w:t>
      </w:r>
      <w:r w:rsidRPr="005B29A7">
        <w:rPr>
          <w:rFonts w:asciiTheme="majorBidi" w:hAnsiTheme="majorBidi" w:cstheme="majorBidi"/>
          <w:color w:val="000000" w:themeColor="text1"/>
          <w:w w:val="95"/>
          <w:sz w:val="24"/>
          <w:szCs w:val="24"/>
        </w:rPr>
        <w:t>claims</w:t>
      </w:r>
      <w:r w:rsidRPr="005B29A7">
        <w:rPr>
          <w:rFonts w:asciiTheme="majorBidi" w:hAnsiTheme="majorBidi" w:cstheme="majorBidi"/>
          <w:color w:val="000000" w:themeColor="text1"/>
          <w:spacing w:val="19"/>
          <w:w w:val="95"/>
          <w:sz w:val="24"/>
          <w:szCs w:val="24"/>
        </w:rPr>
        <w:t xml:space="preserve"> </w:t>
      </w:r>
      <w:r w:rsidRPr="005B29A7">
        <w:rPr>
          <w:rFonts w:asciiTheme="majorBidi" w:hAnsiTheme="majorBidi" w:cstheme="majorBidi"/>
          <w:color w:val="000000" w:themeColor="text1"/>
          <w:w w:val="95"/>
          <w:sz w:val="24"/>
          <w:szCs w:val="24"/>
        </w:rPr>
        <w:t>arising</w:t>
      </w:r>
      <w:r w:rsidRPr="005B29A7">
        <w:rPr>
          <w:rFonts w:asciiTheme="majorBidi" w:hAnsiTheme="majorBidi" w:cstheme="majorBidi"/>
          <w:color w:val="000000" w:themeColor="text1"/>
          <w:spacing w:val="9"/>
          <w:w w:val="95"/>
          <w:sz w:val="24"/>
          <w:szCs w:val="24"/>
        </w:rPr>
        <w:t xml:space="preserve"> </w:t>
      </w:r>
      <w:r w:rsidRPr="005B29A7">
        <w:rPr>
          <w:rFonts w:asciiTheme="majorBidi" w:hAnsiTheme="majorBidi" w:cstheme="majorBidi"/>
          <w:color w:val="000000" w:themeColor="text1"/>
          <w:w w:val="95"/>
          <w:sz w:val="24"/>
          <w:szCs w:val="24"/>
        </w:rPr>
        <w:t>out</w:t>
      </w:r>
      <w:r w:rsidRPr="005B29A7">
        <w:rPr>
          <w:rFonts w:asciiTheme="majorBidi" w:hAnsiTheme="majorBidi" w:cstheme="majorBidi"/>
          <w:color w:val="000000" w:themeColor="text1"/>
          <w:spacing w:val="8"/>
          <w:w w:val="95"/>
          <w:sz w:val="24"/>
          <w:szCs w:val="24"/>
        </w:rPr>
        <w:t xml:space="preserve"> </w:t>
      </w:r>
      <w:r w:rsidRPr="005B29A7">
        <w:rPr>
          <w:rFonts w:asciiTheme="majorBidi" w:hAnsiTheme="majorBidi" w:cstheme="majorBidi"/>
          <w:color w:val="000000" w:themeColor="text1"/>
          <w:w w:val="95"/>
          <w:sz w:val="24"/>
          <w:szCs w:val="24"/>
        </w:rPr>
        <w:t>of</w:t>
      </w:r>
      <w:r w:rsidRPr="005B29A7">
        <w:rPr>
          <w:rFonts w:asciiTheme="majorBidi" w:hAnsiTheme="majorBidi" w:cstheme="majorBidi"/>
          <w:color w:val="000000" w:themeColor="text1"/>
          <w:spacing w:val="36"/>
          <w:w w:val="95"/>
          <w:sz w:val="24"/>
          <w:szCs w:val="24"/>
        </w:rPr>
        <w:t xml:space="preserve"> </w:t>
      </w:r>
      <w:r w:rsidRPr="005B29A7">
        <w:rPr>
          <w:rFonts w:asciiTheme="majorBidi" w:hAnsiTheme="majorBidi" w:cstheme="majorBidi"/>
          <w:color w:val="000000" w:themeColor="text1"/>
          <w:w w:val="95"/>
          <w:sz w:val="24"/>
          <w:szCs w:val="24"/>
        </w:rPr>
        <w:t>actions</w:t>
      </w:r>
      <w:r w:rsidRPr="005B29A7">
        <w:rPr>
          <w:rFonts w:asciiTheme="majorBidi" w:hAnsiTheme="majorBidi" w:cstheme="majorBidi"/>
          <w:color w:val="000000" w:themeColor="text1"/>
          <w:spacing w:val="14"/>
          <w:w w:val="95"/>
          <w:sz w:val="24"/>
          <w:szCs w:val="24"/>
        </w:rPr>
        <w:t xml:space="preserve"> </w:t>
      </w:r>
      <w:r w:rsidRPr="005B29A7">
        <w:rPr>
          <w:rFonts w:asciiTheme="majorBidi" w:hAnsiTheme="majorBidi" w:cstheme="majorBidi"/>
          <w:color w:val="000000" w:themeColor="text1"/>
          <w:w w:val="95"/>
          <w:sz w:val="24"/>
          <w:szCs w:val="24"/>
        </w:rPr>
        <w:t>taken</w:t>
      </w:r>
      <w:r w:rsidRPr="005B29A7">
        <w:rPr>
          <w:rFonts w:asciiTheme="majorBidi" w:hAnsiTheme="majorBidi" w:cstheme="majorBidi"/>
          <w:color w:val="000000" w:themeColor="text1"/>
          <w:spacing w:val="22"/>
          <w:w w:val="95"/>
          <w:sz w:val="24"/>
          <w:szCs w:val="24"/>
        </w:rPr>
        <w:t xml:space="preserve"> </w:t>
      </w:r>
      <w:r w:rsidRPr="005B29A7">
        <w:rPr>
          <w:rFonts w:asciiTheme="majorBidi" w:hAnsiTheme="majorBidi" w:cstheme="majorBidi"/>
          <w:color w:val="000000" w:themeColor="text1"/>
          <w:w w:val="95"/>
          <w:sz w:val="24"/>
          <w:szCs w:val="24"/>
        </w:rPr>
        <w:t>by</w:t>
      </w:r>
      <w:r w:rsidRPr="005B29A7">
        <w:rPr>
          <w:rFonts w:asciiTheme="majorBidi" w:hAnsiTheme="majorBidi" w:cstheme="majorBidi"/>
          <w:color w:val="000000" w:themeColor="text1"/>
          <w:spacing w:val="18"/>
          <w:w w:val="95"/>
          <w:sz w:val="24"/>
          <w:szCs w:val="24"/>
        </w:rPr>
        <w:t xml:space="preserve"> </w:t>
      </w:r>
      <w:r w:rsidRPr="005B29A7">
        <w:rPr>
          <w:rFonts w:asciiTheme="majorBidi" w:hAnsiTheme="majorBidi" w:cstheme="majorBidi"/>
          <w:color w:val="000000" w:themeColor="text1"/>
          <w:w w:val="95"/>
          <w:sz w:val="24"/>
          <w:szCs w:val="24"/>
        </w:rPr>
        <w:t>any</w:t>
      </w:r>
      <w:r w:rsidRPr="005B29A7">
        <w:rPr>
          <w:rFonts w:asciiTheme="majorBidi" w:hAnsiTheme="majorBidi" w:cstheme="majorBidi"/>
          <w:color w:val="000000" w:themeColor="text1"/>
          <w:spacing w:val="8"/>
          <w:w w:val="95"/>
          <w:sz w:val="24"/>
          <w:szCs w:val="24"/>
        </w:rPr>
        <w:t xml:space="preserve"> </w:t>
      </w:r>
      <w:r w:rsidRPr="005B29A7">
        <w:rPr>
          <w:rFonts w:asciiTheme="majorBidi" w:hAnsiTheme="majorBidi" w:cstheme="majorBidi"/>
          <w:color w:val="000000" w:themeColor="text1"/>
          <w:w w:val="95"/>
          <w:sz w:val="24"/>
          <w:szCs w:val="24"/>
        </w:rPr>
        <w:t>Allied</w:t>
      </w:r>
      <w:r w:rsidRPr="005B29A7">
        <w:rPr>
          <w:rFonts w:asciiTheme="majorBidi" w:hAnsiTheme="majorBidi" w:cstheme="majorBidi"/>
          <w:color w:val="000000" w:themeColor="text1"/>
          <w:w w:val="92"/>
          <w:sz w:val="24"/>
          <w:szCs w:val="24"/>
        </w:rPr>
        <w:t xml:space="preserve"> </w:t>
      </w:r>
      <w:r w:rsidRPr="005B29A7">
        <w:rPr>
          <w:rFonts w:asciiTheme="majorBidi" w:hAnsiTheme="majorBidi" w:cstheme="majorBidi"/>
          <w:color w:val="000000" w:themeColor="text1"/>
          <w:w w:val="95"/>
          <w:sz w:val="24"/>
          <w:szCs w:val="24"/>
        </w:rPr>
        <w:t>Power</w:t>
      </w:r>
      <w:r w:rsidRPr="005B29A7">
        <w:rPr>
          <w:rFonts w:asciiTheme="majorBidi" w:hAnsiTheme="majorBidi" w:cstheme="majorBidi"/>
          <w:color w:val="000000" w:themeColor="text1"/>
          <w:spacing w:val="47"/>
          <w:w w:val="95"/>
          <w:sz w:val="24"/>
          <w:szCs w:val="24"/>
        </w:rPr>
        <w:t xml:space="preserve"> </w:t>
      </w:r>
      <w:r w:rsidRPr="005B29A7">
        <w:rPr>
          <w:rFonts w:asciiTheme="majorBidi" w:hAnsiTheme="majorBidi" w:cstheme="majorBidi"/>
          <w:color w:val="000000" w:themeColor="text1"/>
          <w:w w:val="95"/>
          <w:sz w:val="24"/>
          <w:szCs w:val="24"/>
        </w:rPr>
        <w:t>with</w:t>
      </w:r>
      <w:r w:rsidRPr="005B29A7">
        <w:rPr>
          <w:rFonts w:asciiTheme="majorBidi" w:hAnsiTheme="majorBidi" w:cstheme="majorBidi"/>
          <w:color w:val="000000" w:themeColor="text1"/>
          <w:spacing w:val="6"/>
          <w:w w:val="95"/>
          <w:sz w:val="24"/>
          <w:szCs w:val="24"/>
        </w:rPr>
        <w:t xml:space="preserve"> </w:t>
      </w:r>
      <w:r w:rsidRPr="005B29A7">
        <w:rPr>
          <w:rFonts w:asciiTheme="majorBidi" w:hAnsiTheme="majorBidi" w:cstheme="majorBidi"/>
          <w:color w:val="000000" w:themeColor="text1"/>
          <w:w w:val="95"/>
          <w:sz w:val="24"/>
          <w:szCs w:val="24"/>
        </w:rPr>
        <w:t>respect</w:t>
      </w:r>
      <w:r w:rsidRPr="005B29A7">
        <w:rPr>
          <w:rFonts w:asciiTheme="majorBidi" w:hAnsiTheme="majorBidi" w:cstheme="majorBidi"/>
          <w:color w:val="000000" w:themeColor="text1"/>
          <w:spacing w:val="52"/>
          <w:w w:val="95"/>
          <w:sz w:val="24"/>
          <w:szCs w:val="24"/>
        </w:rPr>
        <w:t xml:space="preserve"> </w:t>
      </w:r>
      <w:r w:rsidRPr="005B29A7">
        <w:rPr>
          <w:rFonts w:asciiTheme="majorBidi" w:hAnsiTheme="majorBidi" w:cstheme="majorBidi"/>
          <w:color w:val="000000" w:themeColor="text1"/>
          <w:w w:val="95"/>
          <w:sz w:val="24"/>
          <w:szCs w:val="24"/>
        </w:rPr>
        <w:t>to</w:t>
      </w:r>
      <w:r w:rsidRPr="005B29A7">
        <w:rPr>
          <w:rFonts w:asciiTheme="majorBidi" w:hAnsiTheme="majorBidi" w:cstheme="majorBidi"/>
          <w:color w:val="000000" w:themeColor="text1"/>
          <w:spacing w:val="44"/>
          <w:w w:val="95"/>
          <w:sz w:val="24"/>
          <w:szCs w:val="24"/>
        </w:rPr>
        <w:t xml:space="preserve"> </w:t>
      </w:r>
      <w:r w:rsidRPr="005B29A7">
        <w:rPr>
          <w:rFonts w:asciiTheme="majorBidi" w:hAnsiTheme="majorBidi" w:cstheme="majorBidi"/>
          <w:color w:val="000000" w:themeColor="text1"/>
          <w:w w:val="95"/>
          <w:sz w:val="24"/>
          <w:szCs w:val="24"/>
        </w:rPr>
        <w:t>Japanese</w:t>
      </w:r>
      <w:r w:rsidRPr="005B29A7">
        <w:rPr>
          <w:rFonts w:asciiTheme="majorBidi" w:hAnsiTheme="majorBidi" w:cstheme="majorBidi"/>
          <w:color w:val="000000" w:themeColor="text1"/>
          <w:spacing w:val="13"/>
          <w:w w:val="95"/>
          <w:sz w:val="24"/>
          <w:szCs w:val="24"/>
        </w:rPr>
        <w:t xml:space="preserve"> </w:t>
      </w:r>
      <w:r w:rsidRPr="005B29A7">
        <w:rPr>
          <w:rFonts w:asciiTheme="majorBidi" w:hAnsiTheme="majorBidi" w:cstheme="majorBidi"/>
          <w:color w:val="000000" w:themeColor="text1"/>
          <w:w w:val="95"/>
          <w:sz w:val="24"/>
          <w:szCs w:val="24"/>
        </w:rPr>
        <w:t>ships</w:t>
      </w:r>
      <w:r w:rsidRPr="005B29A7">
        <w:rPr>
          <w:rFonts w:asciiTheme="majorBidi" w:hAnsiTheme="majorBidi" w:cstheme="majorBidi"/>
          <w:color w:val="000000" w:themeColor="text1"/>
          <w:spacing w:val="52"/>
          <w:w w:val="95"/>
          <w:sz w:val="24"/>
          <w:szCs w:val="24"/>
        </w:rPr>
        <w:t xml:space="preserve"> </w:t>
      </w:r>
      <w:r w:rsidRPr="005B29A7">
        <w:rPr>
          <w:rFonts w:asciiTheme="majorBidi" w:hAnsiTheme="majorBidi" w:cstheme="majorBidi"/>
          <w:color w:val="000000" w:themeColor="text1"/>
          <w:w w:val="95"/>
          <w:sz w:val="24"/>
          <w:szCs w:val="24"/>
        </w:rPr>
        <w:t>between</w:t>
      </w:r>
      <w:r w:rsidRPr="005B29A7">
        <w:rPr>
          <w:rFonts w:asciiTheme="majorBidi" w:hAnsiTheme="majorBidi" w:cstheme="majorBidi"/>
          <w:color w:val="000000" w:themeColor="text1"/>
          <w:spacing w:val="21"/>
          <w:w w:val="95"/>
          <w:sz w:val="24"/>
          <w:szCs w:val="24"/>
        </w:rPr>
        <w:t xml:space="preserve"> </w:t>
      </w:r>
      <w:proofErr w:type="gramStart"/>
      <w:r w:rsidRPr="005B29A7">
        <w:rPr>
          <w:rFonts w:asciiTheme="majorBidi" w:hAnsiTheme="majorBidi" w:cstheme="majorBidi"/>
          <w:color w:val="000000" w:themeColor="text1"/>
          <w:w w:val="95"/>
          <w:sz w:val="24"/>
          <w:szCs w:val="24"/>
        </w:rPr>
        <w:t xml:space="preserve">September </w:t>
      </w:r>
      <w:r w:rsidRPr="005B29A7">
        <w:rPr>
          <w:rFonts w:asciiTheme="majorBidi" w:hAnsiTheme="majorBidi" w:cstheme="majorBidi"/>
          <w:color w:val="000000" w:themeColor="text1"/>
          <w:spacing w:val="18"/>
          <w:w w:val="95"/>
          <w:sz w:val="24"/>
          <w:szCs w:val="24"/>
        </w:rPr>
        <w:t xml:space="preserve"> </w:t>
      </w:r>
      <w:r w:rsidRPr="005B29A7">
        <w:rPr>
          <w:rFonts w:asciiTheme="majorBidi" w:hAnsiTheme="majorBidi" w:cstheme="majorBidi"/>
          <w:color w:val="000000" w:themeColor="text1"/>
          <w:w w:val="95"/>
          <w:sz w:val="24"/>
          <w:szCs w:val="24"/>
        </w:rPr>
        <w:t>1</w:t>
      </w:r>
      <w:proofErr w:type="gramEnd"/>
      <w:r w:rsidRPr="005B29A7">
        <w:rPr>
          <w:rFonts w:asciiTheme="majorBidi" w:hAnsiTheme="majorBidi" w:cstheme="majorBidi"/>
          <w:color w:val="000000" w:themeColor="text1"/>
          <w:w w:val="95"/>
          <w:sz w:val="24"/>
          <w:szCs w:val="24"/>
        </w:rPr>
        <w:t>,</w:t>
      </w:r>
      <w:r w:rsidRPr="005B29A7">
        <w:rPr>
          <w:rFonts w:asciiTheme="majorBidi" w:hAnsiTheme="majorBidi" w:cstheme="majorBidi"/>
          <w:color w:val="000000" w:themeColor="text1"/>
          <w:spacing w:val="41"/>
          <w:w w:val="95"/>
          <w:sz w:val="24"/>
          <w:szCs w:val="24"/>
        </w:rPr>
        <w:t xml:space="preserve"> </w:t>
      </w:r>
      <w:r w:rsidRPr="005B29A7">
        <w:rPr>
          <w:rFonts w:asciiTheme="majorBidi" w:hAnsiTheme="majorBidi" w:cstheme="majorBidi"/>
          <w:color w:val="000000" w:themeColor="text1"/>
          <w:w w:val="95"/>
          <w:sz w:val="24"/>
          <w:szCs w:val="24"/>
        </w:rPr>
        <w:t>1939</w:t>
      </w:r>
      <w:r w:rsidRPr="005B29A7">
        <w:rPr>
          <w:rFonts w:asciiTheme="majorBidi" w:hAnsiTheme="majorBidi" w:cstheme="majorBidi"/>
          <w:color w:val="000000" w:themeColor="text1"/>
          <w:spacing w:val="49"/>
          <w:w w:val="95"/>
          <w:sz w:val="24"/>
          <w:szCs w:val="24"/>
        </w:rPr>
        <w:t xml:space="preserve"> </w:t>
      </w:r>
      <w:r w:rsidRPr="005B29A7">
        <w:rPr>
          <w:rFonts w:asciiTheme="majorBidi" w:hAnsiTheme="majorBidi" w:cstheme="majorBidi"/>
          <w:color w:val="000000" w:themeColor="text1"/>
          <w:w w:val="95"/>
          <w:sz w:val="24"/>
          <w:szCs w:val="24"/>
        </w:rPr>
        <w:t>and</w:t>
      </w:r>
      <w:r w:rsidRPr="005B29A7">
        <w:rPr>
          <w:rFonts w:asciiTheme="majorBidi" w:hAnsiTheme="majorBidi" w:cstheme="majorBidi"/>
          <w:color w:val="000000" w:themeColor="text1"/>
          <w:w w:val="98"/>
          <w:sz w:val="24"/>
          <w:szCs w:val="24"/>
        </w:rPr>
        <w:t xml:space="preserve"> </w:t>
      </w:r>
      <w:r w:rsidRPr="005B29A7">
        <w:rPr>
          <w:rFonts w:asciiTheme="majorBidi" w:hAnsiTheme="majorBidi" w:cstheme="majorBidi"/>
          <w:color w:val="000000" w:themeColor="text1"/>
          <w:w w:val="95"/>
          <w:sz w:val="24"/>
          <w:szCs w:val="24"/>
        </w:rPr>
        <w:t>the</w:t>
      </w:r>
      <w:r w:rsidRPr="005B29A7">
        <w:rPr>
          <w:rFonts w:asciiTheme="majorBidi" w:hAnsiTheme="majorBidi" w:cstheme="majorBidi"/>
          <w:color w:val="000000" w:themeColor="text1"/>
          <w:spacing w:val="39"/>
          <w:w w:val="95"/>
          <w:sz w:val="24"/>
          <w:szCs w:val="24"/>
        </w:rPr>
        <w:t xml:space="preserve"> </w:t>
      </w:r>
      <w:r w:rsidRPr="005B29A7">
        <w:rPr>
          <w:rFonts w:asciiTheme="majorBidi" w:hAnsiTheme="majorBidi" w:cstheme="majorBidi"/>
          <w:color w:val="000000" w:themeColor="text1"/>
          <w:w w:val="95"/>
          <w:sz w:val="24"/>
          <w:szCs w:val="24"/>
        </w:rPr>
        <w:t>coming</w:t>
      </w:r>
      <w:r w:rsidRPr="005B29A7">
        <w:rPr>
          <w:rFonts w:asciiTheme="majorBidi" w:hAnsiTheme="majorBidi" w:cstheme="majorBidi"/>
          <w:color w:val="000000" w:themeColor="text1"/>
          <w:spacing w:val="34"/>
          <w:w w:val="95"/>
          <w:sz w:val="24"/>
          <w:szCs w:val="24"/>
        </w:rPr>
        <w:t xml:space="preserve"> </w:t>
      </w:r>
      <w:r w:rsidRPr="005B29A7">
        <w:rPr>
          <w:rFonts w:asciiTheme="majorBidi" w:hAnsiTheme="majorBidi" w:cstheme="majorBidi"/>
          <w:color w:val="000000" w:themeColor="text1"/>
          <w:w w:val="95"/>
          <w:sz w:val="24"/>
          <w:szCs w:val="24"/>
        </w:rPr>
        <w:t>into</w:t>
      </w:r>
      <w:r w:rsidRPr="005B29A7">
        <w:rPr>
          <w:rFonts w:asciiTheme="majorBidi" w:hAnsiTheme="majorBidi" w:cstheme="majorBidi"/>
          <w:color w:val="000000" w:themeColor="text1"/>
          <w:spacing w:val="41"/>
          <w:w w:val="95"/>
          <w:sz w:val="24"/>
          <w:szCs w:val="24"/>
        </w:rPr>
        <w:t xml:space="preserve"> </w:t>
      </w:r>
      <w:r w:rsidRPr="005B29A7">
        <w:rPr>
          <w:rFonts w:asciiTheme="majorBidi" w:hAnsiTheme="majorBidi" w:cstheme="majorBidi"/>
          <w:color w:val="000000" w:themeColor="text1"/>
          <w:w w:val="95"/>
          <w:sz w:val="24"/>
          <w:szCs w:val="24"/>
        </w:rPr>
        <w:t>force</w:t>
      </w:r>
      <w:r w:rsidRPr="005B29A7">
        <w:rPr>
          <w:rFonts w:asciiTheme="majorBidi" w:hAnsiTheme="majorBidi" w:cstheme="majorBidi"/>
          <w:color w:val="000000" w:themeColor="text1"/>
          <w:spacing w:val="19"/>
          <w:w w:val="95"/>
          <w:sz w:val="24"/>
          <w:szCs w:val="24"/>
        </w:rPr>
        <w:t xml:space="preserve"> </w:t>
      </w:r>
      <w:r w:rsidRPr="005B29A7">
        <w:rPr>
          <w:rFonts w:asciiTheme="majorBidi" w:hAnsiTheme="majorBidi" w:cstheme="majorBidi"/>
          <w:color w:val="000000" w:themeColor="text1"/>
          <w:w w:val="95"/>
          <w:sz w:val="24"/>
          <w:szCs w:val="24"/>
        </w:rPr>
        <w:t>of</w:t>
      </w:r>
      <w:r w:rsidRPr="005B29A7">
        <w:rPr>
          <w:rFonts w:asciiTheme="majorBidi" w:hAnsiTheme="majorBidi" w:cstheme="majorBidi"/>
          <w:color w:val="000000" w:themeColor="text1"/>
          <w:spacing w:val="4"/>
          <w:w w:val="95"/>
          <w:sz w:val="24"/>
          <w:szCs w:val="24"/>
        </w:rPr>
        <w:t xml:space="preserve"> </w:t>
      </w:r>
      <w:r w:rsidRPr="005B29A7">
        <w:rPr>
          <w:rFonts w:asciiTheme="majorBidi" w:hAnsiTheme="majorBidi" w:cstheme="majorBidi"/>
          <w:color w:val="000000" w:themeColor="text1"/>
          <w:w w:val="95"/>
          <w:sz w:val="24"/>
          <w:szCs w:val="24"/>
        </w:rPr>
        <w:t>the</w:t>
      </w:r>
      <w:r w:rsidRPr="005B29A7">
        <w:rPr>
          <w:rFonts w:asciiTheme="majorBidi" w:hAnsiTheme="majorBidi" w:cstheme="majorBidi"/>
          <w:color w:val="000000" w:themeColor="text1"/>
          <w:spacing w:val="23"/>
          <w:w w:val="95"/>
          <w:sz w:val="24"/>
          <w:szCs w:val="24"/>
        </w:rPr>
        <w:t xml:space="preserve"> </w:t>
      </w:r>
      <w:r w:rsidRPr="005B29A7">
        <w:rPr>
          <w:rFonts w:asciiTheme="majorBidi" w:hAnsiTheme="majorBidi" w:cstheme="majorBidi"/>
          <w:color w:val="000000" w:themeColor="text1"/>
          <w:w w:val="95"/>
          <w:sz w:val="24"/>
          <w:szCs w:val="24"/>
        </w:rPr>
        <w:t>Treat</w:t>
      </w:r>
      <w:r w:rsidRPr="005B29A7">
        <w:rPr>
          <w:rFonts w:asciiTheme="majorBidi" w:hAnsiTheme="majorBidi" w:cstheme="majorBidi"/>
          <w:color w:val="000000" w:themeColor="text1"/>
          <w:spacing w:val="9"/>
          <w:w w:val="95"/>
          <w:sz w:val="24"/>
          <w:szCs w:val="24"/>
        </w:rPr>
        <w:t>y</w:t>
      </w:r>
      <w:r w:rsidRPr="005B29A7">
        <w:rPr>
          <w:rFonts w:asciiTheme="majorBidi" w:hAnsiTheme="majorBidi" w:cstheme="majorBidi"/>
          <w:color w:val="000000" w:themeColor="text1"/>
          <w:spacing w:val="23"/>
          <w:w w:val="95"/>
          <w:position w:val="8"/>
          <w:sz w:val="24"/>
          <w:szCs w:val="24"/>
        </w:rPr>
        <w:t xml:space="preserve"> </w:t>
      </w:r>
      <w:r w:rsidRPr="005B29A7">
        <w:rPr>
          <w:rFonts w:asciiTheme="majorBidi" w:hAnsiTheme="majorBidi" w:cstheme="majorBidi"/>
          <w:color w:val="000000" w:themeColor="text1"/>
          <w:w w:val="95"/>
          <w:sz w:val="24"/>
          <w:szCs w:val="24"/>
        </w:rPr>
        <w:t>as</w:t>
      </w:r>
      <w:r w:rsidRPr="005B29A7">
        <w:rPr>
          <w:rFonts w:asciiTheme="majorBidi" w:hAnsiTheme="majorBidi" w:cstheme="majorBidi"/>
          <w:color w:val="000000" w:themeColor="text1"/>
          <w:spacing w:val="24"/>
          <w:w w:val="95"/>
          <w:sz w:val="24"/>
          <w:szCs w:val="24"/>
        </w:rPr>
        <w:t xml:space="preserve"> </w:t>
      </w:r>
      <w:r w:rsidRPr="005B29A7">
        <w:rPr>
          <w:rFonts w:asciiTheme="majorBidi" w:hAnsiTheme="majorBidi" w:cstheme="majorBidi"/>
          <w:color w:val="000000" w:themeColor="text1"/>
          <w:w w:val="95"/>
          <w:sz w:val="24"/>
          <w:szCs w:val="24"/>
        </w:rPr>
        <w:t>well</w:t>
      </w:r>
      <w:r w:rsidRPr="005B29A7">
        <w:rPr>
          <w:rFonts w:asciiTheme="majorBidi" w:hAnsiTheme="majorBidi" w:cstheme="majorBidi"/>
          <w:color w:val="000000" w:themeColor="text1"/>
          <w:spacing w:val="42"/>
          <w:w w:val="95"/>
          <w:sz w:val="24"/>
          <w:szCs w:val="24"/>
        </w:rPr>
        <w:t xml:space="preserve"> </w:t>
      </w:r>
      <w:r w:rsidRPr="005B29A7">
        <w:rPr>
          <w:rFonts w:asciiTheme="majorBidi" w:hAnsiTheme="majorBidi" w:cstheme="majorBidi"/>
          <w:color w:val="000000" w:themeColor="text1"/>
          <w:w w:val="95"/>
          <w:sz w:val="24"/>
          <w:szCs w:val="24"/>
        </w:rPr>
        <w:t>as</w:t>
      </w:r>
      <w:r w:rsidRPr="005B29A7">
        <w:rPr>
          <w:rFonts w:asciiTheme="majorBidi" w:hAnsiTheme="majorBidi" w:cstheme="majorBidi"/>
          <w:color w:val="000000" w:themeColor="text1"/>
          <w:spacing w:val="29"/>
          <w:w w:val="95"/>
          <w:sz w:val="24"/>
          <w:szCs w:val="24"/>
        </w:rPr>
        <w:t xml:space="preserve"> </w:t>
      </w:r>
      <w:r w:rsidRPr="005B29A7">
        <w:rPr>
          <w:rFonts w:asciiTheme="majorBidi" w:hAnsiTheme="majorBidi" w:cstheme="majorBidi"/>
          <w:color w:val="000000" w:themeColor="text1"/>
          <w:w w:val="95"/>
          <w:sz w:val="24"/>
          <w:szCs w:val="24"/>
        </w:rPr>
        <w:t>claims</w:t>
      </w:r>
      <w:r w:rsidRPr="005B29A7">
        <w:rPr>
          <w:rFonts w:asciiTheme="majorBidi" w:hAnsiTheme="majorBidi" w:cstheme="majorBidi"/>
          <w:color w:val="000000" w:themeColor="text1"/>
          <w:spacing w:val="35"/>
          <w:w w:val="95"/>
          <w:sz w:val="24"/>
          <w:szCs w:val="24"/>
        </w:rPr>
        <w:t xml:space="preserve"> </w:t>
      </w:r>
      <w:r w:rsidRPr="005B29A7">
        <w:rPr>
          <w:rFonts w:asciiTheme="majorBidi" w:hAnsiTheme="majorBidi" w:cstheme="majorBidi"/>
          <w:color w:val="000000" w:themeColor="text1"/>
          <w:w w:val="95"/>
          <w:sz w:val="24"/>
          <w:szCs w:val="24"/>
        </w:rPr>
        <w:t>and</w:t>
      </w:r>
      <w:r w:rsidRPr="005B29A7">
        <w:rPr>
          <w:rFonts w:asciiTheme="majorBidi" w:hAnsiTheme="majorBidi" w:cstheme="majorBidi"/>
          <w:color w:val="000000" w:themeColor="text1"/>
          <w:spacing w:val="35"/>
          <w:w w:val="95"/>
          <w:sz w:val="24"/>
          <w:szCs w:val="24"/>
        </w:rPr>
        <w:t xml:space="preserve"> </w:t>
      </w:r>
      <w:r w:rsidRPr="005B29A7">
        <w:rPr>
          <w:rFonts w:asciiTheme="majorBidi" w:hAnsiTheme="majorBidi" w:cstheme="majorBidi"/>
          <w:color w:val="000000" w:themeColor="text1"/>
          <w:w w:val="95"/>
          <w:sz w:val="24"/>
          <w:szCs w:val="24"/>
        </w:rPr>
        <w:t>debts</w:t>
      </w:r>
      <w:r w:rsidRPr="005B29A7">
        <w:rPr>
          <w:rFonts w:asciiTheme="majorBidi" w:hAnsiTheme="majorBidi" w:cstheme="majorBidi"/>
          <w:color w:val="000000" w:themeColor="text1"/>
          <w:spacing w:val="36"/>
          <w:w w:val="95"/>
          <w:sz w:val="24"/>
          <w:szCs w:val="24"/>
        </w:rPr>
        <w:t xml:space="preserve"> </w:t>
      </w:r>
      <w:r w:rsidRPr="005B29A7">
        <w:rPr>
          <w:rFonts w:asciiTheme="majorBidi" w:hAnsiTheme="majorBidi" w:cstheme="majorBidi"/>
          <w:color w:val="000000" w:themeColor="text1"/>
          <w:w w:val="95"/>
          <w:sz w:val="24"/>
          <w:szCs w:val="24"/>
        </w:rPr>
        <w:t>which</w:t>
      </w:r>
      <w:r w:rsidRPr="005B29A7">
        <w:rPr>
          <w:rFonts w:asciiTheme="majorBidi" w:hAnsiTheme="majorBidi" w:cstheme="majorBidi"/>
          <w:color w:val="000000" w:themeColor="text1"/>
          <w:w w:val="91"/>
          <w:sz w:val="24"/>
          <w:szCs w:val="24"/>
        </w:rPr>
        <w:t xml:space="preserve"> </w:t>
      </w:r>
      <w:r w:rsidRPr="005B29A7">
        <w:rPr>
          <w:rFonts w:asciiTheme="majorBidi" w:hAnsiTheme="majorBidi" w:cstheme="majorBidi"/>
          <w:color w:val="000000" w:themeColor="text1"/>
          <w:w w:val="95"/>
          <w:sz w:val="24"/>
          <w:szCs w:val="24"/>
        </w:rPr>
        <w:t>may</w:t>
      </w:r>
      <w:r w:rsidRPr="005B29A7">
        <w:rPr>
          <w:rFonts w:asciiTheme="majorBidi" w:hAnsiTheme="majorBidi" w:cstheme="majorBidi"/>
          <w:color w:val="000000" w:themeColor="text1"/>
          <w:spacing w:val="53"/>
          <w:w w:val="95"/>
          <w:sz w:val="24"/>
          <w:szCs w:val="24"/>
        </w:rPr>
        <w:t xml:space="preserve"> </w:t>
      </w:r>
      <w:r w:rsidRPr="005B29A7">
        <w:rPr>
          <w:rFonts w:asciiTheme="majorBidi" w:hAnsiTheme="majorBidi" w:cstheme="majorBidi"/>
          <w:color w:val="000000" w:themeColor="text1"/>
          <w:w w:val="95"/>
          <w:sz w:val="24"/>
          <w:szCs w:val="24"/>
        </w:rPr>
        <w:t>have</w:t>
      </w:r>
      <w:r w:rsidRPr="005B29A7">
        <w:rPr>
          <w:rFonts w:asciiTheme="majorBidi" w:hAnsiTheme="majorBidi" w:cstheme="majorBidi"/>
          <w:color w:val="000000" w:themeColor="text1"/>
          <w:spacing w:val="50"/>
          <w:w w:val="95"/>
          <w:sz w:val="24"/>
          <w:szCs w:val="24"/>
        </w:rPr>
        <w:t xml:space="preserve"> </w:t>
      </w:r>
      <w:r w:rsidRPr="005B29A7">
        <w:rPr>
          <w:rFonts w:asciiTheme="majorBidi" w:hAnsiTheme="majorBidi" w:cstheme="majorBidi"/>
          <w:color w:val="000000" w:themeColor="text1"/>
          <w:w w:val="95"/>
          <w:sz w:val="24"/>
          <w:szCs w:val="24"/>
        </w:rPr>
        <w:t xml:space="preserve">arisen </w:t>
      </w:r>
      <w:r w:rsidRPr="005B29A7">
        <w:rPr>
          <w:rFonts w:asciiTheme="majorBidi" w:hAnsiTheme="majorBidi" w:cstheme="majorBidi"/>
          <w:color w:val="000000" w:themeColor="text1"/>
          <w:spacing w:val="19"/>
          <w:w w:val="95"/>
          <w:sz w:val="24"/>
          <w:szCs w:val="24"/>
        </w:rPr>
        <w:t xml:space="preserve"> </w:t>
      </w:r>
      <w:r w:rsidRPr="005B29A7">
        <w:rPr>
          <w:rFonts w:asciiTheme="majorBidi" w:hAnsiTheme="majorBidi" w:cstheme="majorBidi"/>
          <w:color w:val="000000" w:themeColor="text1"/>
          <w:w w:val="95"/>
          <w:sz w:val="24"/>
          <w:szCs w:val="24"/>
        </w:rPr>
        <w:t xml:space="preserve">regarding </w:t>
      </w:r>
      <w:r w:rsidRPr="005B29A7">
        <w:rPr>
          <w:rFonts w:asciiTheme="majorBidi" w:hAnsiTheme="majorBidi" w:cstheme="majorBidi"/>
          <w:color w:val="000000" w:themeColor="text1"/>
          <w:spacing w:val="19"/>
          <w:w w:val="95"/>
          <w:sz w:val="24"/>
          <w:szCs w:val="24"/>
        </w:rPr>
        <w:t xml:space="preserve"> </w:t>
      </w:r>
      <w:r w:rsidRPr="005B29A7">
        <w:rPr>
          <w:rFonts w:asciiTheme="majorBidi" w:hAnsiTheme="majorBidi" w:cstheme="majorBidi"/>
          <w:color w:val="000000" w:themeColor="text1"/>
          <w:w w:val="95"/>
          <w:sz w:val="24"/>
          <w:szCs w:val="24"/>
        </w:rPr>
        <w:t>Japanese</w:t>
      </w:r>
      <w:r w:rsidRPr="005B29A7">
        <w:rPr>
          <w:rFonts w:asciiTheme="majorBidi" w:hAnsiTheme="majorBidi" w:cstheme="majorBidi"/>
          <w:color w:val="000000" w:themeColor="text1"/>
          <w:spacing w:val="53"/>
          <w:w w:val="95"/>
          <w:sz w:val="24"/>
          <w:szCs w:val="24"/>
        </w:rPr>
        <w:t xml:space="preserve"> </w:t>
      </w:r>
      <w:r w:rsidRPr="005B29A7">
        <w:rPr>
          <w:rFonts w:asciiTheme="majorBidi" w:hAnsiTheme="majorBidi" w:cstheme="majorBidi"/>
          <w:color w:val="000000" w:themeColor="text1"/>
          <w:w w:val="95"/>
          <w:sz w:val="24"/>
          <w:szCs w:val="24"/>
        </w:rPr>
        <w:t xml:space="preserve">prisoners </w:t>
      </w:r>
      <w:r w:rsidRPr="005B29A7">
        <w:rPr>
          <w:rFonts w:asciiTheme="majorBidi" w:hAnsiTheme="majorBidi" w:cstheme="majorBidi"/>
          <w:color w:val="000000" w:themeColor="text1"/>
          <w:spacing w:val="17"/>
          <w:w w:val="95"/>
          <w:sz w:val="24"/>
          <w:szCs w:val="24"/>
        </w:rPr>
        <w:t xml:space="preserve"> </w:t>
      </w:r>
      <w:r w:rsidRPr="005B29A7">
        <w:rPr>
          <w:rFonts w:asciiTheme="majorBidi" w:hAnsiTheme="majorBidi" w:cstheme="majorBidi"/>
          <w:color w:val="000000" w:themeColor="text1"/>
          <w:w w:val="95"/>
          <w:sz w:val="24"/>
          <w:szCs w:val="24"/>
        </w:rPr>
        <w:t xml:space="preserve">of </w:t>
      </w:r>
      <w:r w:rsidRPr="005B29A7">
        <w:rPr>
          <w:rFonts w:asciiTheme="majorBidi" w:hAnsiTheme="majorBidi" w:cstheme="majorBidi"/>
          <w:color w:val="000000" w:themeColor="text1"/>
          <w:spacing w:val="36"/>
          <w:w w:val="95"/>
          <w:sz w:val="24"/>
          <w:szCs w:val="24"/>
        </w:rPr>
        <w:t xml:space="preserve"> </w:t>
      </w:r>
      <w:r w:rsidRPr="005B29A7">
        <w:rPr>
          <w:rFonts w:asciiTheme="majorBidi" w:hAnsiTheme="majorBidi" w:cstheme="majorBidi"/>
          <w:color w:val="000000" w:themeColor="text1"/>
          <w:w w:val="95"/>
          <w:sz w:val="24"/>
          <w:szCs w:val="24"/>
        </w:rPr>
        <w:t xml:space="preserve">war </w:t>
      </w:r>
      <w:r w:rsidRPr="005B29A7">
        <w:rPr>
          <w:rFonts w:asciiTheme="majorBidi" w:hAnsiTheme="majorBidi" w:cstheme="majorBidi"/>
          <w:color w:val="000000" w:themeColor="text1"/>
          <w:spacing w:val="20"/>
          <w:w w:val="95"/>
          <w:sz w:val="24"/>
          <w:szCs w:val="24"/>
        </w:rPr>
        <w:t xml:space="preserve"> </w:t>
      </w:r>
      <w:r w:rsidRPr="005B29A7">
        <w:rPr>
          <w:rFonts w:asciiTheme="majorBidi" w:hAnsiTheme="majorBidi" w:cstheme="majorBidi"/>
          <w:color w:val="000000" w:themeColor="text1"/>
          <w:w w:val="95"/>
          <w:sz w:val="24"/>
          <w:szCs w:val="24"/>
        </w:rPr>
        <w:t xml:space="preserve">and </w:t>
      </w:r>
      <w:r w:rsidRPr="005B29A7">
        <w:rPr>
          <w:rFonts w:asciiTheme="majorBidi" w:hAnsiTheme="majorBidi" w:cstheme="majorBidi"/>
          <w:color w:val="000000" w:themeColor="text1"/>
          <w:spacing w:val="7"/>
          <w:w w:val="95"/>
          <w:sz w:val="24"/>
          <w:szCs w:val="24"/>
        </w:rPr>
        <w:t xml:space="preserve"> </w:t>
      </w:r>
      <w:r w:rsidRPr="005B29A7">
        <w:rPr>
          <w:rFonts w:asciiTheme="majorBidi" w:hAnsiTheme="majorBidi" w:cstheme="majorBidi"/>
          <w:color w:val="000000" w:themeColor="text1"/>
          <w:w w:val="95"/>
          <w:sz w:val="24"/>
          <w:szCs w:val="24"/>
        </w:rPr>
        <w:t xml:space="preserve">civilian </w:t>
      </w:r>
      <w:r w:rsidRPr="005B29A7">
        <w:rPr>
          <w:rFonts w:asciiTheme="majorBidi" w:hAnsiTheme="majorBidi" w:cstheme="majorBidi"/>
          <w:color w:val="000000" w:themeColor="text1"/>
          <w:spacing w:val="24"/>
          <w:w w:val="95"/>
          <w:sz w:val="24"/>
          <w:szCs w:val="24"/>
        </w:rPr>
        <w:t xml:space="preserve"> </w:t>
      </w:r>
      <w:r w:rsidR="00753507" w:rsidRPr="005B29A7">
        <w:rPr>
          <w:rFonts w:asciiTheme="majorBidi" w:hAnsiTheme="majorBidi" w:cstheme="majorBidi"/>
          <w:color w:val="000000" w:themeColor="text1"/>
          <w:w w:val="95"/>
          <w:sz w:val="24"/>
          <w:szCs w:val="24"/>
        </w:rPr>
        <w:t>in</w:t>
      </w:r>
      <w:r w:rsidR="00B734C6" w:rsidRPr="005B29A7">
        <w:rPr>
          <w:rFonts w:asciiTheme="majorBidi" w:hAnsiTheme="majorBidi" w:cstheme="majorBidi"/>
          <w:color w:val="000000" w:themeColor="text1"/>
          <w:sz w:val="24"/>
          <w:szCs w:val="24"/>
        </w:rPr>
        <w:t>ternees</w:t>
      </w:r>
      <w:r w:rsidR="00B734C6" w:rsidRPr="005B29A7">
        <w:rPr>
          <w:rFonts w:asciiTheme="majorBidi" w:hAnsiTheme="majorBidi" w:cstheme="majorBidi"/>
          <w:color w:val="000000" w:themeColor="text1"/>
          <w:spacing w:val="5"/>
          <w:sz w:val="24"/>
          <w:szCs w:val="24"/>
        </w:rPr>
        <w:t xml:space="preserve"> </w:t>
      </w:r>
      <w:r w:rsidR="00B734C6" w:rsidRPr="005B29A7">
        <w:rPr>
          <w:rFonts w:asciiTheme="majorBidi" w:hAnsiTheme="majorBidi" w:cstheme="majorBidi"/>
          <w:color w:val="000000" w:themeColor="text1"/>
          <w:sz w:val="24"/>
          <w:szCs w:val="24"/>
        </w:rPr>
        <w:t>in</w:t>
      </w:r>
      <w:r w:rsidR="00B734C6" w:rsidRPr="005B29A7">
        <w:rPr>
          <w:rFonts w:asciiTheme="majorBidi" w:hAnsiTheme="majorBidi" w:cstheme="majorBidi"/>
          <w:color w:val="000000" w:themeColor="text1"/>
          <w:spacing w:val="51"/>
          <w:sz w:val="24"/>
          <w:szCs w:val="24"/>
        </w:rPr>
        <w:t xml:space="preserve"> </w:t>
      </w:r>
      <w:r w:rsidR="00B734C6" w:rsidRPr="005B29A7">
        <w:rPr>
          <w:rFonts w:asciiTheme="majorBidi" w:hAnsiTheme="majorBidi" w:cstheme="majorBidi"/>
          <w:color w:val="000000" w:themeColor="text1"/>
          <w:sz w:val="24"/>
          <w:szCs w:val="24"/>
        </w:rPr>
        <w:t>the</w:t>
      </w:r>
      <w:r w:rsidR="00B734C6" w:rsidRPr="005B29A7">
        <w:rPr>
          <w:rFonts w:asciiTheme="majorBidi" w:hAnsiTheme="majorBidi" w:cstheme="majorBidi"/>
          <w:color w:val="000000" w:themeColor="text1"/>
          <w:spacing w:val="52"/>
          <w:sz w:val="24"/>
          <w:szCs w:val="24"/>
        </w:rPr>
        <w:t xml:space="preserve"> </w:t>
      </w:r>
      <w:r w:rsidR="00B734C6" w:rsidRPr="005B29A7">
        <w:rPr>
          <w:rFonts w:asciiTheme="majorBidi" w:hAnsiTheme="majorBidi" w:cstheme="majorBidi"/>
          <w:color w:val="000000" w:themeColor="text1"/>
          <w:sz w:val="24"/>
          <w:szCs w:val="24"/>
        </w:rPr>
        <w:t>hands</w:t>
      </w:r>
      <w:r w:rsidR="00B734C6" w:rsidRPr="005B29A7">
        <w:rPr>
          <w:rFonts w:asciiTheme="majorBidi" w:hAnsiTheme="majorBidi" w:cstheme="majorBidi"/>
          <w:color w:val="000000" w:themeColor="text1"/>
          <w:spacing w:val="10"/>
          <w:sz w:val="24"/>
          <w:szCs w:val="24"/>
        </w:rPr>
        <w:t xml:space="preserve"> </w:t>
      </w:r>
      <w:r w:rsidR="00B734C6" w:rsidRPr="005B29A7">
        <w:rPr>
          <w:rFonts w:asciiTheme="majorBidi" w:hAnsiTheme="majorBidi" w:cstheme="majorBidi"/>
          <w:color w:val="000000" w:themeColor="text1"/>
          <w:sz w:val="24"/>
          <w:szCs w:val="24"/>
        </w:rPr>
        <w:t>of</w:t>
      </w:r>
      <w:r w:rsidR="00B734C6" w:rsidRPr="005B29A7">
        <w:rPr>
          <w:rFonts w:asciiTheme="majorBidi" w:hAnsiTheme="majorBidi" w:cstheme="majorBidi"/>
          <w:color w:val="000000" w:themeColor="text1"/>
          <w:spacing w:val="26"/>
          <w:sz w:val="24"/>
          <w:szCs w:val="24"/>
        </w:rPr>
        <w:t xml:space="preserve"> </w:t>
      </w:r>
      <w:r w:rsidR="00B734C6" w:rsidRPr="005B29A7">
        <w:rPr>
          <w:rFonts w:asciiTheme="majorBidi" w:hAnsiTheme="majorBidi" w:cstheme="majorBidi"/>
          <w:color w:val="000000" w:themeColor="text1"/>
          <w:sz w:val="24"/>
          <w:szCs w:val="24"/>
        </w:rPr>
        <w:t>Allied</w:t>
      </w:r>
      <w:r w:rsidR="00B734C6" w:rsidRPr="005B29A7">
        <w:rPr>
          <w:rFonts w:asciiTheme="majorBidi" w:hAnsiTheme="majorBidi" w:cstheme="majorBidi"/>
          <w:color w:val="000000" w:themeColor="text1"/>
          <w:spacing w:val="11"/>
          <w:sz w:val="24"/>
          <w:szCs w:val="24"/>
        </w:rPr>
        <w:t xml:space="preserve"> </w:t>
      </w:r>
      <w:r w:rsidR="00B734C6" w:rsidRPr="005B29A7">
        <w:rPr>
          <w:rFonts w:asciiTheme="majorBidi" w:hAnsiTheme="majorBidi" w:cstheme="majorBidi"/>
          <w:color w:val="000000" w:themeColor="text1"/>
          <w:sz w:val="24"/>
          <w:szCs w:val="24"/>
        </w:rPr>
        <w:t>Powers</w:t>
      </w:r>
      <w:r w:rsidR="00B734C6" w:rsidRPr="005B29A7">
        <w:rPr>
          <w:rFonts w:asciiTheme="majorBidi" w:hAnsiTheme="majorBidi" w:cstheme="majorBidi"/>
          <w:color w:val="000000" w:themeColor="text1"/>
          <w:spacing w:val="-4"/>
          <w:sz w:val="24"/>
          <w:szCs w:val="24"/>
        </w:rPr>
        <w:t>.</w:t>
      </w:r>
      <w:r w:rsidR="00B734C6" w:rsidRPr="005B29A7">
        <w:rPr>
          <w:rFonts w:asciiTheme="majorBidi" w:eastAsia="Arial" w:hAnsiTheme="majorBidi" w:cstheme="majorBidi"/>
          <w:color w:val="000000" w:themeColor="text1"/>
          <w:spacing w:val="18"/>
          <w:position w:val="7"/>
          <w:sz w:val="24"/>
          <w:szCs w:val="24"/>
        </w:rPr>
        <w:t xml:space="preserve"> </w:t>
      </w:r>
      <w:r w:rsidR="00B734C6" w:rsidRPr="005B29A7">
        <w:rPr>
          <w:rFonts w:asciiTheme="majorBidi" w:hAnsiTheme="majorBidi" w:cstheme="majorBidi"/>
          <w:color w:val="000000" w:themeColor="text1"/>
          <w:sz w:val="24"/>
          <w:szCs w:val="24"/>
        </w:rPr>
        <w:t>These</w:t>
      </w:r>
      <w:r w:rsidR="00B734C6" w:rsidRPr="005B29A7">
        <w:rPr>
          <w:rFonts w:asciiTheme="majorBidi" w:hAnsiTheme="majorBidi" w:cstheme="majorBidi"/>
          <w:color w:val="000000" w:themeColor="text1"/>
          <w:spacing w:val="11"/>
          <w:sz w:val="24"/>
          <w:szCs w:val="24"/>
        </w:rPr>
        <w:t xml:space="preserve"> </w:t>
      </w:r>
      <w:r w:rsidR="00B734C6" w:rsidRPr="005B29A7">
        <w:rPr>
          <w:rFonts w:asciiTheme="majorBidi" w:hAnsiTheme="majorBidi" w:cstheme="majorBidi"/>
          <w:color w:val="000000" w:themeColor="text1"/>
          <w:sz w:val="24"/>
          <w:szCs w:val="24"/>
        </w:rPr>
        <w:t>specific</w:t>
      </w:r>
      <w:r w:rsidR="00B734C6" w:rsidRPr="005B29A7">
        <w:rPr>
          <w:rFonts w:asciiTheme="majorBidi" w:hAnsiTheme="majorBidi" w:cstheme="majorBidi"/>
          <w:color w:val="000000" w:themeColor="text1"/>
          <w:spacing w:val="53"/>
          <w:sz w:val="24"/>
          <w:szCs w:val="24"/>
        </w:rPr>
        <w:t xml:space="preserve"> </w:t>
      </w:r>
      <w:r w:rsidR="00B734C6" w:rsidRPr="005B29A7">
        <w:rPr>
          <w:rFonts w:asciiTheme="majorBidi" w:hAnsiTheme="majorBidi" w:cstheme="majorBidi"/>
          <w:color w:val="000000" w:themeColor="text1"/>
          <w:sz w:val="24"/>
          <w:szCs w:val="24"/>
        </w:rPr>
        <w:t>waivers</w:t>
      </w:r>
      <w:r w:rsidR="00B734C6" w:rsidRPr="005B29A7">
        <w:rPr>
          <w:rFonts w:asciiTheme="majorBidi" w:hAnsiTheme="majorBidi" w:cstheme="majorBidi"/>
          <w:color w:val="000000" w:themeColor="text1"/>
          <w:spacing w:val="49"/>
          <w:sz w:val="24"/>
          <w:szCs w:val="24"/>
        </w:rPr>
        <w:t xml:space="preserve"> </w:t>
      </w:r>
      <w:r w:rsidR="00B734C6" w:rsidRPr="005B29A7">
        <w:rPr>
          <w:rFonts w:asciiTheme="majorBidi" w:hAnsiTheme="majorBidi" w:cstheme="majorBidi"/>
          <w:color w:val="000000" w:themeColor="text1"/>
          <w:sz w:val="24"/>
          <w:szCs w:val="24"/>
        </w:rPr>
        <w:t>were</w:t>
      </w:r>
      <w:r w:rsidR="00B734C6" w:rsidRPr="005B29A7">
        <w:rPr>
          <w:rFonts w:asciiTheme="majorBidi" w:hAnsiTheme="majorBidi" w:cstheme="majorBidi"/>
          <w:color w:val="000000" w:themeColor="text1"/>
          <w:w w:val="98"/>
          <w:sz w:val="24"/>
          <w:szCs w:val="24"/>
        </w:rPr>
        <w:t xml:space="preserve"> </w:t>
      </w:r>
      <w:r w:rsidR="00B734C6" w:rsidRPr="005B29A7">
        <w:rPr>
          <w:rFonts w:asciiTheme="majorBidi" w:hAnsiTheme="majorBidi" w:cstheme="majorBidi"/>
          <w:color w:val="000000" w:themeColor="text1"/>
          <w:sz w:val="24"/>
          <w:szCs w:val="24"/>
        </w:rPr>
        <w:t>necessary</w:t>
      </w:r>
      <w:r w:rsidR="00B734C6" w:rsidRPr="005B29A7">
        <w:rPr>
          <w:rFonts w:asciiTheme="majorBidi" w:hAnsiTheme="majorBidi" w:cstheme="majorBidi"/>
          <w:color w:val="000000" w:themeColor="text1"/>
          <w:spacing w:val="15"/>
          <w:sz w:val="24"/>
          <w:szCs w:val="24"/>
        </w:rPr>
        <w:t xml:space="preserve"> </w:t>
      </w:r>
      <w:r w:rsidR="00B734C6" w:rsidRPr="005B29A7">
        <w:rPr>
          <w:rFonts w:asciiTheme="majorBidi" w:hAnsiTheme="majorBidi" w:cstheme="majorBidi"/>
          <w:color w:val="000000" w:themeColor="text1"/>
          <w:sz w:val="24"/>
          <w:szCs w:val="24"/>
        </w:rPr>
        <w:t>because</w:t>
      </w:r>
      <w:r w:rsidR="00B734C6" w:rsidRPr="005B29A7">
        <w:rPr>
          <w:rFonts w:asciiTheme="majorBidi" w:hAnsiTheme="majorBidi" w:cstheme="majorBidi"/>
          <w:color w:val="000000" w:themeColor="text1"/>
          <w:spacing w:val="16"/>
          <w:sz w:val="24"/>
          <w:szCs w:val="24"/>
        </w:rPr>
        <w:t xml:space="preserve"> </w:t>
      </w:r>
      <w:r w:rsidR="00B734C6" w:rsidRPr="005B29A7">
        <w:rPr>
          <w:rFonts w:asciiTheme="majorBidi" w:hAnsiTheme="majorBidi" w:cstheme="majorBidi"/>
          <w:color w:val="000000" w:themeColor="text1"/>
          <w:sz w:val="24"/>
          <w:szCs w:val="24"/>
        </w:rPr>
        <w:t>many</w:t>
      </w:r>
      <w:r w:rsidR="00B734C6" w:rsidRPr="005B29A7">
        <w:rPr>
          <w:rFonts w:asciiTheme="majorBidi" w:hAnsiTheme="majorBidi" w:cstheme="majorBidi"/>
          <w:color w:val="000000" w:themeColor="text1"/>
          <w:spacing w:val="6"/>
          <w:sz w:val="24"/>
          <w:szCs w:val="24"/>
        </w:rPr>
        <w:t xml:space="preserve"> </w:t>
      </w:r>
      <w:r w:rsidR="00B734C6" w:rsidRPr="005B29A7">
        <w:rPr>
          <w:rFonts w:asciiTheme="majorBidi" w:hAnsiTheme="majorBidi" w:cstheme="majorBidi"/>
          <w:color w:val="000000" w:themeColor="text1"/>
          <w:sz w:val="24"/>
          <w:szCs w:val="24"/>
        </w:rPr>
        <w:t>actions</w:t>
      </w:r>
      <w:r w:rsidR="00B734C6" w:rsidRPr="005B29A7">
        <w:rPr>
          <w:rFonts w:asciiTheme="majorBidi" w:hAnsiTheme="majorBidi" w:cstheme="majorBidi"/>
          <w:color w:val="000000" w:themeColor="text1"/>
          <w:spacing w:val="7"/>
          <w:sz w:val="24"/>
          <w:szCs w:val="24"/>
        </w:rPr>
        <w:t xml:space="preserve"> </w:t>
      </w:r>
      <w:r w:rsidR="00B734C6" w:rsidRPr="005B29A7">
        <w:rPr>
          <w:rFonts w:asciiTheme="majorBidi" w:hAnsiTheme="majorBidi" w:cstheme="majorBidi"/>
          <w:color w:val="000000" w:themeColor="text1"/>
          <w:sz w:val="24"/>
          <w:szCs w:val="24"/>
        </w:rPr>
        <w:t>affecting</w:t>
      </w:r>
      <w:r w:rsidR="00B734C6" w:rsidRPr="005B29A7">
        <w:rPr>
          <w:rFonts w:asciiTheme="majorBidi" w:hAnsiTheme="majorBidi" w:cstheme="majorBidi"/>
          <w:color w:val="000000" w:themeColor="text1"/>
          <w:spacing w:val="50"/>
          <w:sz w:val="24"/>
          <w:szCs w:val="24"/>
        </w:rPr>
        <w:t xml:space="preserve"> </w:t>
      </w:r>
      <w:r w:rsidR="00B734C6" w:rsidRPr="005B29A7">
        <w:rPr>
          <w:rFonts w:asciiTheme="majorBidi" w:hAnsiTheme="majorBidi" w:cstheme="majorBidi"/>
          <w:color w:val="000000" w:themeColor="text1"/>
          <w:sz w:val="24"/>
          <w:szCs w:val="24"/>
        </w:rPr>
        <w:t>ships</w:t>
      </w:r>
      <w:r w:rsidR="00B734C6" w:rsidRPr="005B29A7">
        <w:rPr>
          <w:rFonts w:asciiTheme="majorBidi" w:hAnsiTheme="majorBidi" w:cstheme="majorBidi"/>
          <w:color w:val="000000" w:themeColor="text1"/>
          <w:spacing w:val="49"/>
          <w:sz w:val="24"/>
          <w:szCs w:val="24"/>
        </w:rPr>
        <w:t xml:space="preserve"> </w:t>
      </w:r>
      <w:r w:rsidR="00B734C6" w:rsidRPr="005B29A7">
        <w:rPr>
          <w:rFonts w:asciiTheme="majorBidi" w:hAnsiTheme="majorBidi" w:cstheme="majorBidi"/>
          <w:color w:val="000000" w:themeColor="text1"/>
          <w:sz w:val="24"/>
          <w:szCs w:val="24"/>
        </w:rPr>
        <w:t>and</w:t>
      </w:r>
      <w:r w:rsidR="00B734C6" w:rsidRPr="005B29A7">
        <w:rPr>
          <w:rFonts w:asciiTheme="majorBidi" w:hAnsiTheme="majorBidi" w:cstheme="majorBidi"/>
          <w:color w:val="000000" w:themeColor="text1"/>
          <w:spacing w:val="3"/>
          <w:sz w:val="24"/>
          <w:szCs w:val="24"/>
        </w:rPr>
        <w:t xml:space="preserve"> </w:t>
      </w:r>
      <w:r w:rsidR="00B734C6" w:rsidRPr="005B29A7">
        <w:rPr>
          <w:rFonts w:asciiTheme="majorBidi" w:hAnsiTheme="majorBidi" w:cstheme="majorBidi"/>
          <w:color w:val="000000" w:themeColor="text1"/>
          <w:sz w:val="24"/>
          <w:szCs w:val="24"/>
        </w:rPr>
        <w:t>armed</w:t>
      </w:r>
      <w:r w:rsidR="00B734C6" w:rsidRPr="005B29A7">
        <w:rPr>
          <w:rFonts w:asciiTheme="majorBidi" w:hAnsiTheme="majorBidi" w:cstheme="majorBidi"/>
          <w:color w:val="000000" w:themeColor="text1"/>
          <w:spacing w:val="6"/>
          <w:sz w:val="24"/>
          <w:szCs w:val="24"/>
        </w:rPr>
        <w:t xml:space="preserve"> </w:t>
      </w:r>
      <w:r w:rsidR="00B734C6" w:rsidRPr="005B29A7">
        <w:rPr>
          <w:rFonts w:asciiTheme="majorBidi" w:hAnsiTheme="majorBidi" w:cstheme="majorBidi"/>
          <w:color w:val="000000" w:themeColor="text1"/>
          <w:sz w:val="24"/>
          <w:szCs w:val="24"/>
        </w:rPr>
        <w:t>or</w:t>
      </w:r>
      <w:r w:rsidR="00B734C6" w:rsidRPr="005B29A7">
        <w:rPr>
          <w:rFonts w:asciiTheme="majorBidi" w:hAnsiTheme="majorBidi" w:cstheme="majorBidi"/>
          <w:color w:val="000000" w:themeColor="text1"/>
          <w:spacing w:val="1"/>
          <w:sz w:val="24"/>
          <w:szCs w:val="24"/>
        </w:rPr>
        <w:t xml:space="preserve"> </w:t>
      </w:r>
      <w:r w:rsidR="00B734C6" w:rsidRPr="005B29A7">
        <w:rPr>
          <w:rFonts w:asciiTheme="majorBidi" w:hAnsiTheme="majorBidi" w:cstheme="majorBidi"/>
          <w:color w:val="000000" w:themeColor="text1"/>
          <w:sz w:val="24"/>
          <w:szCs w:val="24"/>
        </w:rPr>
        <w:t>civilian</w:t>
      </w:r>
      <w:r w:rsidR="00B734C6" w:rsidRPr="005B29A7">
        <w:rPr>
          <w:rFonts w:asciiTheme="majorBidi" w:hAnsiTheme="majorBidi" w:cstheme="majorBidi"/>
          <w:color w:val="000000" w:themeColor="text1"/>
          <w:w w:val="97"/>
          <w:sz w:val="24"/>
          <w:szCs w:val="24"/>
        </w:rPr>
        <w:t xml:space="preserve"> </w:t>
      </w:r>
      <w:r w:rsidR="00487D31" w:rsidRPr="005B29A7">
        <w:rPr>
          <w:rFonts w:asciiTheme="majorBidi" w:hAnsiTheme="majorBidi" w:cstheme="majorBidi"/>
          <w:color w:val="000000" w:themeColor="text1"/>
          <w:sz w:val="24"/>
          <w:szCs w:val="24"/>
        </w:rPr>
        <w:t>personnel</w:t>
      </w:r>
      <w:r w:rsidR="00B734C6" w:rsidRPr="005B29A7">
        <w:rPr>
          <w:rFonts w:asciiTheme="majorBidi" w:hAnsiTheme="majorBidi" w:cstheme="majorBidi"/>
          <w:color w:val="000000" w:themeColor="text1"/>
          <w:spacing w:val="3"/>
          <w:sz w:val="24"/>
          <w:szCs w:val="24"/>
        </w:rPr>
        <w:t xml:space="preserve"> </w:t>
      </w:r>
      <w:r w:rsidR="00B734C6" w:rsidRPr="005B29A7">
        <w:rPr>
          <w:rFonts w:asciiTheme="majorBidi" w:hAnsiTheme="majorBidi" w:cstheme="majorBidi"/>
          <w:color w:val="000000" w:themeColor="text1"/>
          <w:sz w:val="24"/>
          <w:szCs w:val="24"/>
        </w:rPr>
        <w:t>were</w:t>
      </w:r>
      <w:r w:rsidR="00487D31" w:rsidRPr="005B29A7">
        <w:rPr>
          <w:rFonts w:asciiTheme="majorBidi" w:hAnsiTheme="majorBidi" w:cstheme="majorBidi"/>
          <w:color w:val="000000" w:themeColor="text1"/>
          <w:spacing w:val="43"/>
          <w:sz w:val="24"/>
          <w:szCs w:val="24"/>
        </w:rPr>
        <w:t xml:space="preserve"> </w:t>
      </w:r>
      <w:r w:rsidR="00B734C6" w:rsidRPr="005B29A7">
        <w:rPr>
          <w:rFonts w:asciiTheme="majorBidi" w:hAnsiTheme="majorBidi" w:cstheme="majorBidi"/>
          <w:color w:val="000000" w:themeColor="text1"/>
          <w:sz w:val="24"/>
          <w:szCs w:val="24"/>
        </w:rPr>
        <w:t>taken</w:t>
      </w:r>
      <w:r w:rsidR="00B734C6" w:rsidRPr="005B29A7">
        <w:rPr>
          <w:rFonts w:asciiTheme="majorBidi" w:hAnsiTheme="majorBidi" w:cstheme="majorBidi"/>
          <w:color w:val="000000" w:themeColor="text1"/>
          <w:spacing w:val="48"/>
          <w:sz w:val="24"/>
          <w:szCs w:val="24"/>
        </w:rPr>
        <w:t xml:space="preserve"> </w:t>
      </w:r>
      <w:r w:rsidR="00B734C6" w:rsidRPr="005B29A7">
        <w:rPr>
          <w:rFonts w:asciiTheme="majorBidi" w:hAnsiTheme="majorBidi" w:cstheme="majorBidi"/>
          <w:color w:val="000000" w:themeColor="text1"/>
          <w:sz w:val="24"/>
          <w:szCs w:val="24"/>
        </w:rPr>
        <w:t>outside</w:t>
      </w:r>
      <w:r w:rsidR="00B734C6" w:rsidRPr="005B29A7">
        <w:rPr>
          <w:rFonts w:asciiTheme="majorBidi" w:hAnsiTheme="majorBidi" w:cstheme="majorBidi"/>
          <w:color w:val="000000" w:themeColor="text1"/>
          <w:spacing w:val="34"/>
          <w:sz w:val="24"/>
          <w:szCs w:val="24"/>
        </w:rPr>
        <w:t xml:space="preserve"> </w:t>
      </w:r>
      <w:r w:rsidR="00B734C6" w:rsidRPr="005B29A7">
        <w:rPr>
          <w:rFonts w:asciiTheme="majorBidi" w:hAnsiTheme="majorBidi" w:cstheme="majorBidi"/>
          <w:color w:val="000000" w:themeColor="text1"/>
          <w:sz w:val="24"/>
          <w:szCs w:val="24"/>
        </w:rPr>
        <w:t>Japanese</w:t>
      </w:r>
      <w:r w:rsidR="00B734C6" w:rsidRPr="005B29A7">
        <w:rPr>
          <w:rFonts w:asciiTheme="majorBidi" w:hAnsiTheme="majorBidi" w:cstheme="majorBidi"/>
          <w:color w:val="000000" w:themeColor="text1"/>
          <w:spacing w:val="52"/>
          <w:sz w:val="24"/>
          <w:szCs w:val="24"/>
        </w:rPr>
        <w:t xml:space="preserve"> </w:t>
      </w:r>
      <w:r w:rsidR="00B734C6" w:rsidRPr="005B29A7">
        <w:rPr>
          <w:rFonts w:asciiTheme="majorBidi" w:hAnsiTheme="majorBidi" w:cstheme="majorBidi"/>
          <w:color w:val="000000" w:themeColor="text1"/>
          <w:sz w:val="24"/>
          <w:szCs w:val="24"/>
        </w:rPr>
        <w:t>territory.</w:t>
      </w:r>
    </w:p>
    <w:p w:rsidR="00BB7D4C" w:rsidRPr="005B29A7" w:rsidRDefault="00BB7D4C" w:rsidP="00BB7D4C">
      <w:pPr>
        <w:pStyle w:val="af0"/>
        <w:spacing w:before="24" w:line="248" w:lineRule="auto"/>
        <w:ind w:left="1080" w:right="117"/>
        <w:jc w:val="both"/>
        <w:rPr>
          <w:rFonts w:asciiTheme="majorBidi" w:hAnsiTheme="majorBidi" w:cstheme="majorBidi"/>
          <w:color w:val="000000" w:themeColor="text1"/>
          <w:sz w:val="24"/>
          <w:szCs w:val="24"/>
        </w:rPr>
      </w:pPr>
    </w:p>
    <w:p w:rsidR="005D2F9F" w:rsidRPr="005B29A7" w:rsidRDefault="005D2F9F" w:rsidP="005D2F9F">
      <w:pPr>
        <w:pStyle w:val="aa"/>
        <w:numPr>
          <w:ilvl w:val="1"/>
          <w:numId w:val="5"/>
        </w:numPr>
        <w:jc w:val="both"/>
        <w:rPr>
          <w:rFonts w:asciiTheme="majorBidi" w:hAnsiTheme="majorBidi" w:cstheme="majorBidi"/>
          <w:b/>
          <w:bCs/>
          <w:color w:val="000000" w:themeColor="text1"/>
          <w:sz w:val="24"/>
          <w:szCs w:val="24"/>
        </w:rPr>
      </w:pPr>
      <w:r w:rsidRPr="005B29A7">
        <w:rPr>
          <w:rFonts w:asciiTheme="majorBidi" w:hAnsiTheme="majorBidi" w:cstheme="majorBidi"/>
          <w:b/>
          <w:bCs/>
          <w:color w:val="000000" w:themeColor="text1"/>
          <w:sz w:val="24"/>
          <w:szCs w:val="24"/>
        </w:rPr>
        <w:t>Reparation</w:t>
      </w:r>
    </w:p>
    <w:p w:rsidR="0030193A" w:rsidRPr="005B29A7" w:rsidRDefault="001326F9" w:rsidP="006C44A8">
      <w:pPr>
        <w:autoSpaceDE w:val="0"/>
        <w:autoSpaceDN w:val="0"/>
        <w:adjustRightInd w:val="0"/>
        <w:jc w:val="both"/>
        <w:rPr>
          <w:rFonts w:asciiTheme="majorBidi" w:hAnsiTheme="majorBidi" w:cstheme="majorBidi"/>
          <w:color w:val="000000" w:themeColor="text1"/>
          <w:sz w:val="24"/>
          <w:szCs w:val="24"/>
        </w:rPr>
      </w:pPr>
      <w:r w:rsidRPr="005B29A7">
        <w:rPr>
          <w:rFonts w:asciiTheme="majorBidi" w:hAnsiTheme="majorBidi" w:cstheme="majorBidi"/>
          <w:color w:val="000000" w:themeColor="text1"/>
          <w:sz w:val="24"/>
          <w:szCs w:val="24"/>
        </w:rPr>
        <w:t xml:space="preserve">In the SFPT, </w:t>
      </w:r>
      <w:r w:rsidR="00A925B5" w:rsidRPr="005B29A7">
        <w:rPr>
          <w:rFonts w:asciiTheme="majorBidi" w:hAnsiTheme="majorBidi" w:cstheme="majorBidi"/>
          <w:color w:val="000000" w:themeColor="text1"/>
          <w:sz w:val="24"/>
          <w:szCs w:val="24"/>
        </w:rPr>
        <w:t xml:space="preserve">the central provision </w:t>
      </w:r>
      <w:r w:rsidR="006C44A8" w:rsidRPr="005B29A7">
        <w:rPr>
          <w:rFonts w:asciiTheme="majorBidi" w:hAnsiTheme="majorBidi" w:cstheme="majorBidi"/>
          <w:color w:val="000000" w:themeColor="text1"/>
          <w:sz w:val="24"/>
          <w:szCs w:val="24"/>
        </w:rPr>
        <w:t xml:space="preserve">as to reparations </w:t>
      </w:r>
      <w:r w:rsidR="00A925B5" w:rsidRPr="005B29A7">
        <w:rPr>
          <w:rFonts w:asciiTheme="majorBidi" w:hAnsiTheme="majorBidi" w:cstheme="majorBidi"/>
          <w:color w:val="000000" w:themeColor="text1"/>
          <w:sz w:val="24"/>
          <w:szCs w:val="24"/>
        </w:rPr>
        <w:t>established that Japan was to negotiate arrangements with former occupied countries, and that these negotiations would follow the principle of "viability." Thus, reparations would be limited to "services of the Japanese people in production, salvaging and other work," thereby excluding financial payments or reparations in</w:t>
      </w:r>
      <w:r w:rsidR="0030193A" w:rsidRPr="005B29A7">
        <w:rPr>
          <w:rFonts w:asciiTheme="majorBidi" w:hAnsiTheme="majorBidi" w:cstheme="majorBidi"/>
          <w:color w:val="000000" w:themeColor="text1"/>
          <w:sz w:val="24"/>
          <w:szCs w:val="24"/>
        </w:rPr>
        <w:t xml:space="preserve"> kind:</w:t>
      </w:r>
    </w:p>
    <w:p w:rsidR="0030193A" w:rsidRPr="005B29A7" w:rsidRDefault="0030193A" w:rsidP="00857E29">
      <w:pPr>
        <w:autoSpaceDE w:val="0"/>
        <w:autoSpaceDN w:val="0"/>
        <w:adjustRightInd w:val="0"/>
        <w:jc w:val="both"/>
        <w:rPr>
          <w:rFonts w:asciiTheme="majorBidi" w:hAnsiTheme="majorBidi" w:cstheme="majorBidi"/>
          <w:color w:val="000000" w:themeColor="text1"/>
          <w:sz w:val="24"/>
          <w:szCs w:val="24"/>
        </w:rPr>
      </w:pPr>
    </w:p>
    <w:p w:rsidR="0030193A" w:rsidRPr="005B29A7" w:rsidRDefault="00A925B5" w:rsidP="00857E29">
      <w:pPr>
        <w:autoSpaceDE w:val="0"/>
        <w:autoSpaceDN w:val="0"/>
        <w:adjustRightInd w:val="0"/>
        <w:ind w:left="720"/>
        <w:jc w:val="both"/>
        <w:rPr>
          <w:rFonts w:asciiTheme="majorBidi" w:hAnsiTheme="majorBidi" w:cstheme="majorBidi"/>
          <w:i/>
          <w:iCs/>
          <w:color w:val="000000" w:themeColor="text1"/>
          <w:sz w:val="24"/>
          <w:szCs w:val="24"/>
        </w:rPr>
      </w:pPr>
      <w:r w:rsidRPr="005B29A7">
        <w:rPr>
          <w:rFonts w:asciiTheme="majorBidi" w:hAnsiTheme="majorBidi" w:cstheme="majorBidi"/>
          <w:i/>
          <w:iCs/>
          <w:color w:val="000000" w:themeColor="text1"/>
          <w:sz w:val="24"/>
          <w:szCs w:val="24"/>
        </w:rPr>
        <w:t>It is recognized that Japan should pay reparations to the Allied Powers for the damage and suffering caused by it during the war. Nevertheless it is also recognized that the resources of Japan are not presently sufficient, if it is to maintain a viable economy, to make complete reparation for all such damage and suffering. ... Therefore, Japan will promptly enter into negotiations with Allied Powers so desiring, whose present territories were occupied by Japanese forces and damaged by Japan, with a view to assisting to compensate those countries for the cost of repairing the damage done, by making available the services of the Japanese people in production, salvaging and other work for t</w:t>
      </w:r>
      <w:r w:rsidR="0030193A" w:rsidRPr="005B29A7">
        <w:rPr>
          <w:rFonts w:asciiTheme="majorBidi" w:hAnsiTheme="majorBidi" w:cstheme="majorBidi"/>
          <w:i/>
          <w:iCs/>
          <w:color w:val="000000" w:themeColor="text1"/>
          <w:sz w:val="24"/>
          <w:szCs w:val="24"/>
        </w:rPr>
        <w:t>he Allied Powers in question.</w:t>
      </w:r>
      <w:r w:rsidR="0030193A" w:rsidRPr="005B29A7">
        <w:rPr>
          <w:rStyle w:val="a8"/>
          <w:rFonts w:asciiTheme="majorBidi" w:hAnsiTheme="majorBidi" w:cstheme="majorBidi"/>
          <w:i/>
          <w:iCs/>
          <w:color w:val="000000" w:themeColor="text1"/>
          <w:sz w:val="24"/>
          <w:szCs w:val="24"/>
        </w:rPr>
        <w:footnoteReference w:id="14"/>
      </w:r>
    </w:p>
    <w:p w:rsidR="0030193A" w:rsidRPr="005B29A7" w:rsidRDefault="0030193A" w:rsidP="00857E29">
      <w:pPr>
        <w:autoSpaceDE w:val="0"/>
        <w:autoSpaceDN w:val="0"/>
        <w:adjustRightInd w:val="0"/>
        <w:jc w:val="both"/>
        <w:rPr>
          <w:rFonts w:asciiTheme="majorBidi" w:hAnsiTheme="majorBidi" w:cstheme="majorBidi"/>
          <w:color w:val="000000" w:themeColor="text1"/>
          <w:sz w:val="24"/>
          <w:szCs w:val="24"/>
        </w:rPr>
      </w:pPr>
    </w:p>
    <w:p w:rsidR="009370D9" w:rsidRPr="005B29A7" w:rsidRDefault="00A925B5" w:rsidP="00857E29">
      <w:pPr>
        <w:autoSpaceDE w:val="0"/>
        <w:autoSpaceDN w:val="0"/>
        <w:adjustRightInd w:val="0"/>
        <w:jc w:val="both"/>
        <w:rPr>
          <w:rFonts w:asciiTheme="majorBidi" w:hAnsiTheme="majorBidi" w:cstheme="majorBidi"/>
          <w:color w:val="000000" w:themeColor="text1"/>
          <w:sz w:val="24"/>
          <w:szCs w:val="24"/>
        </w:rPr>
      </w:pPr>
      <w:r w:rsidRPr="005B29A7">
        <w:rPr>
          <w:rFonts w:asciiTheme="majorBidi" w:hAnsiTheme="majorBidi" w:cstheme="majorBidi"/>
          <w:color w:val="000000" w:themeColor="text1"/>
          <w:sz w:val="24"/>
          <w:szCs w:val="24"/>
        </w:rPr>
        <w:lastRenderedPageBreak/>
        <w:t xml:space="preserve">The basic principle of subsuming individual claims in the inter-governmental arrangements for reparations was expressed in Art. </w:t>
      </w:r>
      <w:proofErr w:type="gramStart"/>
      <w:r w:rsidRPr="005B29A7">
        <w:rPr>
          <w:rFonts w:asciiTheme="majorBidi" w:hAnsiTheme="majorBidi" w:cstheme="majorBidi"/>
          <w:color w:val="000000" w:themeColor="text1"/>
          <w:sz w:val="24"/>
          <w:szCs w:val="24"/>
        </w:rPr>
        <w:t>14 (b) of the San Francisc</w:t>
      </w:r>
      <w:r w:rsidR="009370D9" w:rsidRPr="005B29A7">
        <w:rPr>
          <w:rFonts w:asciiTheme="majorBidi" w:hAnsiTheme="majorBidi" w:cstheme="majorBidi"/>
          <w:color w:val="000000" w:themeColor="text1"/>
          <w:sz w:val="24"/>
          <w:szCs w:val="24"/>
        </w:rPr>
        <w:t>o Treaty, patterned after Art.</w:t>
      </w:r>
      <w:proofErr w:type="gramEnd"/>
      <w:r w:rsidR="009370D9" w:rsidRPr="005B29A7">
        <w:rPr>
          <w:rFonts w:asciiTheme="majorBidi" w:hAnsiTheme="majorBidi" w:cstheme="majorBidi"/>
          <w:color w:val="000000" w:themeColor="text1"/>
          <w:sz w:val="24"/>
          <w:szCs w:val="24"/>
        </w:rPr>
        <w:t xml:space="preserve"> 2 </w:t>
      </w:r>
      <w:r w:rsidRPr="005B29A7">
        <w:rPr>
          <w:rFonts w:asciiTheme="majorBidi" w:hAnsiTheme="majorBidi" w:cstheme="majorBidi"/>
          <w:color w:val="000000" w:themeColor="text1"/>
          <w:sz w:val="24"/>
          <w:szCs w:val="24"/>
        </w:rPr>
        <w:t>of the 1946 Paris Agreement regarding German reparations, except that claims by the Japanese nationals were not explicitly covered in Paris. Art. 14 (b) states that, except as oth</w:t>
      </w:r>
      <w:r w:rsidR="00534524" w:rsidRPr="005B29A7">
        <w:rPr>
          <w:rFonts w:asciiTheme="majorBidi" w:hAnsiTheme="majorBidi" w:cstheme="majorBidi"/>
          <w:color w:val="000000" w:themeColor="text1"/>
          <w:sz w:val="24"/>
          <w:szCs w:val="24"/>
        </w:rPr>
        <w:t>erwise provided in the Treaty, “</w:t>
      </w:r>
      <w:r w:rsidRPr="005B29A7">
        <w:rPr>
          <w:rFonts w:asciiTheme="majorBidi" w:hAnsiTheme="majorBidi" w:cstheme="majorBidi"/>
          <w:color w:val="000000" w:themeColor="text1"/>
          <w:sz w:val="24"/>
          <w:szCs w:val="24"/>
        </w:rPr>
        <w:t>the Allied Powers waive all reparation claims of the Allied Powers (and) other claims of the Allied Powers and their nationals arising out of any actions taken by Japan and its nationals in the cours</w:t>
      </w:r>
      <w:r w:rsidR="007A0A41" w:rsidRPr="005B29A7">
        <w:rPr>
          <w:rFonts w:asciiTheme="majorBidi" w:hAnsiTheme="majorBidi" w:cstheme="majorBidi"/>
          <w:color w:val="000000" w:themeColor="text1"/>
          <w:sz w:val="24"/>
          <w:szCs w:val="24"/>
        </w:rPr>
        <w:t>e of the prosecution of the</w:t>
      </w:r>
      <w:r w:rsidR="009370D9" w:rsidRPr="005B29A7">
        <w:rPr>
          <w:rFonts w:asciiTheme="majorBidi" w:hAnsiTheme="majorBidi" w:cstheme="majorBidi"/>
          <w:color w:val="000000" w:themeColor="text1"/>
          <w:sz w:val="24"/>
          <w:szCs w:val="24"/>
        </w:rPr>
        <w:t xml:space="preserve"> war....</w:t>
      </w:r>
      <w:r w:rsidR="007A0A41" w:rsidRPr="005B29A7">
        <w:rPr>
          <w:rFonts w:asciiTheme="majorBidi" w:hAnsiTheme="majorBidi" w:cstheme="majorBidi"/>
          <w:color w:val="000000" w:themeColor="text1"/>
          <w:sz w:val="24"/>
          <w:szCs w:val="24"/>
        </w:rPr>
        <w:t>”</w:t>
      </w:r>
      <w:r w:rsidR="009370D9" w:rsidRPr="005B29A7">
        <w:rPr>
          <w:rStyle w:val="a8"/>
          <w:rFonts w:asciiTheme="majorBidi" w:hAnsiTheme="majorBidi" w:cstheme="majorBidi"/>
          <w:color w:val="000000" w:themeColor="text1"/>
          <w:sz w:val="24"/>
          <w:szCs w:val="24"/>
        </w:rPr>
        <w:footnoteReference w:id="15"/>
      </w:r>
    </w:p>
    <w:p w:rsidR="009370D9" w:rsidRPr="005B29A7" w:rsidRDefault="009370D9" w:rsidP="00857E29">
      <w:pPr>
        <w:autoSpaceDE w:val="0"/>
        <w:autoSpaceDN w:val="0"/>
        <w:adjustRightInd w:val="0"/>
        <w:jc w:val="both"/>
        <w:rPr>
          <w:rFonts w:asciiTheme="majorBidi" w:hAnsiTheme="majorBidi" w:cstheme="majorBidi"/>
          <w:color w:val="000000" w:themeColor="text1"/>
          <w:sz w:val="24"/>
          <w:szCs w:val="24"/>
        </w:rPr>
      </w:pPr>
    </w:p>
    <w:p w:rsidR="00A925B5" w:rsidRPr="005B29A7" w:rsidRDefault="00A925B5" w:rsidP="00857E29">
      <w:pPr>
        <w:autoSpaceDE w:val="0"/>
        <w:autoSpaceDN w:val="0"/>
        <w:adjustRightInd w:val="0"/>
        <w:jc w:val="both"/>
        <w:rPr>
          <w:rFonts w:asciiTheme="majorBidi" w:hAnsiTheme="majorBidi" w:cstheme="majorBidi"/>
          <w:color w:val="000000" w:themeColor="text1"/>
          <w:sz w:val="24"/>
          <w:szCs w:val="24"/>
        </w:rPr>
      </w:pPr>
      <w:r w:rsidRPr="005B29A7">
        <w:rPr>
          <w:rFonts w:asciiTheme="majorBidi" w:hAnsiTheme="majorBidi" w:cstheme="majorBidi"/>
          <w:color w:val="000000" w:themeColor="text1"/>
          <w:sz w:val="24"/>
          <w:szCs w:val="24"/>
        </w:rPr>
        <w:t>Japanese courts, when subsequently confronted with war-related claims by foreign nationals, consistently held that such claims could not be brought under the gen</w:t>
      </w:r>
      <w:r w:rsidR="009370D9" w:rsidRPr="005B29A7">
        <w:rPr>
          <w:rFonts w:asciiTheme="majorBidi" w:hAnsiTheme="majorBidi" w:cstheme="majorBidi"/>
          <w:color w:val="000000" w:themeColor="text1"/>
          <w:sz w:val="24"/>
          <w:szCs w:val="24"/>
        </w:rPr>
        <w:t>eral norms of the Civil Code.</w:t>
      </w:r>
      <w:r w:rsidR="009370D9" w:rsidRPr="005B29A7">
        <w:rPr>
          <w:rStyle w:val="a8"/>
          <w:rFonts w:asciiTheme="majorBidi" w:hAnsiTheme="majorBidi" w:cstheme="majorBidi"/>
          <w:color w:val="000000" w:themeColor="text1"/>
          <w:sz w:val="24"/>
          <w:szCs w:val="24"/>
        </w:rPr>
        <w:footnoteReference w:id="16"/>
      </w:r>
      <w:r w:rsidRPr="005B29A7">
        <w:rPr>
          <w:rFonts w:asciiTheme="majorBidi" w:hAnsiTheme="majorBidi" w:cstheme="majorBidi"/>
          <w:color w:val="000000" w:themeColor="text1"/>
          <w:sz w:val="24"/>
          <w:szCs w:val="24"/>
        </w:rPr>
        <w:t xml:space="preserve"> Also, the Japanese Courts consistently</w:t>
      </w:r>
      <w:r w:rsidR="009370D9" w:rsidRPr="005B29A7">
        <w:rPr>
          <w:rFonts w:asciiTheme="majorBidi" w:hAnsiTheme="majorBidi" w:cstheme="majorBidi"/>
          <w:color w:val="000000" w:themeColor="text1"/>
          <w:sz w:val="24"/>
          <w:szCs w:val="24"/>
        </w:rPr>
        <w:t xml:space="preserve"> found that </w:t>
      </w:r>
      <w:proofErr w:type="gramStart"/>
      <w:r w:rsidR="009370D9" w:rsidRPr="005B29A7">
        <w:rPr>
          <w:rFonts w:asciiTheme="majorBidi" w:hAnsiTheme="majorBidi" w:cstheme="majorBidi"/>
          <w:color w:val="000000" w:themeColor="text1"/>
          <w:sz w:val="24"/>
          <w:szCs w:val="24"/>
        </w:rPr>
        <w:t>the</w:t>
      </w:r>
      <w:proofErr w:type="gramEnd"/>
      <w:r w:rsidR="009370D9" w:rsidRPr="005B29A7">
        <w:rPr>
          <w:rFonts w:asciiTheme="majorBidi" w:hAnsiTheme="majorBidi" w:cstheme="majorBidi"/>
          <w:color w:val="000000" w:themeColor="text1"/>
          <w:sz w:val="24"/>
          <w:szCs w:val="24"/>
        </w:rPr>
        <w:t xml:space="preserve"> Hague and the Geneva Conventions, even if meant to benefit individuals, could not be interpreted so as to serve as the basis for individual claims.</w:t>
      </w:r>
    </w:p>
    <w:p w:rsidR="00447BAA" w:rsidRPr="005B29A7" w:rsidRDefault="00447BAA" w:rsidP="00857E29">
      <w:pPr>
        <w:autoSpaceDE w:val="0"/>
        <w:autoSpaceDN w:val="0"/>
        <w:adjustRightInd w:val="0"/>
        <w:jc w:val="both"/>
        <w:rPr>
          <w:rFonts w:asciiTheme="majorBidi" w:hAnsiTheme="majorBidi" w:cstheme="majorBidi"/>
          <w:color w:val="000000" w:themeColor="text1"/>
          <w:sz w:val="24"/>
          <w:szCs w:val="24"/>
        </w:rPr>
      </w:pPr>
    </w:p>
    <w:p w:rsidR="00447BAA" w:rsidRPr="005B29A7" w:rsidRDefault="00447BAA" w:rsidP="006C44A8">
      <w:pPr>
        <w:autoSpaceDE w:val="0"/>
        <w:autoSpaceDN w:val="0"/>
        <w:adjustRightInd w:val="0"/>
        <w:jc w:val="both"/>
        <w:rPr>
          <w:rFonts w:asciiTheme="majorBidi" w:hAnsiTheme="majorBidi" w:cstheme="majorBidi"/>
          <w:color w:val="000000" w:themeColor="text1"/>
          <w:sz w:val="24"/>
          <w:szCs w:val="24"/>
        </w:rPr>
      </w:pPr>
      <w:r w:rsidRPr="005B29A7">
        <w:rPr>
          <w:rFonts w:asciiTheme="majorBidi" w:hAnsiTheme="majorBidi" w:cstheme="majorBidi"/>
          <w:color w:val="000000" w:themeColor="text1"/>
          <w:sz w:val="24"/>
          <w:szCs w:val="24"/>
        </w:rPr>
        <w:t>Following the peace treaty, Japan negotiated a number of bilateral treaties tailored to the specific circumstances and issues with the formerly occupied states; Japan agreed, in various ways, to extend the principle of "services only" to include services for products a</w:t>
      </w:r>
      <w:r w:rsidR="00AA2095" w:rsidRPr="005B29A7">
        <w:rPr>
          <w:rFonts w:asciiTheme="majorBidi" w:hAnsiTheme="majorBidi" w:cstheme="majorBidi"/>
          <w:color w:val="000000" w:themeColor="text1"/>
          <w:sz w:val="24"/>
          <w:szCs w:val="24"/>
        </w:rPr>
        <w:t>nd also the provision of loans.</w:t>
      </w:r>
    </w:p>
    <w:p w:rsidR="009370D9" w:rsidRDefault="009370D9" w:rsidP="00857E29">
      <w:pPr>
        <w:autoSpaceDE w:val="0"/>
        <w:autoSpaceDN w:val="0"/>
        <w:adjustRightInd w:val="0"/>
        <w:jc w:val="both"/>
        <w:rPr>
          <w:rFonts w:asciiTheme="majorBidi" w:hAnsiTheme="majorBidi" w:cstheme="majorBidi"/>
          <w:color w:val="000000" w:themeColor="text1"/>
          <w:sz w:val="24"/>
          <w:szCs w:val="24"/>
          <w:lang w:eastAsia="en-US"/>
        </w:rPr>
      </w:pPr>
    </w:p>
    <w:p w:rsidR="00932AF8" w:rsidRPr="000B0829" w:rsidRDefault="00932AF8" w:rsidP="00932AF8">
      <w:pPr>
        <w:pStyle w:val="aa"/>
        <w:numPr>
          <w:ilvl w:val="0"/>
          <w:numId w:val="5"/>
        </w:numPr>
        <w:jc w:val="both"/>
        <w:rPr>
          <w:rFonts w:asciiTheme="majorBidi" w:hAnsiTheme="majorBidi" w:cstheme="majorBidi"/>
          <w:b/>
          <w:bCs/>
          <w:color w:val="000000" w:themeColor="text1"/>
          <w:sz w:val="24"/>
          <w:szCs w:val="24"/>
          <w:highlight w:val="yellow"/>
          <w:u w:val="single"/>
          <w:lang w:eastAsia="en-US"/>
        </w:rPr>
      </w:pPr>
      <w:r w:rsidRPr="000B0829">
        <w:rPr>
          <w:rFonts w:asciiTheme="majorBidi" w:hAnsiTheme="majorBidi" w:cstheme="majorBidi"/>
          <w:b/>
          <w:bCs/>
          <w:color w:val="000000" w:themeColor="text1"/>
          <w:sz w:val="24"/>
          <w:szCs w:val="24"/>
          <w:highlight w:val="yellow"/>
          <w:u w:val="single"/>
          <w:lang w:eastAsia="en-US"/>
        </w:rPr>
        <w:t>Interpretation of Article 2 (b) of the Peace Treaty</w:t>
      </w:r>
    </w:p>
    <w:p w:rsidR="00932AF8" w:rsidRDefault="00932AF8" w:rsidP="00857E29">
      <w:pPr>
        <w:autoSpaceDE w:val="0"/>
        <w:autoSpaceDN w:val="0"/>
        <w:adjustRightInd w:val="0"/>
        <w:jc w:val="both"/>
        <w:rPr>
          <w:rFonts w:asciiTheme="majorBidi" w:hAnsiTheme="majorBidi" w:cstheme="majorBidi"/>
          <w:color w:val="000000" w:themeColor="text1"/>
          <w:sz w:val="24"/>
          <w:szCs w:val="24"/>
          <w:lang w:eastAsia="en-US"/>
        </w:rPr>
      </w:pPr>
    </w:p>
    <w:p w:rsidR="003F605A" w:rsidRPr="003F605A" w:rsidRDefault="003F605A" w:rsidP="003F605A">
      <w:pPr>
        <w:autoSpaceDE w:val="0"/>
        <w:autoSpaceDN w:val="0"/>
        <w:adjustRightInd w:val="0"/>
        <w:jc w:val="both"/>
        <w:rPr>
          <w:rFonts w:asciiTheme="majorBidi" w:hAnsiTheme="majorBidi" w:cstheme="majorBidi"/>
          <w:b/>
          <w:bCs/>
          <w:color w:val="000000" w:themeColor="text1"/>
          <w:sz w:val="24"/>
          <w:szCs w:val="24"/>
          <w:lang w:val="en-US" w:eastAsia="en-US"/>
        </w:rPr>
      </w:pPr>
      <w:r w:rsidRPr="003F605A">
        <w:rPr>
          <w:rFonts w:asciiTheme="majorBidi" w:hAnsiTheme="majorBidi" w:cstheme="majorBidi"/>
          <w:b/>
          <w:bCs/>
          <w:color w:val="000000" w:themeColor="text1"/>
          <w:sz w:val="24"/>
          <w:szCs w:val="24"/>
          <w:lang w:val="en-US" w:eastAsia="en-US"/>
        </w:rPr>
        <w:t xml:space="preserve">Article 2 (b) </w:t>
      </w:r>
    </w:p>
    <w:p w:rsidR="003F605A" w:rsidRDefault="003F605A" w:rsidP="003F605A">
      <w:pPr>
        <w:autoSpaceDE w:val="0"/>
        <w:autoSpaceDN w:val="0"/>
        <w:adjustRightInd w:val="0"/>
        <w:jc w:val="both"/>
        <w:rPr>
          <w:rFonts w:asciiTheme="majorBidi" w:hAnsiTheme="majorBidi" w:cstheme="majorBidi"/>
          <w:color w:val="000000" w:themeColor="text1"/>
          <w:sz w:val="24"/>
          <w:szCs w:val="24"/>
          <w:lang w:val="en-US" w:eastAsia="en-US"/>
        </w:rPr>
      </w:pPr>
    </w:p>
    <w:p w:rsidR="006E2BBC" w:rsidRPr="006E2BBC" w:rsidRDefault="003F605A" w:rsidP="003F605A">
      <w:pPr>
        <w:autoSpaceDE w:val="0"/>
        <w:autoSpaceDN w:val="0"/>
        <w:adjustRightInd w:val="0"/>
        <w:jc w:val="both"/>
        <w:rPr>
          <w:rFonts w:asciiTheme="majorBidi" w:hAnsiTheme="majorBidi" w:cstheme="majorBidi"/>
          <w:color w:val="000000" w:themeColor="text1"/>
          <w:sz w:val="24"/>
          <w:szCs w:val="24"/>
          <w:lang w:val="en-US" w:eastAsia="en-US"/>
        </w:rPr>
      </w:pPr>
      <w:r>
        <w:rPr>
          <w:rFonts w:asciiTheme="majorBidi" w:hAnsiTheme="majorBidi" w:cstheme="majorBidi"/>
          <w:color w:val="000000" w:themeColor="text1"/>
          <w:sz w:val="24"/>
          <w:szCs w:val="24"/>
          <w:lang w:val="en-US" w:eastAsia="en-US"/>
        </w:rPr>
        <w:t>“</w:t>
      </w:r>
      <w:r w:rsidR="006E2BBC" w:rsidRPr="006E2BBC">
        <w:rPr>
          <w:rFonts w:asciiTheme="majorBidi" w:hAnsiTheme="majorBidi" w:cstheme="majorBidi"/>
          <w:color w:val="000000" w:themeColor="text1"/>
          <w:sz w:val="24"/>
          <w:szCs w:val="24"/>
          <w:lang w:val="en-US" w:eastAsia="en-US"/>
        </w:rPr>
        <w:t>Japan renounces all right, title and claim to Formosa and the Pescadores.</w:t>
      </w:r>
      <w:r>
        <w:rPr>
          <w:rFonts w:asciiTheme="majorBidi" w:hAnsiTheme="majorBidi" w:cstheme="majorBidi"/>
          <w:color w:val="000000" w:themeColor="text1"/>
          <w:sz w:val="24"/>
          <w:szCs w:val="24"/>
          <w:lang w:val="en-US" w:eastAsia="en-US"/>
        </w:rPr>
        <w:t>”</w:t>
      </w:r>
      <w:r w:rsidR="006E2BBC" w:rsidRPr="006E2BBC">
        <w:rPr>
          <w:rFonts w:asciiTheme="majorBidi" w:hAnsiTheme="majorBidi" w:cstheme="majorBidi"/>
          <w:color w:val="000000" w:themeColor="text1"/>
          <w:sz w:val="24"/>
          <w:szCs w:val="24"/>
          <w:lang w:val="en-US" w:eastAsia="en-US"/>
        </w:rPr>
        <w:t xml:space="preserve"> </w:t>
      </w:r>
    </w:p>
    <w:p w:rsidR="003F605A" w:rsidRPr="00B21E5F" w:rsidRDefault="003F605A" w:rsidP="006E2BBC">
      <w:pPr>
        <w:autoSpaceDE w:val="0"/>
        <w:autoSpaceDN w:val="0"/>
        <w:adjustRightInd w:val="0"/>
        <w:jc w:val="both"/>
        <w:rPr>
          <w:rFonts w:asciiTheme="majorBidi" w:hAnsiTheme="majorBidi" w:cstheme="majorBidi"/>
          <w:b/>
          <w:bCs/>
          <w:color w:val="000000" w:themeColor="text1"/>
          <w:sz w:val="24"/>
          <w:szCs w:val="24"/>
          <w:lang w:val="en-US" w:eastAsia="en-US"/>
        </w:rPr>
      </w:pPr>
    </w:p>
    <w:p w:rsidR="001875D4" w:rsidRPr="00B21E5F" w:rsidRDefault="001875D4" w:rsidP="001875D4">
      <w:pPr>
        <w:pStyle w:val="aa"/>
        <w:numPr>
          <w:ilvl w:val="1"/>
          <w:numId w:val="5"/>
        </w:numPr>
        <w:jc w:val="both"/>
        <w:rPr>
          <w:rFonts w:asciiTheme="majorBidi" w:hAnsiTheme="majorBidi" w:cstheme="majorBidi"/>
          <w:b/>
          <w:bCs/>
          <w:color w:val="000000" w:themeColor="text1"/>
          <w:sz w:val="24"/>
          <w:szCs w:val="24"/>
          <w:lang w:val="en-US" w:eastAsia="en-US"/>
        </w:rPr>
      </w:pPr>
      <w:r w:rsidRPr="00B21E5F">
        <w:rPr>
          <w:rFonts w:asciiTheme="majorBidi" w:hAnsiTheme="majorBidi" w:cstheme="majorBidi"/>
          <w:b/>
          <w:bCs/>
          <w:color w:val="000000" w:themeColor="text1"/>
          <w:sz w:val="24"/>
          <w:szCs w:val="24"/>
          <w:lang w:val="en-US" w:eastAsia="en-US"/>
        </w:rPr>
        <w:t>“Right”</w:t>
      </w:r>
    </w:p>
    <w:p w:rsidR="00E76279" w:rsidRDefault="00E76279" w:rsidP="00E76279">
      <w:pPr>
        <w:ind w:left="360"/>
        <w:jc w:val="both"/>
        <w:rPr>
          <w:rFonts w:asciiTheme="majorBidi" w:hAnsiTheme="majorBidi" w:cstheme="majorBidi"/>
          <w:color w:val="000000" w:themeColor="text1"/>
          <w:sz w:val="24"/>
          <w:szCs w:val="24"/>
          <w:lang w:val="en-US" w:eastAsia="en-US"/>
        </w:rPr>
      </w:pPr>
    </w:p>
    <w:p w:rsidR="003C2A01" w:rsidRDefault="003C2A01" w:rsidP="003C2A01">
      <w:pPr>
        <w:ind w:left="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It is to be noted </w:t>
      </w:r>
      <w:r w:rsidR="00FF16C6">
        <w:rPr>
          <w:rFonts w:asciiTheme="majorBidi" w:hAnsiTheme="majorBidi" w:cstheme="majorBidi"/>
          <w:color w:val="000000" w:themeColor="text1"/>
          <w:sz w:val="24"/>
          <w:szCs w:val="24"/>
        </w:rPr>
        <w:t xml:space="preserve">that </w:t>
      </w:r>
      <w:r>
        <w:rPr>
          <w:rFonts w:asciiTheme="majorBidi" w:hAnsiTheme="majorBidi" w:cstheme="majorBidi"/>
          <w:color w:val="000000" w:themeColor="text1"/>
          <w:sz w:val="24"/>
          <w:szCs w:val="24"/>
        </w:rPr>
        <w:t xml:space="preserve">the choice of words in Article 2 (b) is limited to “right”, “title” and “claim” to “Formosa and the Pescadores” which Japan has “renounced” under the Peace Treaty. It appears as if all three words have been used in relation to “territories” of Formosa and the Pescadores.   </w:t>
      </w:r>
    </w:p>
    <w:p w:rsidR="003C2A01" w:rsidRDefault="003C2A01" w:rsidP="003C2A01">
      <w:pPr>
        <w:ind w:left="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p>
    <w:p w:rsidR="000830FC" w:rsidRDefault="00E9296F" w:rsidP="00767C10">
      <w:pPr>
        <w:ind w:left="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The word </w:t>
      </w:r>
      <w:r w:rsidR="00414D5C">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r</w:t>
      </w:r>
      <w:r w:rsidR="00177716">
        <w:rPr>
          <w:rFonts w:asciiTheme="majorBidi" w:hAnsiTheme="majorBidi" w:cstheme="majorBidi"/>
          <w:color w:val="000000" w:themeColor="text1"/>
          <w:sz w:val="24"/>
          <w:szCs w:val="24"/>
        </w:rPr>
        <w:t>ight</w:t>
      </w:r>
      <w:r w:rsidR="00414D5C">
        <w:rPr>
          <w:rFonts w:asciiTheme="majorBidi" w:hAnsiTheme="majorBidi" w:cstheme="majorBidi"/>
          <w:color w:val="000000" w:themeColor="text1"/>
          <w:sz w:val="24"/>
          <w:szCs w:val="24"/>
        </w:rPr>
        <w:t>”</w:t>
      </w:r>
      <w:r w:rsidR="00177716">
        <w:rPr>
          <w:rFonts w:asciiTheme="majorBidi" w:hAnsiTheme="majorBidi" w:cstheme="majorBidi"/>
          <w:color w:val="000000" w:themeColor="text1"/>
          <w:sz w:val="24"/>
          <w:szCs w:val="24"/>
        </w:rPr>
        <w:t xml:space="preserve"> as used in Article 2 (b) of the Peace Treaty means Japan’s </w:t>
      </w:r>
      <w:r w:rsidR="000830FC" w:rsidRPr="000830FC">
        <w:rPr>
          <w:rFonts w:asciiTheme="majorBidi" w:hAnsiTheme="majorBidi" w:cstheme="majorBidi"/>
          <w:color w:val="000000" w:themeColor="text1"/>
          <w:sz w:val="24"/>
          <w:szCs w:val="24"/>
        </w:rPr>
        <w:t>recognized a</w:t>
      </w:r>
      <w:r w:rsidR="0061115C">
        <w:rPr>
          <w:rFonts w:asciiTheme="majorBidi" w:hAnsiTheme="majorBidi" w:cstheme="majorBidi"/>
          <w:color w:val="000000" w:themeColor="text1"/>
          <w:sz w:val="24"/>
          <w:szCs w:val="24"/>
        </w:rPr>
        <w:t xml:space="preserve">nd protected interest </w:t>
      </w:r>
      <w:r w:rsidR="00177716">
        <w:rPr>
          <w:rFonts w:asciiTheme="majorBidi" w:hAnsiTheme="majorBidi" w:cstheme="majorBidi"/>
          <w:color w:val="000000" w:themeColor="text1"/>
          <w:sz w:val="24"/>
          <w:szCs w:val="24"/>
        </w:rPr>
        <w:t xml:space="preserve">over Formosa and Pescadores, </w:t>
      </w:r>
      <w:r w:rsidR="0061115C">
        <w:rPr>
          <w:rFonts w:asciiTheme="majorBidi" w:hAnsiTheme="majorBidi" w:cstheme="majorBidi"/>
          <w:color w:val="000000" w:themeColor="text1"/>
          <w:sz w:val="24"/>
          <w:szCs w:val="24"/>
        </w:rPr>
        <w:t xml:space="preserve">the violation of which </w:t>
      </w:r>
      <w:r w:rsidR="00177716">
        <w:rPr>
          <w:rFonts w:asciiTheme="majorBidi" w:hAnsiTheme="majorBidi" w:cstheme="majorBidi"/>
          <w:color w:val="000000" w:themeColor="text1"/>
          <w:sz w:val="24"/>
          <w:szCs w:val="24"/>
        </w:rPr>
        <w:t xml:space="preserve">was </w:t>
      </w:r>
      <w:r w:rsidR="0061115C">
        <w:rPr>
          <w:rFonts w:asciiTheme="majorBidi" w:hAnsiTheme="majorBidi" w:cstheme="majorBidi"/>
          <w:color w:val="000000" w:themeColor="text1"/>
          <w:sz w:val="24"/>
          <w:szCs w:val="24"/>
        </w:rPr>
        <w:t xml:space="preserve">a wrong. </w:t>
      </w:r>
      <w:r w:rsidR="00414D5C">
        <w:rPr>
          <w:rFonts w:asciiTheme="majorBidi" w:hAnsiTheme="majorBidi" w:cstheme="majorBidi"/>
          <w:color w:val="000000" w:themeColor="text1"/>
          <w:sz w:val="24"/>
          <w:szCs w:val="24"/>
        </w:rPr>
        <w:t>It was t</w:t>
      </w:r>
      <w:r w:rsidR="000830FC" w:rsidRPr="000830FC">
        <w:rPr>
          <w:rFonts w:asciiTheme="majorBidi" w:hAnsiTheme="majorBidi" w:cstheme="majorBidi"/>
          <w:color w:val="000000" w:themeColor="text1"/>
          <w:sz w:val="24"/>
          <w:szCs w:val="24"/>
        </w:rPr>
        <w:t xml:space="preserve">he interest, claim, or ownership that </w:t>
      </w:r>
      <w:r w:rsidR="00414D5C">
        <w:rPr>
          <w:rFonts w:asciiTheme="majorBidi" w:hAnsiTheme="majorBidi" w:cstheme="majorBidi"/>
          <w:color w:val="000000" w:themeColor="text1"/>
          <w:sz w:val="24"/>
          <w:szCs w:val="24"/>
        </w:rPr>
        <w:t>Japan had</w:t>
      </w:r>
      <w:r w:rsidR="000830FC" w:rsidRPr="000830FC">
        <w:rPr>
          <w:rFonts w:asciiTheme="majorBidi" w:hAnsiTheme="majorBidi" w:cstheme="majorBidi"/>
          <w:color w:val="000000" w:themeColor="text1"/>
          <w:sz w:val="24"/>
          <w:szCs w:val="24"/>
        </w:rPr>
        <w:t xml:space="preserve"> </w:t>
      </w:r>
      <w:r w:rsidR="00414D5C">
        <w:rPr>
          <w:rFonts w:asciiTheme="majorBidi" w:hAnsiTheme="majorBidi" w:cstheme="majorBidi"/>
          <w:color w:val="000000" w:themeColor="text1"/>
          <w:sz w:val="24"/>
          <w:szCs w:val="24"/>
        </w:rPr>
        <w:t>over the territory of these islands.</w:t>
      </w:r>
    </w:p>
    <w:p w:rsidR="00961F31" w:rsidRDefault="00961F31" w:rsidP="00961F31">
      <w:pPr>
        <w:ind w:left="360"/>
        <w:jc w:val="both"/>
        <w:rPr>
          <w:rFonts w:asciiTheme="majorBidi" w:hAnsiTheme="majorBidi" w:cstheme="majorBidi"/>
          <w:color w:val="000000" w:themeColor="text1"/>
          <w:sz w:val="24"/>
          <w:szCs w:val="24"/>
        </w:rPr>
      </w:pPr>
    </w:p>
    <w:p w:rsidR="002F2C8A" w:rsidRDefault="00961F31" w:rsidP="002F2C8A">
      <w:pPr>
        <w:ind w:left="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 </w:t>
      </w:r>
      <w:r w:rsidRPr="00961F31">
        <w:rPr>
          <w:rFonts w:asciiTheme="majorBidi" w:hAnsiTheme="majorBidi" w:cstheme="majorBidi"/>
          <w:color w:val="000000" w:themeColor="text1"/>
          <w:sz w:val="24"/>
          <w:szCs w:val="24"/>
        </w:rPr>
        <w:t>state has rights to territory and property. The state's territory is the physical space over which t</w:t>
      </w:r>
      <w:r>
        <w:rPr>
          <w:rFonts w:asciiTheme="majorBidi" w:hAnsiTheme="majorBidi" w:cstheme="majorBidi"/>
          <w:color w:val="000000" w:themeColor="text1"/>
          <w:sz w:val="24"/>
          <w:szCs w:val="24"/>
        </w:rPr>
        <w:t>he state exercises sovereignty.</w:t>
      </w:r>
      <w:r w:rsidRPr="00961F31">
        <w:rPr>
          <w:rFonts w:asciiTheme="majorBidi" w:hAnsiTheme="majorBidi" w:cstheme="majorBidi"/>
          <w:color w:val="000000" w:themeColor="text1"/>
          <w:sz w:val="24"/>
          <w:szCs w:val="24"/>
        </w:rPr>
        <w:t xml:space="preserve"> The state's property</w:t>
      </w:r>
      <w:r>
        <w:rPr>
          <w:rFonts w:asciiTheme="majorBidi" w:hAnsiTheme="majorBidi" w:cstheme="majorBidi"/>
          <w:color w:val="000000" w:themeColor="text1"/>
          <w:sz w:val="24"/>
          <w:szCs w:val="24"/>
        </w:rPr>
        <w:t xml:space="preserve"> </w:t>
      </w:r>
      <w:r w:rsidRPr="00961F31">
        <w:rPr>
          <w:rFonts w:asciiTheme="majorBidi" w:hAnsiTheme="majorBidi" w:cstheme="majorBidi"/>
          <w:color w:val="000000" w:themeColor="text1"/>
          <w:sz w:val="24"/>
          <w:szCs w:val="24"/>
        </w:rPr>
        <w:t>is the set of ta</w:t>
      </w:r>
      <w:r>
        <w:rPr>
          <w:rFonts w:asciiTheme="majorBidi" w:hAnsiTheme="majorBidi" w:cstheme="majorBidi"/>
          <w:color w:val="000000" w:themeColor="text1"/>
          <w:sz w:val="24"/>
          <w:szCs w:val="24"/>
        </w:rPr>
        <w:t xml:space="preserve">ngible and intangible </w:t>
      </w:r>
      <w:r w:rsidRPr="00961F31">
        <w:rPr>
          <w:rFonts w:asciiTheme="majorBidi" w:hAnsiTheme="majorBidi" w:cstheme="majorBidi"/>
          <w:color w:val="000000" w:themeColor="text1"/>
          <w:sz w:val="24"/>
          <w:szCs w:val="24"/>
        </w:rPr>
        <w:t>objects over which the state exercises</w:t>
      </w:r>
      <w:r>
        <w:rPr>
          <w:rFonts w:asciiTheme="majorBidi" w:hAnsiTheme="majorBidi" w:cstheme="majorBidi"/>
          <w:color w:val="000000" w:themeColor="text1"/>
          <w:sz w:val="24"/>
          <w:szCs w:val="24"/>
        </w:rPr>
        <w:t xml:space="preserve"> </w:t>
      </w:r>
      <w:r w:rsidR="00AA3D32">
        <w:rPr>
          <w:rFonts w:asciiTheme="majorBidi" w:hAnsiTheme="majorBidi" w:cstheme="majorBidi"/>
          <w:color w:val="000000" w:themeColor="text1"/>
          <w:sz w:val="24"/>
          <w:szCs w:val="24"/>
        </w:rPr>
        <w:t>ownership,</w:t>
      </w:r>
      <w:r w:rsidRPr="00961F31">
        <w:rPr>
          <w:rFonts w:asciiTheme="majorBidi" w:hAnsiTheme="majorBidi" w:cstheme="majorBidi"/>
          <w:color w:val="000000" w:themeColor="text1"/>
          <w:sz w:val="24"/>
          <w:szCs w:val="24"/>
        </w:rPr>
        <w:t xml:space="preserve"> such as embassies, buildings, vehicles, and documents.</w:t>
      </w:r>
      <w:r w:rsidR="00AA3D32">
        <w:rPr>
          <w:rFonts w:asciiTheme="majorBidi" w:hAnsiTheme="majorBidi" w:cstheme="majorBidi"/>
          <w:color w:val="000000" w:themeColor="text1"/>
          <w:sz w:val="24"/>
          <w:szCs w:val="24"/>
        </w:rPr>
        <w:t xml:space="preserve"> </w:t>
      </w:r>
      <w:r w:rsidR="00932D24">
        <w:rPr>
          <w:rFonts w:asciiTheme="majorBidi" w:hAnsiTheme="majorBidi" w:cstheme="majorBidi"/>
          <w:color w:val="000000" w:themeColor="text1"/>
          <w:sz w:val="24"/>
          <w:szCs w:val="24"/>
        </w:rPr>
        <w:t xml:space="preserve">A </w:t>
      </w:r>
      <w:r w:rsidRPr="00961F31">
        <w:rPr>
          <w:rFonts w:asciiTheme="majorBidi" w:hAnsiTheme="majorBidi" w:cstheme="majorBidi"/>
          <w:color w:val="000000" w:themeColor="text1"/>
          <w:sz w:val="24"/>
          <w:szCs w:val="24"/>
        </w:rPr>
        <w:t>right is "general" if any interference</w:t>
      </w:r>
      <w:r w:rsidR="00AA3D32">
        <w:rPr>
          <w:rFonts w:asciiTheme="majorBidi" w:hAnsiTheme="majorBidi" w:cstheme="majorBidi"/>
          <w:color w:val="000000" w:themeColor="text1"/>
          <w:sz w:val="24"/>
          <w:szCs w:val="24"/>
        </w:rPr>
        <w:t xml:space="preserve"> </w:t>
      </w:r>
      <w:r w:rsidRPr="00961F31">
        <w:rPr>
          <w:rFonts w:asciiTheme="majorBidi" w:hAnsiTheme="majorBidi" w:cstheme="majorBidi"/>
          <w:color w:val="000000" w:themeColor="text1"/>
          <w:sz w:val="24"/>
          <w:szCs w:val="24"/>
        </w:rPr>
        <w:t>with it gives rise to a cause of action</w:t>
      </w:r>
      <w:r w:rsidR="00AA3D32">
        <w:rPr>
          <w:rFonts w:asciiTheme="majorBidi" w:hAnsiTheme="majorBidi" w:cstheme="majorBidi"/>
          <w:color w:val="000000" w:themeColor="text1"/>
          <w:sz w:val="24"/>
          <w:szCs w:val="24"/>
        </w:rPr>
        <w:t>. T</w:t>
      </w:r>
      <w:r w:rsidRPr="00961F31">
        <w:rPr>
          <w:rFonts w:asciiTheme="majorBidi" w:hAnsiTheme="majorBidi" w:cstheme="majorBidi"/>
          <w:color w:val="000000" w:themeColor="text1"/>
          <w:sz w:val="24"/>
          <w:szCs w:val="24"/>
        </w:rPr>
        <w:t>he state has a general right to</w:t>
      </w:r>
      <w:r w:rsidR="00D06B12">
        <w:rPr>
          <w:rFonts w:asciiTheme="majorBidi" w:hAnsiTheme="majorBidi" w:cstheme="majorBidi"/>
          <w:color w:val="000000" w:themeColor="text1"/>
          <w:sz w:val="24"/>
          <w:szCs w:val="24"/>
        </w:rPr>
        <w:t xml:space="preserve"> territory.</w:t>
      </w:r>
    </w:p>
    <w:p w:rsidR="002F2C8A" w:rsidRDefault="002F2C8A" w:rsidP="002F2C8A">
      <w:pPr>
        <w:ind w:left="360"/>
        <w:jc w:val="both"/>
        <w:rPr>
          <w:rFonts w:asciiTheme="majorBidi" w:hAnsiTheme="majorBidi" w:cstheme="majorBidi"/>
          <w:color w:val="000000" w:themeColor="text1"/>
          <w:sz w:val="24"/>
          <w:szCs w:val="24"/>
        </w:rPr>
      </w:pPr>
    </w:p>
    <w:p w:rsidR="00423FC3" w:rsidRPr="005B29A7" w:rsidRDefault="00D87506" w:rsidP="007038EB">
      <w:pPr>
        <w:ind w:left="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 xml:space="preserve">When </w:t>
      </w:r>
      <w:r w:rsidR="00316FAE">
        <w:rPr>
          <w:rFonts w:asciiTheme="majorBidi" w:hAnsiTheme="majorBidi" w:cstheme="majorBidi"/>
          <w:color w:val="000000" w:themeColor="text1"/>
          <w:sz w:val="24"/>
          <w:szCs w:val="24"/>
        </w:rPr>
        <w:t>Japan renounced all “right” to Formosa and the Pescadores</w:t>
      </w:r>
      <w:r w:rsidR="00530B3A">
        <w:rPr>
          <w:rFonts w:asciiTheme="majorBidi" w:hAnsiTheme="majorBidi" w:cstheme="majorBidi"/>
          <w:color w:val="000000" w:themeColor="text1"/>
          <w:sz w:val="24"/>
          <w:szCs w:val="24"/>
        </w:rPr>
        <w:t xml:space="preserve"> under the Peace Treaty</w:t>
      </w:r>
      <w:r>
        <w:rPr>
          <w:rFonts w:asciiTheme="majorBidi" w:hAnsiTheme="majorBidi" w:cstheme="majorBidi"/>
          <w:color w:val="000000" w:themeColor="text1"/>
          <w:sz w:val="24"/>
          <w:szCs w:val="24"/>
        </w:rPr>
        <w:t xml:space="preserve">, it declared that </w:t>
      </w:r>
      <w:r w:rsidR="00530B3A">
        <w:rPr>
          <w:rFonts w:asciiTheme="majorBidi" w:hAnsiTheme="majorBidi" w:cstheme="majorBidi"/>
          <w:color w:val="000000" w:themeColor="text1"/>
          <w:sz w:val="24"/>
          <w:szCs w:val="24"/>
        </w:rPr>
        <w:t>it</w:t>
      </w:r>
      <w:r w:rsidR="00530B3A" w:rsidRPr="005B29A7">
        <w:rPr>
          <w:rFonts w:asciiTheme="majorBidi" w:hAnsiTheme="majorBidi" w:cstheme="majorBidi"/>
          <w:color w:val="000000" w:themeColor="text1"/>
          <w:sz w:val="24"/>
          <w:szCs w:val="24"/>
        </w:rPr>
        <w:t xml:space="preserve"> </w:t>
      </w:r>
      <w:r w:rsidR="007038EB">
        <w:rPr>
          <w:rFonts w:asciiTheme="majorBidi" w:hAnsiTheme="majorBidi" w:cstheme="majorBidi"/>
          <w:color w:val="000000" w:themeColor="text1"/>
          <w:sz w:val="24"/>
          <w:szCs w:val="24"/>
        </w:rPr>
        <w:t xml:space="preserve">formally gave up or abandoned all rights and interests in these islands and that it </w:t>
      </w:r>
      <w:r>
        <w:rPr>
          <w:rFonts w:asciiTheme="majorBidi" w:hAnsiTheme="majorBidi" w:cstheme="majorBidi"/>
          <w:color w:val="000000" w:themeColor="text1"/>
          <w:sz w:val="24"/>
          <w:szCs w:val="24"/>
        </w:rPr>
        <w:t xml:space="preserve">would </w:t>
      </w:r>
      <w:r w:rsidR="00E8010E">
        <w:rPr>
          <w:rFonts w:asciiTheme="majorBidi" w:hAnsiTheme="majorBidi" w:cstheme="majorBidi"/>
          <w:color w:val="000000" w:themeColor="text1"/>
          <w:sz w:val="24"/>
          <w:szCs w:val="24"/>
        </w:rPr>
        <w:t xml:space="preserve">no longer </w:t>
      </w:r>
      <w:r w:rsidR="00530B3A" w:rsidRPr="005B29A7">
        <w:rPr>
          <w:rFonts w:asciiTheme="majorBidi" w:hAnsiTheme="majorBidi" w:cstheme="majorBidi"/>
          <w:color w:val="000000" w:themeColor="text1"/>
          <w:sz w:val="24"/>
          <w:szCs w:val="24"/>
        </w:rPr>
        <w:t xml:space="preserve">institute legal actions at </w:t>
      </w:r>
      <w:r w:rsidR="00FF6312">
        <w:rPr>
          <w:rFonts w:asciiTheme="majorBidi" w:hAnsiTheme="majorBidi" w:cstheme="majorBidi"/>
          <w:color w:val="000000" w:themeColor="text1"/>
          <w:sz w:val="24"/>
          <w:szCs w:val="24"/>
        </w:rPr>
        <w:t xml:space="preserve">their </w:t>
      </w:r>
      <w:r w:rsidR="00530B3A" w:rsidRPr="005B29A7">
        <w:rPr>
          <w:rFonts w:asciiTheme="majorBidi" w:hAnsiTheme="majorBidi" w:cstheme="majorBidi"/>
          <w:color w:val="000000" w:themeColor="text1"/>
          <w:sz w:val="24"/>
          <w:szCs w:val="24"/>
        </w:rPr>
        <w:t>behest</w:t>
      </w:r>
      <w:r w:rsidR="007E37CC">
        <w:rPr>
          <w:rFonts w:asciiTheme="majorBidi" w:hAnsiTheme="majorBidi" w:cstheme="majorBidi"/>
          <w:color w:val="000000" w:themeColor="text1"/>
          <w:sz w:val="24"/>
          <w:szCs w:val="24"/>
        </w:rPr>
        <w:t>.</w:t>
      </w:r>
      <w:r w:rsidR="00FD7307">
        <w:rPr>
          <w:rFonts w:asciiTheme="majorBidi" w:hAnsiTheme="majorBidi" w:cstheme="majorBidi"/>
          <w:color w:val="000000" w:themeColor="text1"/>
          <w:sz w:val="24"/>
          <w:szCs w:val="24"/>
        </w:rPr>
        <w:t xml:space="preserve"> </w:t>
      </w:r>
      <w:r w:rsidR="00C21933">
        <w:rPr>
          <w:rFonts w:asciiTheme="majorBidi" w:hAnsiTheme="majorBidi" w:cstheme="majorBidi"/>
          <w:color w:val="000000" w:themeColor="text1"/>
          <w:sz w:val="24"/>
          <w:szCs w:val="24"/>
        </w:rPr>
        <w:t>The word “renounce” means “to give up or abandon formally (a right or interest)” or “to disclaim”.</w:t>
      </w:r>
    </w:p>
    <w:p w:rsidR="00E76279" w:rsidRPr="00E76279" w:rsidRDefault="00E76279" w:rsidP="00E76279">
      <w:pPr>
        <w:ind w:left="360"/>
        <w:jc w:val="both"/>
        <w:rPr>
          <w:rFonts w:asciiTheme="majorBidi" w:hAnsiTheme="majorBidi" w:cstheme="majorBidi"/>
          <w:color w:val="000000" w:themeColor="text1"/>
          <w:sz w:val="24"/>
          <w:szCs w:val="24"/>
          <w:lang w:val="en-US" w:eastAsia="en-US"/>
        </w:rPr>
      </w:pPr>
    </w:p>
    <w:p w:rsidR="001875D4" w:rsidRPr="00B21E5F" w:rsidRDefault="001875D4" w:rsidP="001875D4">
      <w:pPr>
        <w:pStyle w:val="aa"/>
        <w:numPr>
          <w:ilvl w:val="1"/>
          <w:numId w:val="5"/>
        </w:numPr>
        <w:jc w:val="both"/>
        <w:rPr>
          <w:rFonts w:asciiTheme="majorBidi" w:hAnsiTheme="majorBidi" w:cstheme="majorBidi"/>
          <w:b/>
          <w:bCs/>
          <w:color w:val="000000" w:themeColor="text1"/>
          <w:sz w:val="24"/>
          <w:szCs w:val="24"/>
          <w:lang w:val="en-US" w:eastAsia="en-US"/>
        </w:rPr>
      </w:pPr>
      <w:r w:rsidRPr="00B21E5F">
        <w:rPr>
          <w:rFonts w:asciiTheme="majorBidi" w:hAnsiTheme="majorBidi" w:cstheme="majorBidi"/>
          <w:b/>
          <w:bCs/>
          <w:color w:val="000000" w:themeColor="text1"/>
          <w:sz w:val="24"/>
          <w:szCs w:val="24"/>
          <w:lang w:val="en-US" w:eastAsia="en-US"/>
        </w:rPr>
        <w:t>“Title”</w:t>
      </w:r>
    </w:p>
    <w:p w:rsidR="00AB013B" w:rsidRDefault="00AB013B" w:rsidP="00AB013B">
      <w:pPr>
        <w:ind w:left="360"/>
        <w:jc w:val="both"/>
        <w:rPr>
          <w:rFonts w:asciiTheme="majorBidi" w:hAnsiTheme="majorBidi" w:cstheme="majorBidi"/>
          <w:color w:val="000000" w:themeColor="text1"/>
          <w:sz w:val="24"/>
          <w:szCs w:val="24"/>
          <w:lang w:val="en-US" w:eastAsia="en-US"/>
        </w:rPr>
      </w:pPr>
    </w:p>
    <w:p w:rsidR="00E77273" w:rsidRPr="00E77273" w:rsidRDefault="00D9036F" w:rsidP="00E56491">
      <w:pPr>
        <w:ind w:left="360"/>
        <w:jc w:val="both"/>
        <w:rPr>
          <w:rFonts w:asciiTheme="majorBidi" w:hAnsiTheme="majorBidi" w:cstheme="majorBidi"/>
          <w:color w:val="000000" w:themeColor="text1"/>
          <w:sz w:val="24"/>
          <w:szCs w:val="24"/>
          <w:lang w:val="en-US" w:eastAsia="en-US"/>
        </w:rPr>
      </w:pPr>
      <w:r>
        <w:rPr>
          <w:rFonts w:asciiTheme="majorBidi" w:hAnsiTheme="majorBidi" w:cstheme="majorBidi"/>
          <w:color w:val="000000" w:themeColor="text1"/>
          <w:sz w:val="24"/>
          <w:szCs w:val="24"/>
          <w:lang w:val="en-US" w:eastAsia="en-US"/>
        </w:rPr>
        <w:t>The word “</w:t>
      </w:r>
      <w:r w:rsidR="00796A06">
        <w:rPr>
          <w:rFonts w:asciiTheme="majorBidi" w:hAnsiTheme="majorBidi" w:cstheme="majorBidi"/>
          <w:color w:val="000000" w:themeColor="text1"/>
          <w:sz w:val="24"/>
          <w:szCs w:val="24"/>
          <w:lang w:val="en-US" w:eastAsia="en-US"/>
        </w:rPr>
        <w:t>title</w:t>
      </w:r>
      <w:r>
        <w:rPr>
          <w:rFonts w:asciiTheme="majorBidi" w:hAnsiTheme="majorBidi" w:cstheme="majorBidi"/>
          <w:color w:val="000000" w:themeColor="text1"/>
          <w:sz w:val="24"/>
          <w:szCs w:val="24"/>
          <w:lang w:val="en-US" w:eastAsia="en-US"/>
        </w:rPr>
        <w:t>”</w:t>
      </w:r>
      <w:r w:rsidR="00E56491">
        <w:rPr>
          <w:rFonts w:asciiTheme="majorBidi" w:hAnsiTheme="majorBidi" w:cstheme="majorBidi"/>
          <w:color w:val="000000" w:themeColor="text1"/>
          <w:sz w:val="24"/>
          <w:szCs w:val="24"/>
          <w:lang w:val="en-US" w:eastAsia="en-US"/>
        </w:rPr>
        <w:t xml:space="preserve"> is</w:t>
      </w:r>
      <w:r w:rsidR="00E64D7F">
        <w:rPr>
          <w:rFonts w:asciiTheme="majorBidi" w:hAnsiTheme="majorBidi" w:cstheme="majorBidi"/>
          <w:color w:val="000000" w:themeColor="text1"/>
          <w:sz w:val="24"/>
          <w:szCs w:val="24"/>
          <w:lang w:val="en-US" w:eastAsia="en-US"/>
        </w:rPr>
        <w:t xml:space="preserve"> </w:t>
      </w:r>
      <w:r w:rsidR="000C4C96">
        <w:rPr>
          <w:rFonts w:asciiTheme="majorBidi" w:hAnsiTheme="majorBidi" w:cstheme="majorBidi"/>
          <w:color w:val="000000" w:themeColor="text1"/>
          <w:sz w:val="24"/>
          <w:szCs w:val="24"/>
          <w:lang w:val="en-US" w:eastAsia="en-US"/>
        </w:rPr>
        <w:t>t</w:t>
      </w:r>
      <w:r w:rsidR="00E77273" w:rsidRPr="00E77273">
        <w:rPr>
          <w:rFonts w:asciiTheme="majorBidi" w:hAnsiTheme="majorBidi" w:cstheme="majorBidi"/>
          <w:color w:val="000000" w:themeColor="text1"/>
          <w:sz w:val="24"/>
          <w:szCs w:val="24"/>
          <w:lang w:val="en-US" w:eastAsia="en-US"/>
        </w:rPr>
        <w:t>he union of all elements (as ownership,</w:t>
      </w:r>
      <w:r w:rsidR="002B126A">
        <w:rPr>
          <w:rFonts w:asciiTheme="majorBidi" w:hAnsiTheme="majorBidi" w:cstheme="majorBidi"/>
          <w:color w:val="000000" w:themeColor="text1"/>
          <w:sz w:val="24"/>
          <w:szCs w:val="24"/>
          <w:lang w:val="en-US" w:eastAsia="en-US"/>
        </w:rPr>
        <w:t xml:space="preserve"> </w:t>
      </w:r>
      <w:r w:rsidR="00C311F1">
        <w:rPr>
          <w:rFonts w:asciiTheme="majorBidi" w:hAnsiTheme="majorBidi" w:cstheme="majorBidi"/>
          <w:color w:val="000000" w:themeColor="text1"/>
          <w:sz w:val="24"/>
          <w:szCs w:val="24"/>
          <w:lang w:val="en-US" w:eastAsia="en-US"/>
        </w:rPr>
        <w:t xml:space="preserve">possession, and custody) </w:t>
      </w:r>
      <w:r w:rsidR="00E77273" w:rsidRPr="00E77273">
        <w:rPr>
          <w:rFonts w:asciiTheme="majorBidi" w:hAnsiTheme="majorBidi" w:cstheme="majorBidi"/>
          <w:color w:val="000000" w:themeColor="text1"/>
          <w:sz w:val="24"/>
          <w:szCs w:val="24"/>
          <w:lang w:val="en-US" w:eastAsia="en-US"/>
        </w:rPr>
        <w:t>constituting the legal right to</w:t>
      </w:r>
      <w:r w:rsidR="002B126A">
        <w:rPr>
          <w:rFonts w:asciiTheme="majorBidi" w:hAnsiTheme="majorBidi" w:cstheme="majorBidi"/>
          <w:color w:val="000000" w:themeColor="text1"/>
          <w:sz w:val="24"/>
          <w:szCs w:val="24"/>
          <w:lang w:val="en-US" w:eastAsia="en-US"/>
        </w:rPr>
        <w:t xml:space="preserve"> </w:t>
      </w:r>
      <w:r w:rsidR="00E56491">
        <w:rPr>
          <w:rFonts w:asciiTheme="majorBidi" w:hAnsiTheme="majorBidi" w:cstheme="majorBidi"/>
          <w:color w:val="000000" w:themeColor="text1"/>
          <w:sz w:val="24"/>
          <w:szCs w:val="24"/>
          <w:lang w:val="en-US" w:eastAsia="en-US"/>
        </w:rPr>
        <w:t xml:space="preserve">control and dispose of property. It is </w:t>
      </w:r>
      <w:r w:rsidR="00E77273" w:rsidRPr="00E77273">
        <w:rPr>
          <w:rFonts w:asciiTheme="majorBidi" w:hAnsiTheme="majorBidi" w:cstheme="majorBidi"/>
          <w:color w:val="000000" w:themeColor="text1"/>
          <w:sz w:val="24"/>
          <w:szCs w:val="24"/>
          <w:lang w:val="en-US" w:eastAsia="en-US"/>
        </w:rPr>
        <w:t>the legal link between</w:t>
      </w:r>
      <w:r w:rsidR="002B126A">
        <w:rPr>
          <w:rFonts w:asciiTheme="majorBidi" w:hAnsiTheme="majorBidi" w:cstheme="majorBidi"/>
          <w:color w:val="000000" w:themeColor="text1"/>
          <w:sz w:val="24"/>
          <w:szCs w:val="24"/>
          <w:lang w:val="en-US" w:eastAsia="en-US"/>
        </w:rPr>
        <w:t xml:space="preserve"> </w:t>
      </w:r>
      <w:r w:rsidR="00E77273" w:rsidRPr="00E77273">
        <w:rPr>
          <w:rFonts w:asciiTheme="majorBidi" w:hAnsiTheme="majorBidi" w:cstheme="majorBidi"/>
          <w:color w:val="000000" w:themeColor="text1"/>
          <w:sz w:val="24"/>
          <w:szCs w:val="24"/>
          <w:lang w:val="en-US" w:eastAsia="en-US"/>
        </w:rPr>
        <w:t>a person who owns property and the property itself</w:t>
      </w:r>
      <w:r w:rsidR="00E56491">
        <w:rPr>
          <w:rFonts w:asciiTheme="majorBidi" w:hAnsiTheme="majorBidi" w:cstheme="majorBidi"/>
          <w:color w:val="000000" w:themeColor="text1"/>
          <w:sz w:val="24"/>
          <w:szCs w:val="24"/>
          <w:lang w:val="en-US" w:eastAsia="en-US"/>
        </w:rPr>
        <w:t>.</w:t>
      </w:r>
    </w:p>
    <w:p w:rsidR="00E77273" w:rsidRPr="00E77273" w:rsidRDefault="00E77273" w:rsidP="00E77273">
      <w:pPr>
        <w:ind w:left="360"/>
        <w:rPr>
          <w:rFonts w:asciiTheme="majorBidi" w:hAnsiTheme="majorBidi" w:cstheme="majorBidi"/>
          <w:color w:val="000000" w:themeColor="text1"/>
          <w:sz w:val="24"/>
          <w:szCs w:val="24"/>
          <w:lang w:val="en-US" w:eastAsia="en-US"/>
        </w:rPr>
      </w:pPr>
    </w:p>
    <w:p w:rsidR="00D9036F" w:rsidRPr="00E56491" w:rsidRDefault="00E77273" w:rsidP="00E56491">
      <w:pPr>
        <w:ind w:left="720"/>
        <w:jc w:val="both"/>
        <w:rPr>
          <w:rFonts w:asciiTheme="majorBidi" w:hAnsiTheme="majorBidi" w:cstheme="majorBidi"/>
          <w:i/>
          <w:iCs/>
          <w:color w:val="000000" w:themeColor="text1"/>
          <w:sz w:val="24"/>
          <w:szCs w:val="24"/>
          <w:lang w:val="en-US" w:eastAsia="en-US"/>
        </w:rPr>
      </w:pPr>
      <w:r w:rsidRPr="00E56491">
        <w:rPr>
          <w:rFonts w:asciiTheme="majorBidi" w:hAnsiTheme="majorBidi" w:cstheme="majorBidi"/>
          <w:i/>
          <w:iCs/>
          <w:color w:val="000000" w:themeColor="text1"/>
          <w:sz w:val="24"/>
          <w:szCs w:val="24"/>
          <w:lang w:val="en-US" w:eastAsia="en-US"/>
        </w:rPr>
        <w:t>"Though employed in various ways, [title] is generally</w:t>
      </w:r>
      <w:r w:rsidR="002B126A" w:rsidRPr="00E56491">
        <w:rPr>
          <w:rFonts w:asciiTheme="majorBidi" w:hAnsiTheme="majorBidi" w:cstheme="majorBidi"/>
          <w:i/>
          <w:iCs/>
          <w:color w:val="000000" w:themeColor="text1"/>
          <w:sz w:val="24"/>
          <w:szCs w:val="24"/>
          <w:lang w:val="en-US" w:eastAsia="en-US"/>
        </w:rPr>
        <w:t xml:space="preserve"> </w:t>
      </w:r>
      <w:r w:rsidRPr="00E56491">
        <w:rPr>
          <w:rFonts w:asciiTheme="majorBidi" w:hAnsiTheme="majorBidi" w:cstheme="majorBidi"/>
          <w:i/>
          <w:iCs/>
          <w:color w:val="000000" w:themeColor="text1"/>
          <w:sz w:val="24"/>
          <w:szCs w:val="24"/>
          <w:lang w:val="en-US" w:eastAsia="en-US"/>
        </w:rPr>
        <w:t>used to describe either the manner in which a right to real</w:t>
      </w:r>
      <w:r w:rsidR="002B126A" w:rsidRPr="00E56491">
        <w:rPr>
          <w:rFonts w:asciiTheme="majorBidi" w:hAnsiTheme="majorBidi" w:cstheme="majorBidi"/>
          <w:i/>
          <w:iCs/>
          <w:color w:val="000000" w:themeColor="text1"/>
          <w:sz w:val="24"/>
          <w:szCs w:val="24"/>
          <w:lang w:val="en-US" w:eastAsia="en-US"/>
        </w:rPr>
        <w:t xml:space="preserve"> </w:t>
      </w:r>
      <w:r w:rsidRPr="00E56491">
        <w:rPr>
          <w:rFonts w:asciiTheme="majorBidi" w:hAnsiTheme="majorBidi" w:cstheme="majorBidi"/>
          <w:i/>
          <w:iCs/>
          <w:color w:val="000000" w:themeColor="text1"/>
          <w:sz w:val="24"/>
          <w:szCs w:val="24"/>
          <w:lang w:val="en-US" w:eastAsia="en-US"/>
        </w:rPr>
        <w:t>property is acquired, or the right itself. In the first sense, it</w:t>
      </w:r>
      <w:r w:rsidR="002B126A" w:rsidRPr="00E56491">
        <w:rPr>
          <w:rFonts w:asciiTheme="majorBidi" w:hAnsiTheme="majorBidi" w:cstheme="majorBidi"/>
          <w:i/>
          <w:iCs/>
          <w:color w:val="000000" w:themeColor="text1"/>
          <w:sz w:val="24"/>
          <w:szCs w:val="24"/>
          <w:lang w:val="en-US" w:eastAsia="en-US"/>
        </w:rPr>
        <w:t xml:space="preserve"> </w:t>
      </w:r>
      <w:r w:rsidRPr="00E56491">
        <w:rPr>
          <w:rFonts w:asciiTheme="majorBidi" w:hAnsiTheme="majorBidi" w:cstheme="majorBidi"/>
          <w:i/>
          <w:iCs/>
          <w:color w:val="000000" w:themeColor="text1"/>
          <w:sz w:val="24"/>
          <w:szCs w:val="24"/>
          <w:lang w:val="en-US" w:eastAsia="en-US"/>
        </w:rPr>
        <w:t>refers to the conditions necessary to acquire a valid claim</w:t>
      </w:r>
      <w:r w:rsidR="002B126A" w:rsidRPr="00E56491">
        <w:rPr>
          <w:rFonts w:asciiTheme="majorBidi" w:hAnsiTheme="majorBidi" w:cstheme="majorBidi"/>
          <w:i/>
          <w:iCs/>
          <w:color w:val="000000" w:themeColor="text1"/>
          <w:sz w:val="24"/>
          <w:szCs w:val="24"/>
          <w:lang w:val="en-US" w:eastAsia="en-US"/>
        </w:rPr>
        <w:t xml:space="preserve"> </w:t>
      </w:r>
      <w:r w:rsidRPr="00E56491">
        <w:rPr>
          <w:rFonts w:asciiTheme="majorBidi" w:hAnsiTheme="majorBidi" w:cstheme="majorBidi"/>
          <w:i/>
          <w:iCs/>
          <w:color w:val="000000" w:themeColor="text1"/>
          <w:sz w:val="24"/>
          <w:szCs w:val="24"/>
          <w:lang w:val="en-US" w:eastAsia="en-US"/>
        </w:rPr>
        <w:t>to land; in the second, it refers to the legal consequences</w:t>
      </w:r>
      <w:r w:rsidR="002B126A" w:rsidRPr="00E56491">
        <w:rPr>
          <w:rFonts w:asciiTheme="majorBidi" w:hAnsiTheme="majorBidi" w:cstheme="majorBidi"/>
          <w:i/>
          <w:iCs/>
          <w:color w:val="000000" w:themeColor="text1"/>
          <w:sz w:val="24"/>
          <w:szCs w:val="24"/>
          <w:lang w:val="en-US" w:eastAsia="en-US"/>
        </w:rPr>
        <w:t xml:space="preserve"> </w:t>
      </w:r>
      <w:r w:rsidRPr="00E56491">
        <w:rPr>
          <w:rFonts w:asciiTheme="majorBidi" w:hAnsiTheme="majorBidi" w:cstheme="majorBidi"/>
          <w:i/>
          <w:iCs/>
          <w:color w:val="000000" w:themeColor="text1"/>
          <w:sz w:val="24"/>
          <w:szCs w:val="24"/>
          <w:lang w:val="en-US" w:eastAsia="en-US"/>
        </w:rPr>
        <w:t>of such conditions. These two senses are not only inter</w:t>
      </w:r>
      <w:r w:rsidR="002B126A" w:rsidRPr="00E56491">
        <w:rPr>
          <w:rFonts w:asciiTheme="majorBidi" w:hAnsiTheme="majorBidi" w:cstheme="majorBidi"/>
          <w:i/>
          <w:iCs/>
          <w:color w:val="000000" w:themeColor="text1"/>
          <w:sz w:val="24"/>
          <w:szCs w:val="24"/>
          <w:lang w:val="en-US" w:eastAsia="en-US"/>
        </w:rPr>
        <w:t xml:space="preserve"> </w:t>
      </w:r>
      <w:r w:rsidRPr="00E56491">
        <w:rPr>
          <w:rFonts w:asciiTheme="majorBidi" w:hAnsiTheme="majorBidi" w:cstheme="majorBidi"/>
          <w:i/>
          <w:iCs/>
          <w:color w:val="000000" w:themeColor="text1"/>
          <w:sz w:val="24"/>
          <w:szCs w:val="24"/>
          <w:lang w:val="en-US" w:eastAsia="en-US"/>
        </w:rPr>
        <w:t>related, but inseparable: given the requisite conditions, the</w:t>
      </w:r>
      <w:r w:rsidR="002B126A" w:rsidRPr="00E56491">
        <w:rPr>
          <w:rFonts w:asciiTheme="majorBidi" w:hAnsiTheme="majorBidi" w:cstheme="majorBidi"/>
          <w:i/>
          <w:iCs/>
          <w:color w:val="000000" w:themeColor="text1"/>
          <w:sz w:val="24"/>
          <w:szCs w:val="24"/>
          <w:lang w:val="en-US" w:eastAsia="en-US"/>
        </w:rPr>
        <w:t xml:space="preserve"> </w:t>
      </w:r>
      <w:r w:rsidRPr="00E56491">
        <w:rPr>
          <w:rFonts w:asciiTheme="majorBidi" w:hAnsiTheme="majorBidi" w:cstheme="majorBidi"/>
          <w:i/>
          <w:iCs/>
          <w:color w:val="000000" w:themeColor="text1"/>
          <w:sz w:val="24"/>
          <w:szCs w:val="24"/>
          <w:lang w:val="en-US" w:eastAsia="en-US"/>
        </w:rPr>
        <w:t>legal consequences or rights follow as of course, given the</w:t>
      </w:r>
      <w:r w:rsidR="002B126A" w:rsidRPr="00E56491">
        <w:rPr>
          <w:rFonts w:asciiTheme="majorBidi" w:hAnsiTheme="majorBidi" w:cstheme="majorBidi"/>
          <w:i/>
          <w:iCs/>
          <w:color w:val="000000" w:themeColor="text1"/>
          <w:sz w:val="24"/>
          <w:szCs w:val="24"/>
          <w:lang w:val="en-US" w:eastAsia="en-US"/>
        </w:rPr>
        <w:t xml:space="preserve"> </w:t>
      </w:r>
      <w:r w:rsidRPr="00E56491">
        <w:rPr>
          <w:rFonts w:asciiTheme="majorBidi" w:hAnsiTheme="majorBidi" w:cstheme="majorBidi"/>
          <w:i/>
          <w:iCs/>
          <w:color w:val="000000" w:themeColor="text1"/>
          <w:sz w:val="24"/>
          <w:szCs w:val="24"/>
          <w:lang w:val="en-US" w:eastAsia="en-US"/>
        </w:rPr>
        <w:t>rights, conditions necessary for the creation of those rights</w:t>
      </w:r>
      <w:r w:rsidR="002B126A" w:rsidRPr="00E56491">
        <w:rPr>
          <w:rFonts w:asciiTheme="majorBidi" w:hAnsiTheme="majorBidi" w:cstheme="majorBidi"/>
          <w:i/>
          <w:iCs/>
          <w:color w:val="000000" w:themeColor="text1"/>
          <w:sz w:val="24"/>
          <w:szCs w:val="24"/>
          <w:lang w:val="en-US" w:eastAsia="en-US"/>
        </w:rPr>
        <w:t xml:space="preserve"> </w:t>
      </w:r>
      <w:r w:rsidRPr="00E56491">
        <w:rPr>
          <w:rFonts w:asciiTheme="majorBidi" w:hAnsiTheme="majorBidi" w:cstheme="majorBidi"/>
          <w:i/>
          <w:iCs/>
          <w:color w:val="000000" w:themeColor="text1"/>
          <w:sz w:val="24"/>
          <w:szCs w:val="24"/>
          <w:lang w:val="en-US" w:eastAsia="en-US"/>
        </w:rPr>
        <w:t>must have been satisfied. Thus, when the word 'title' is</w:t>
      </w:r>
      <w:r w:rsidR="002B126A" w:rsidRPr="00E56491">
        <w:rPr>
          <w:rFonts w:asciiTheme="majorBidi" w:hAnsiTheme="majorBidi" w:cstheme="majorBidi"/>
          <w:i/>
          <w:iCs/>
          <w:color w:val="000000" w:themeColor="text1"/>
          <w:sz w:val="24"/>
          <w:szCs w:val="24"/>
          <w:lang w:val="en-US" w:eastAsia="en-US"/>
        </w:rPr>
        <w:t xml:space="preserve"> </w:t>
      </w:r>
      <w:r w:rsidRPr="00E56491">
        <w:rPr>
          <w:rFonts w:asciiTheme="majorBidi" w:hAnsiTheme="majorBidi" w:cstheme="majorBidi"/>
          <w:i/>
          <w:iCs/>
          <w:color w:val="000000" w:themeColor="text1"/>
          <w:sz w:val="24"/>
          <w:szCs w:val="24"/>
          <w:lang w:val="en-US" w:eastAsia="en-US"/>
        </w:rPr>
        <w:t>used in one sense, the other sense is necessarily implied."</w:t>
      </w:r>
      <w:r w:rsidR="00E56491">
        <w:rPr>
          <w:rFonts w:asciiTheme="majorBidi" w:hAnsiTheme="majorBidi" w:cstheme="majorBidi"/>
          <w:i/>
          <w:iCs/>
          <w:color w:val="000000" w:themeColor="text1"/>
          <w:sz w:val="24"/>
          <w:szCs w:val="24"/>
          <w:lang w:val="en-US" w:eastAsia="en-US"/>
        </w:rPr>
        <w:t xml:space="preserve">-  </w:t>
      </w:r>
      <w:r w:rsidRPr="00E56491">
        <w:rPr>
          <w:rFonts w:asciiTheme="majorBidi" w:hAnsiTheme="majorBidi" w:cstheme="majorBidi"/>
          <w:color w:val="000000" w:themeColor="text1"/>
          <w:sz w:val="24"/>
          <w:szCs w:val="24"/>
          <w:u w:val="single"/>
          <w:lang w:val="en-US" w:eastAsia="en-US"/>
        </w:rPr>
        <w:t>Kent McNeil, Common Law Aboriginal Title 10 (1989).</w:t>
      </w:r>
    </w:p>
    <w:p w:rsidR="00D9036F" w:rsidRDefault="00D9036F" w:rsidP="007038EB">
      <w:pPr>
        <w:ind w:left="360"/>
        <w:jc w:val="both"/>
        <w:rPr>
          <w:rFonts w:asciiTheme="majorBidi" w:hAnsiTheme="majorBidi" w:cstheme="majorBidi"/>
          <w:color w:val="000000" w:themeColor="text1"/>
          <w:sz w:val="24"/>
          <w:szCs w:val="24"/>
          <w:lang w:val="en-US" w:eastAsia="en-US"/>
        </w:rPr>
      </w:pPr>
    </w:p>
    <w:p w:rsidR="0032215B" w:rsidRPr="00A12C08" w:rsidRDefault="00203BAA" w:rsidP="00084CB5">
      <w:pPr>
        <w:ind w:left="360"/>
        <w:jc w:val="both"/>
        <w:rPr>
          <w:rFonts w:asciiTheme="majorBidi" w:hAnsiTheme="majorBidi" w:cstheme="majorBidi"/>
          <w:color w:val="000000" w:themeColor="text1"/>
          <w:sz w:val="24"/>
          <w:szCs w:val="24"/>
          <w:lang w:val="en-US" w:eastAsia="en-US"/>
        </w:rPr>
      </w:pPr>
      <w:r>
        <w:rPr>
          <w:rFonts w:asciiTheme="majorBidi" w:hAnsiTheme="majorBidi" w:cstheme="majorBidi"/>
          <w:color w:val="000000" w:themeColor="text1"/>
          <w:sz w:val="24"/>
          <w:szCs w:val="24"/>
          <w:lang w:val="en-US" w:eastAsia="en-US"/>
        </w:rPr>
        <w:t xml:space="preserve">According to Article 2(b) of the Peace Treaty, </w:t>
      </w:r>
      <w:r w:rsidR="009C298A" w:rsidRPr="00A12C08">
        <w:rPr>
          <w:rFonts w:asciiTheme="majorBidi" w:hAnsiTheme="majorBidi" w:cstheme="majorBidi"/>
          <w:color w:val="000000" w:themeColor="text1"/>
          <w:sz w:val="24"/>
          <w:szCs w:val="24"/>
          <w:lang w:val="en-US" w:eastAsia="en-US"/>
        </w:rPr>
        <w:t xml:space="preserve">Japan also renounced </w:t>
      </w:r>
      <w:r w:rsidR="0068434A" w:rsidRPr="00A12C08">
        <w:rPr>
          <w:rFonts w:asciiTheme="majorBidi" w:hAnsiTheme="majorBidi" w:cstheme="majorBidi"/>
          <w:color w:val="000000" w:themeColor="text1"/>
          <w:sz w:val="24"/>
          <w:szCs w:val="24"/>
          <w:lang w:val="en-US" w:eastAsia="en-US"/>
        </w:rPr>
        <w:t>its “</w:t>
      </w:r>
      <w:r w:rsidR="009C298A" w:rsidRPr="00A12C08">
        <w:rPr>
          <w:rFonts w:asciiTheme="majorBidi" w:hAnsiTheme="majorBidi" w:cstheme="majorBidi"/>
          <w:color w:val="000000" w:themeColor="text1"/>
          <w:sz w:val="24"/>
          <w:szCs w:val="24"/>
          <w:lang w:val="en-US" w:eastAsia="en-US"/>
        </w:rPr>
        <w:t>title</w:t>
      </w:r>
      <w:r w:rsidR="0068434A" w:rsidRPr="00A12C08">
        <w:rPr>
          <w:rFonts w:asciiTheme="majorBidi" w:hAnsiTheme="majorBidi" w:cstheme="majorBidi"/>
          <w:color w:val="000000" w:themeColor="text1"/>
          <w:sz w:val="24"/>
          <w:szCs w:val="24"/>
          <w:lang w:val="en-US" w:eastAsia="en-US"/>
        </w:rPr>
        <w:t>”</w:t>
      </w:r>
      <w:r w:rsidR="009C298A" w:rsidRPr="00A12C08">
        <w:rPr>
          <w:rFonts w:asciiTheme="majorBidi" w:hAnsiTheme="majorBidi" w:cstheme="majorBidi"/>
          <w:color w:val="000000" w:themeColor="text1"/>
          <w:sz w:val="24"/>
          <w:szCs w:val="24"/>
          <w:lang w:val="en-US" w:eastAsia="en-US"/>
        </w:rPr>
        <w:t xml:space="preserve"> to Formosa and the Pescadores.</w:t>
      </w:r>
      <w:r w:rsidR="00BE4F21" w:rsidRPr="00A12C08">
        <w:rPr>
          <w:rFonts w:asciiTheme="majorBidi" w:hAnsiTheme="majorBidi" w:cstheme="majorBidi"/>
          <w:color w:val="000000" w:themeColor="text1"/>
          <w:sz w:val="24"/>
          <w:szCs w:val="24"/>
          <w:lang w:val="en-US" w:eastAsia="en-US"/>
        </w:rPr>
        <w:t xml:space="preserve"> </w:t>
      </w:r>
      <w:r w:rsidR="0032215B" w:rsidRPr="00A12C08">
        <w:rPr>
          <w:rFonts w:asciiTheme="majorBidi" w:hAnsiTheme="majorBidi" w:cstheme="majorBidi"/>
          <w:color w:val="000000" w:themeColor="text1"/>
          <w:sz w:val="24"/>
          <w:szCs w:val="24"/>
          <w:lang w:val="en-US" w:eastAsia="en-US"/>
        </w:rPr>
        <w:t>‘</w:t>
      </w:r>
      <w:r w:rsidR="00122793">
        <w:rPr>
          <w:rFonts w:asciiTheme="majorBidi" w:hAnsiTheme="majorBidi" w:cstheme="majorBidi"/>
          <w:color w:val="000000" w:themeColor="text1"/>
          <w:sz w:val="24"/>
          <w:szCs w:val="24"/>
          <w:lang w:val="en-US" w:eastAsia="en-US"/>
        </w:rPr>
        <w:t>T</w:t>
      </w:r>
      <w:r w:rsidR="0032215B" w:rsidRPr="00A12C08">
        <w:rPr>
          <w:rFonts w:asciiTheme="majorBidi" w:hAnsiTheme="majorBidi" w:cstheme="majorBidi"/>
          <w:color w:val="000000" w:themeColor="text1"/>
          <w:sz w:val="24"/>
          <w:szCs w:val="24"/>
          <w:lang w:val="en-US" w:eastAsia="en-US"/>
        </w:rPr>
        <w:t xml:space="preserve">itle’ is used in public international law to show that a territory belongs to a state. </w:t>
      </w:r>
      <w:r w:rsidR="009638BD" w:rsidRPr="00A12C08">
        <w:rPr>
          <w:rFonts w:asciiTheme="majorBidi" w:hAnsiTheme="majorBidi" w:cstheme="majorBidi"/>
          <w:color w:val="000000" w:themeColor="text1"/>
          <w:sz w:val="24"/>
          <w:szCs w:val="24"/>
          <w:lang w:val="en-US" w:eastAsia="en-US"/>
        </w:rPr>
        <w:t xml:space="preserve">Before signing of the Peace Treaty, </w:t>
      </w:r>
      <w:r w:rsidR="00DE5003" w:rsidRPr="00A12C08">
        <w:rPr>
          <w:rFonts w:asciiTheme="majorBidi" w:hAnsiTheme="majorBidi" w:cstheme="majorBidi"/>
          <w:color w:val="000000" w:themeColor="text1"/>
          <w:sz w:val="24"/>
          <w:szCs w:val="24"/>
          <w:lang w:val="en-US" w:eastAsia="en-US"/>
        </w:rPr>
        <w:t>Japan</w:t>
      </w:r>
      <w:r w:rsidR="009638BD" w:rsidRPr="00A12C08">
        <w:rPr>
          <w:rFonts w:asciiTheme="majorBidi" w:hAnsiTheme="majorBidi" w:cstheme="majorBidi"/>
          <w:color w:val="000000" w:themeColor="text1"/>
          <w:sz w:val="24"/>
          <w:szCs w:val="24"/>
          <w:lang w:val="en-US" w:eastAsia="en-US"/>
        </w:rPr>
        <w:t xml:space="preserve"> had </w:t>
      </w:r>
      <w:r w:rsidR="00EA4710" w:rsidRPr="00A12C08">
        <w:rPr>
          <w:rFonts w:asciiTheme="majorBidi" w:hAnsiTheme="majorBidi" w:cstheme="majorBidi"/>
          <w:color w:val="000000" w:themeColor="text1"/>
          <w:sz w:val="24"/>
          <w:szCs w:val="24"/>
          <w:lang w:val="en-US" w:eastAsia="en-US"/>
        </w:rPr>
        <w:t>the t</w:t>
      </w:r>
      <w:r w:rsidR="0032215B" w:rsidRPr="00A12C08">
        <w:rPr>
          <w:rFonts w:asciiTheme="majorBidi" w:hAnsiTheme="majorBidi" w:cstheme="majorBidi"/>
          <w:color w:val="000000" w:themeColor="text1"/>
          <w:sz w:val="24"/>
          <w:szCs w:val="24"/>
          <w:lang w:val="en-US" w:eastAsia="en-US"/>
        </w:rPr>
        <w:t xml:space="preserve">itle to territory </w:t>
      </w:r>
      <w:r w:rsidR="00EA4710" w:rsidRPr="00A12C08">
        <w:rPr>
          <w:rFonts w:asciiTheme="majorBidi" w:hAnsiTheme="majorBidi" w:cstheme="majorBidi"/>
          <w:color w:val="000000" w:themeColor="text1"/>
          <w:sz w:val="24"/>
          <w:szCs w:val="24"/>
          <w:lang w:val="en-US" w:eastAsia="en-US"/>
        </w:rPr>
        <w:t>of Formosa and the Pescadores</w:t>
      </w:r>
      <w:r w:rsidR="00AB507A" w:rsidRPr="00A12C08">
        <w:rPr>
          <w:rFonts w:asciiTheme="majorBidi" w:hAnsiTheme="majorBidi" w:cstheme="majorBidi"/>
          <w:color w:val="000000" w:themeColor="text1"/>
          <w:sz w:val="24"/>
          <w:szCs w:val="24"/>
          <w:lang w:val="en-US" w:eastAsia="en-US"/>
        </w:rPr>
        <w:t>,</w:t>
      </w:r>
      <w:r w:rsidR="00EA4710" w:rsidRPr="00A12C08">
        <w:rPr>
          <w:rFonts w:asciiTheme="majorBidi" w:hAnsiTheme="majorBidi" w:cstheme="majorBidi"/>
          <w:color w:val="000000" w:themeColor="text1"/>
          <w:sz w:val="24"/>
          <w:szCs w:val="24"/>
          <w:lang w:val="en-US" w:eastAsia="en-US"/>
        </w:rPr>
        <w:t xml:space="preserve"> </w:t>
      </w:r>
      <w:r w:rsidR="005D390C" w:rsidRPr="00A12C08">
        <w:rPr>
          <w:rFonts w:asciiTheme="majorBidi" w:hAnsiTheme="majorBidi" w:cstheme="majorBidi"/>
          <w:color w:val="000000" w:themeColor="text1"/>
          <w:sz w:val="24"/>
          <w:szCs w:val="24"/>
          <w:lang w:val="en-US" w:eastAsia="en-US"/>
        </w:rPr>
        <w:t xml:space="preserve">which was </w:t>
      </w:r>
      <w:r w:rsidR="0032215B" w:rsidRPr="00A12C08">
        <w:rPr>
          <w:rFonts w:asciiTheme="majorBidi" w:hAnsiTheme="majorBidi" w:cstheme="majorBidi"/>
          <w:color w:val="000000" w:themeColor="text1"/>
          <w:sz w:val="24"/>
          <w:szCs w:val="24"/>
          <w:lang w:val="en-US" w:eastAsia="en-US"/>
        </w:rPr>
        <w:t xml:space="preserve">‘a source of </w:t>
      </w:r>
      <w:r w:rsidR="002F245E" w:rsidRPr="00A12C08">
        <w:rPr>
          <w:rFonts w:asciiTheme="majorBidi" w:hAnsiTheme="majorBidi" w:cstheme="majorBidi"/>
          <w:color w:val="000000" w:themeColor="text1"/>
          <w:sz w:val="24"/>
          <w:szCs w:val="24"/>
          <w:lang w:val="en-US" w:eastAsia="en-US"/>
        </w:rPr>
        <w:t xml:space="preserve">its </w:t>
      </w:r>
      <w:r w:rsidR="0032215B" w:rsidRPr="00A12C08">
        <w:rPr>
          <w:rFonts w:asciiTheme="majorBidi" w:hAnsiTheme="majorBidi" w:cstheme="majorBidi"/>
          <w:color w:val="000000" w:themeColor="text1"/>
          <w:sz w:val="24"/>
          <w:szCs w:val="24"/>
          <w:lang w:val="en-US" w:eastAsia="en-US"/>
        </w:rPr>
        <w:t>territorial sovereignty’</w:t>
      </w:r>
      <w:r w:rsidR="00E60288" w:rsidRPr="00A12C08">
        <w:rPr>
          <w:rFonts w:asciiTheme="majorBidi" w:hAnsiTheme="majorBidi" w:cstheme="majorBidi"/>
          <w:color w:val="000000" w:themeColor="text1"/>
          <w:sz w:val="24"/>
          <w:szCs w:val="24"/>
          <w:lang w:val="en-US" w:eastAsia="en-US"/>
        </w:rPr>
        <w:t xml:space="preserve"> over these islands</w:t>
      </w:r>
      <w:r w:rsidR="0032215B" w:rsidRPr="00A12C08">
        <w:rPr>
          <w:rFonts w:asciiTheme="majorBidi" w:hAnsiTheme="majorBidi" w:cstheme="majorBidi"/>
          <w:color w:val="000000" w:themeColor="text1"/>
          <w:sz w:val="24"/>
          <w:szCs w:val="24"/>
          <w:lang w:val="en-US" w:eastAsia="en-US"/>
        </w:rPr>
        <w:t xml:space="preserve">. In other words, </w:t>
      </w:r>
      <w:r w:rsidR="00AB507A" w:rsidRPr="00A12C08">
        <w:rPr>
          <w:rFonts w:asciiTheme="majorBidi" w:hAnsiTheme="majorBidi" w:cstheme="majorBidi"/>
          <w:color w:val="000000" w:themeColor="text1"/>
          <w:sz w:val="24"/>
          <w:szCs w:val="24"/>
          <w:lang w:val="en-US" w:eastAsia="en-US"/>
        </w:rPr>
        <w:t xml:space="preserve">Japan’s </w:t>
      </w:r>
      <w:r w:rsidR="0032215B" w:rsidRPr="00A12C08">
        <w:rPr>
          <w:rFonts w:asciiTheme="majorBidi" w:hAnsiTheme="majorBidi" w:cstheme="majorBidi"/>
          <w:color w:val="000000" w:themeColor="text1"/>
          <w:sz w:val="24"/>
          <w:szCs w:val="24"/>
          <w:lang w:val="en-US" w:eastAsia="en-US"/>
        </w:rPr>
        <w:t xml:space="preserve">control over </w:t>
      </w:r>
      <w:r w:rsidR="00AB507A" w:rsidRPr="00A12C08">
        <w:rPr>
          <w:rFonts w:asciiTheme="majorBidi" w:hAnsiTheme="majorBidi" w:cstheme="majorBidi"/>
          <w:color w:val="000000" w:themeColor="text1"/>
          <w:sz w:val="24"/>
          <w:szCs w:val="24"/>
          <w:lang w:val="en-US" w:eastAsia="en-US"/>
        </w:rPr>
        <w:t xml:space="preserve">these islands was </w:t>
      </w:r>
      <w:r w:rsidR="0032215B" w:rsidRPr="00A12C08">
        <w:rPr>
          <w:rFonts w:asciiTheme="majorBidi" w:hAnsiTheme="majorBidi" w:cstheme="majorBidi"/>
          <w:color w:val="000000" w:themeColor="text1"/>
          <w:sz w:val="24"/>
          <w:szCs w:val="24"/>
          <w:lang w:val="en-US" w:eastAsia="en-US"/>
        </w:rPr>
        <w:t xml:space="preserve">legally justified and other states </w:t>
      </w:r>
      <w:r w:rsidR="00AB507A" w:rsidRPr="00A12C08">
        <w:rPr>
          <w:rFonts w:asciiTheme="majorBidi" w:hAnsiTheme="majorBidi" w:cstheme="majorBidi"/>
          <w:color w:val="000000" w:themeColor="text1"/>
          <w:sz w:val="24"/>
          <w:szCs w:val="24"/>
          <w:lang w:val="en-US" w:eastAsia="en-US"/>
        </w:rPr>
        <w:t xml:space="preserve">were required to </w:t>
      </w:r>
      <w:r w:rsidR="0032215B" w:rsidRPr="00A12C08">
        <w:rPr>
          <w:rFonts w:asciiTheme="majorBidi" w:hAnsiTheme="majorBidi" w:cstheme="majorBidi"/>
          <w:color w:val="000000" w:themeColor="text1"/>
          <w:sz w:val="24"/>
          <w:szCs w:val="24"/>
          <w:lang w:val="en-US" w:eastAsia="en-US"/>
        </w:rPr>
        <w:t>respect that control.</w:t>
      </w:r>
      <w:r w:rsidR="00450101">
        <w:rPr>
          <w:rFonts w:asciiTheme="majorBidi" w:hAnsiTheme="majorBidi" w:cstheme="majorBidi"/>
          <w:color w:val="000000" w:themeColor="text1"/>
          <w:sz w:val="24"/>
          <w:szCs w:val="24"/>
          <w:lang w:val="en-US" w:eastAsia="en-US"/>
        </w:rPr>
        <w:t xml:space="preserve"> </w:t>
      </w:r>
      <w:r w:rsidR="007038EB">
        <w:rPr>
          <w:rFonts w:asciiTheme="majorBidi" w:hAnsiTheme="majorBidi" w:cstheme="majorBidi"/>
          <w:color w:val="000000" w:themeColor="text1"/>
          <w:sz w:val="24"/>
          <w:szCs w:val="24"/>
          <w:shd w:val="clear" w:color="auto" w:fill="FFFFFF"/>
        </w:rPr>
        <w:t>Because</w:t>
      </w:r>
      <w:r w:rsidR="00A12C08">
        <w:rPr>
          <w:rFonts w:asciiTheme="majorBidi" w:hAnsiTheme="majorBidi" w:cstheme="majorBidi"/>
          <w:color w:val="000000" w:themeColor="text1"/>
          <w:sz w:val="24"/>
          <w:szCs w:val="24"/>
          <w:shd w:val="clear" w:color="auto" w:fill="FFFFFF"/>
        </w:rPr>
        <w:t xml:space="preserve"> of </w:t>
      </w:r>
      <w:r w:rsidR="00075755">
        <w:rPr>
          <w:rFonts w:asciiTheme="majorBidi" w:hAnsiTheme="majorBidi" w:cstheme="majorBidi"/>
          <w:color w:val="000000" w:themeColor="text1"/>
          <w:sz w:val="24"/>
          <w:szCs w:val="24"/>
          <w:shd w:val="clear" w:color="auto" w:fill="FFFFFF"/>
        </w:rPr>
        <w:t xml:space="preserve">the Peace Treaty, </w:t>
      </w:r>
      <w:r w:rsidR="00A12C08">
        <w:rPr>
          <w:rFonts w:asciiTheme="majorBidi" w:hAnsiTheme="majorBidi" w:cstheme="majorBidi"/>
          <w:color w:val="000000" w:themeColor="text1"/>
          <w:sz w:val="24"/>
          <w:szCs w:val="24"/>
          <w:shd w:val="clear" w:color="auto" w:fill="FFFFFF"/>
        </w:rPr>
        <w:t xml:space="preserve">Japan made </w:t>
      </w:r>
      <w:r w:rsidR="00075755">
        <w:rPr>
          <w:rFonts w:asciiTheme="majorBidi" w:hAnsiTheme="majorBidi" w:cstheme="majorBidi"/>
          <w:color w:val="000000" w:themeColor="text1"/>
          <w:sz w:val="24"/>
          <w:szCs w:val="24"/>
          <w:shd w:val="clear" w:color="auto" w:fill="FFFFFF"/>
        </w:rPr>
        <w:t>t</w:t>
      </w:r>
      <w:r w:rsidR="00075755" w:rsidRPr="00A12C08">
        <w:rPr>
          <w:rFonts w:asciiTheme="majorBidi" w:hAnsiTheme="majorBidi" w:cstheme="majorBidi"/>
          <w:color w:val="000000" w:themeColor="text1"/>
          <w:sz w:val="24"/>
          <w:szCs w:val="24"/>
          <w:shd w:val="clear" w:color="auto" w:fill="FFFFFF"/>
        </w:rPr>
        <w:t xml:space="preserve">erritorial cession </w:t>
      </w:r>
      <w:r w:rsidR="00075755">
        <w:rPr>
          <w:rFonts w:asciiTheme="majorBidi" w:hAnsiTheme="majorBidi" w:cstheme="majorBidi"/>
          <w:color w:val="000000" w:themeColor="text1"/>
          <w:sz w:val="24"/>
          <w:szCs w:val="24"/>
          <w:shd w:val="clear" w:color="auto" w:fill="FFFFFF"/>
        </w:rPr>
        <w:t xml:space="preserve">or </w:t>
      </w:r>
      <w:r w:rsidR="0032215B" w:rsidRPr="00A12C08">
        <w:rPr>
          <w:rFonts w:asciiTheme="majorBidi" w:hAnsiTheme="majorBidi" w:cstheme="majorBidi"/>
          <w:color w:val="000000" w:themeColor="text1"/>
          <w:sz w:val="24"/>
          <w:szCs w:val="24"/>
          <w:shd w:val="clear" w:color="auto" w:fill="FFFFFF"/>
        </w:rPr>
        <w:t xml:space="preserve">consensual </w:t>
      </w:r>
      <w:r w:rsidR="00075755">
        <w:rPr>
          <w:rFonts w:asciiTheme="majorBidi" w:hAnsiTheme="majorBidi" w:cstheme="majorBidi"/>
          <w:color w:val="000000" w:themeColor="text1"/>
          <w:sz w:val="24"/>
          <w:szCs w:val="24"/>
          <w:shd w:val="clear" w:color="auto" w:fill="FFFFFF"/>
        </w:rPr>
        <w:t xml:space="preserve">surrender </w:t>
      </w:r>
      <w:r w:rsidR="0032215B" w:rsidRPr="00A12C08">
        <w:rPr>
          <w:rFonts w:asciiTheme="majorBidi" w:hAnsiTheme="majorBidi" w:cstheme="majorBidi"/>
          <w:color w:val="000000" w:themeColor="text1"/>
          <w:sz w:val="24"/>
          <w:szCs w:val="24"/>
          <w:shd w:val="clear" w:color="auto" w:fill="FFFFFF"/>
        </w:rPr>
        <w:t xml:space="preserve">of sovereign rights to a </w:t>
      </w:r>
      <w:r w:rsidR="00A12C08">
        <w:rPr>
          <w:rFonts w:asciiTheme="majorBidi" w:hAnsiTheme="majorBidi" w:cstheme="majorBidi"/>
          <w:color w:val="000000" w:themeColor="text1"/>
          <w:sz w:val="24"/>
          <w:szCs w:val="24"/>
          <w:shd w:val="clear" w:color="auto" w:fill="FFFFFF"/>
        </w:rPr>
        <w:t>Formosa and the Pescadores</w:t>
      </w:r>
      <w:r w:rsidR="0032215B" w:rsidRPr="00A12C08">
        <w:rPr>
          <w:rFonts w:asciiTheme="majorBidi" w:hAnsiTheme="majorBidi" w:cstheme="majorBidi"/>
          <w:color w:val="000000" w:themeColor="text1"/>
          <w:sz w:val="24"/>
          <w:szCs w:val="24"/>
          <w:shd w:val="clear" w:color="auto" w:fill="FFFFFF"/>
        </w:rPr>
        <w:t>.</w:t>
      </w:r>
    </w:p>
    <w:p w:rsidR="0032215B" w:rsidRPr="005B29A7" w:rsidRDefault="0032215B" w:rsidP="0032215B">
      <w:pPr>
        <w:jc w:val="both"/>
        <w:rPr>
          <w:rFonts w:asciiTheme="majorBidi" w:hAnsiTheme="majorBidi" w:cstheme="majorBidi"/>
          <w:color w:val="000000" w:themeColor="text1"/>
          <w:sz w:val="24"/>
          <w:szCs w:val="24"/>
          <w:shd w:val="clear" w:color="auto" w:fill="FFFFFF"/>
        </w:rPr>
      </w:pPr>
    </w:p>
    <w:p w:rsidR="001875D4" w:rsidRDefault="001875D4" w:rsidP="001875D4">
      <w:pPr>
        <w:pStyle w:val="aa"/>
        <w:numPr>
          <w:ilvl w:val="1"/>
          <w:numId w:val="5"/>
        </w:numPr>
        <w:jc w:val="both"/>
        <w:rPr>
          <w:rFonts w:asciiTheme="majorBidi" w:hAnsiTheme="majorBidi" w:cstheme="majorBidi"/>
          <w:b/>
          <w:bCs/>
          <w:color w:val="000000" w:themeColor="text1"/>
          <w:sz w:val="24"/>
          <w:szCs w:val="24"/>
          <w:lang w:val="en-US" w:eastAsia="en-US"/>
        </w:rPr>
      </w:pPr>
      <w:r w:rsidRPr="00547CDB">
        <w:rPr>
          <w:rFonts w:asciiTheme="majorBidi" w:hAnsiTheme="majorBidi" w:cstheme="majorBidi"/>
          <w:b/>
          <w:bCs/>
          <w:color w:val="000000" w:themeColor="text1"/>
          <w:sz w:val="24"/>
          <w:szCs w:val="24"/>
          <w:lang w:val="en-US" w:eastAsia="en-US"/>
        </w:rPr>
        <w:t>“Claim”</w:t>
      </w:r>
    </w:p>
    <w:p w:rsidR="007F6B69" w:rsidRDefault="00F32F6B" w:rsidP="00E668B3">
      <w:pPr>
        <w:ind w:left="360"/>
        <w:jc w:val="both"/>
        <w:rPr>
          <w:rFonts w:asciiTheme="majorBidi" w:hAnsiTheme="majorBidi" w:cstheme="majorBidi"/>
          <w:color w:val="000000" w:themeColor="text1"/>
          <w:sz w:val="24"/>
          <w:szCs w:val="24"/>
          <w:lang w:val="en-US" w:eastAsia="en-US"/>
        </w:rPr>
      </w:pPr>
      <w:r>
        <w:rPr>
          <w:rFonts w:asciiTheme="majorBidi" w:hAnsiTheme="majorBidi" w:cstheme="majorBidi"/>
          <w:color w:val="000000" w:themeColor="text1"/>
          <w:sz w:val="24"/>
          <w:szCs w:val="24"/>
          <w:lang w:val="en-US" w:eastAsia="en-US"/>
        </w:rPr>
        <w:t>According to Black’s Law Dictionary, Claim is the aggregate of operative facts giving rise to a right enforceable by a court. It is the assertion of an existing right.</w:t>
      </w:r>
      <w:r w:rsidR="007F6B69">
        <w:rPr>
          <w:rFonts w:asciiTheme="majorBidi" w:hAnsiTheme="majorBidi" w:cstheme="majorBidi"/>
          <w:color w:val="000000" w:themeColor="text1"/>
          <w:sz w:val="24"/>
          <w:szCs w:val="24"/>
          <w:lang w:val="en-US" w:eastAsia="en-US"/>
        </w:rPr>
        <w:t xml:space="preserve"> </w:t>
      </w:r>
      <w:r w:rsidR="00D152CE">
        <w:rPr>
          <w:rFonts w:asciiTheme="majorBidi" w:hAnsiTheme="majorBidi" w:cstheme="majorBidi"/>
          <w:color w:val="000000" w:themeColor="text1"/>
          <w:sz w:val="24"/>
          <w:szCs w:val="24"/>
          <w:lang w:val="en-US" w:eastAsia="en-US"/>
        </w:rPr>
        <w:t xml:space="preserve">Japan’s assertion of its existing right over the territories of Formosa and the Pescadores was </w:t>
      </w:r>
      <w:r w:rsidR="00920670">
        <w:rPr>
          <w:rFonts w:asciiTheme="majorBidi" w:hAnsiTheme="majorBidi" w:cstheme="majorBidi"/>
          <w:color w:val="000000" w:themeColor="text1"/>
          <w:sz w:val="24"/>
          <w:szCs w:val="24"/>
          <w:lang w:val="en-US" w:eastAsia="en-US"/>
        </w:rPr>
        <w:t xml:space="preserve">also renounced or abandoned by it as per Article 2 of the Peace Treaty. </w:t>
      </w:r>
      <w:r w:rsidR="006E3162">
        <w:rPr>
          <w:rFonts w:asciiTheme="majorBidi" w:hAnsiTheme="majorBidi" w:cstheme="majorBidi"/>
          <w:color w:val="000000" w:themeColor="text1"/>
          <w:sz w:val="24"/>
          <w:szCs w:val="24"/>
          <w:lang w:val="en-US" w:eastAsia="en-US"/>
        </w:rPr>
        <w:t>This im</w:t>
      </w:r>
      <w:r w:rsidR="000E1B04">
        <w:rPr>
          <w:rFonts w:asciiTheme="majorBidi" w:hAnsiTheme="majorBidi" w:cstheme="majorBidi"/>
          <w:color w:val="000000" w:themeColor="text1"/>
          <w:sz w:val="24"/>
          <w:szCs w:val="24"/>
          <w:lang w:val="en-US" w:eastAsia="en-US"/>
        </w:rPr>
        <w:t>plied</w:t>
      </w:r>
      <w:r w:rsidR="006E3162">
        <w:rPr>
          <w:rFonts w:asciiTheme="majorBidi" w:hAnsiTheme="majorBidi" w:cstheme="majorBidi"/>
          <w:color w:val="000000" w:themeColor="text1"/>
          <w:sz w:val="24"/>
          <w:szCs w:val="24"/>
          <w:lang w:val="en-US" w:eastAsia="en-US"/>
        </w:rPr>
        <w:t xml:space="preserve"> that </w:t>
      </w:r>
      <w:r w:rsidR="000E1B04">
        <w:rPr>
          <w:rFonts w:asciiTheme="majorBidi" w:hAnsiTheme="majorBidi" w:cstheme="majorBidi"/>
          <w:color w:val="000000" w:themeColor="text1"/>
          <w:sz w:val="24"/>
          <w:szCs w:val="24"/>
          <w:lang w:val="en-US" w:eastAsia="en-US"/>
        </w:rPr>
        <w:t>Japan could</w:t>
      </w:r>
      <w:r w:rsidR="006E3162">
        <w:rPr>
          <w:rFonts w:asciiTheme="majorBidi" w:hAnsiTheme="majorBidi" w:cstheme="majorBidi"/>
          <w:color w:val="000000" w:themeColor="text1"/>
          <w:sz w:val="24"/>
          <w:szCs w:val="24"/>
          <w:lang w:val="en-US" w:eastAsia="en-US"/>
        </w:rPr>
        <w:t xml:space="preserve"> no longer ask any </w:t>
      </w:r>
      <w:r w:rsidR="001D079F">
        <w:rPr>
          <w:rFonts w:asciiTheme="majorBidi" w:hAnsiTheme="majorBidi" w:cstheme="majorBidi"/>
          <w:color w:val="000000" w:themeColor="text1"/>
          <w:sz w:val="24"/>
          <w:szCs w:val="24"/>
          <w:lang w:val="en-US" w:eastAsia="en-US"/>
        </w:rPr>
        <w:t xml:space="preserve">international </w:t>
      </w:r>
      <w:r w:rsidR="006E3162">
        <w:rPr>
          <w:rFonts w:asciiTheme="majorBidi" w:hAnsiTheme="majorBidi" w:cstheme="majorBidi"/>
          <w:color w:val="000000" w:themeColor="text1"/>
          <w:sz w:val="24"/>
          <w:szCs w:val="24"/>
          <w:lang w:val="en-US" w:eastAsia="en-US"/>
        </w:rPr>
        <w:t xml:space="preserve">court of law </w:t>
      </w:r>
      <w:r w:rsidR="000E1B04">
        <w:rPr>
          <w:rFonts w:asciiTheme="majorBidi" w:hAnsiTheme="majorBidi" w:cstheme="majorBidi"/>
          <w:color w:val="000000" w:themeColor="text1"/>
          <w:sz w:val="24"/>
          <w:szCs w:val="24"/>
          <w:lang w:val="en-US" w:eastAsia="en-US"/>
        </w:rPr>
        <w:t>for any remedy in regards to the territories of Formosa and the Pescadores.</w:t>
      </w:r>
      <w:r w:rsidR="007C6967">
        <w:rPr>
          <w:rFonts w:asciiTheme="majorBidi" w:hAnsiTheme="majorBidi" w:cstheme="majorBidi"/>
          <w:color w:val="000000" w:themeColor="text1"/>
          <w:sz w:val="24"/>
          <w:szCs w:val="24"/>
          <w:lang w:val="en-US" w:eastAsia="en-US"/>
        </w:rPr>
        <w:t xml:space="preserve"> By renouncing “all </w:t>
      </w:r>
      <w:proofErr w:type="gramStart"/>
      <w:r w:rsidR="007C6967">
        <w:rPr>
          <w:rFonts w:asciiTheme="majorBidi" w:hAnsiTheme="majorBidi" w:cstheme="majorBidi"/>
          <w:color w:val="000000" w:themeColor="text1"/>
          <w:sz w:val="24"/>
          <w:szCs w:val="24"/>
          <w:lang w:val="en-US" w:eastAsia="en-US"/>
        </w:rPr>
        <w:t>claim</w:t>
      </w:r>
      <w:proofErr w:type="gramEnd"/>
      <w:r w:rsidR="007C6967">
        <w:rPr>
          <w:rFonts w:asciiTheme="majorBidi" w:hAnsiTheme="majorBidi" w:cstheme="majorBidi"/>
          <w:color w:val="000000" w:themeColor="text1"/>
          <w:sz w:val="24"/>
          <w:szCs w:val="24"/>
          <w:lang w:val="en-US" w:eastAsia="en-US"/>
        </w:rPr>
        <w:t>”, Japan gave up both its existing as well as future claims over these territories and henceforth, Japan is now barred from asserting or claiming any right in respect of the same.</w:t>
      </w:r>
    </w:p>
    <w:p w:rsidR="00F32F6B" w:rsidRPr="00F32F6B" w:rsidRDefault="00F32F6B" w:rsidP="00F32F6B">
      <w:pPr>
        <w:ind w:left="360"/>
        <w:jc w:val="both"/>
        <w:rPr>
          <w:rFonts w:asciiTheme="majorBidi" w:hAnsiTheme="majorBidi" w:cstheme="majorBidi"/>
          <w:color w:val="000000" w:themeColor="text1"/>
          <w:sz w:val="24"/>
          <w:szCs w:val="24"/>
          <w:lang w:val="en-US" w:eastAsia="en-US"/>
        </w:rPr>
      </w:pPr>
      <w:r>
        <w:rPr>
          <w:rFonts w:asciiTheme="majorBidi" w:hAnsiTheme="majorBidi" w:cstheme="majorBidi"/>
          <w:color w:val="000000" w:themeColor="text1"/>
          <w:sz w:val="24"/>
          <w:szCs w:val="24"/>
          <w:lang w:val="en-US" w:eastAsia="en-US"/>
        </w:rPr>
        <w:t xml:space="preserve"> </w:t>
      </w:r>
    </w:p>
    <w:p w:rsidR="00DB2A8E" w:rsidRPr="0006205A" w:rsidRDefault="00DB2A8E" w:rsidP="001875D4">
      <w:pPr>
        <w:pStyle w:val="aa"/>
        <w:numPr>
          <w:ilvl w:val="1"/>
          <w:numId w:val="5"/>
        </w:numPr>
        <w:jc w:val="both"/>
        <w:rPr>
          <w:rFonts w:asciiTheme="majorBidi" w:hAnsiTheme="majorBidi" w:cstheme="majorBidi"/>
          <w:b/>
          <w:bCs/>
          <w:color w:val="000000" w:themeColor="text1"/>
          <w:sz w:val="24"/>
          <w:szCs w:val="24"/>
          <w:lang w:val="en-US" w:eastAsia="en-US"/>
        </w:rPr>
      </w:pPr>
      <w:r w:rsidRPr="0006205A">
        <w:rPr>
          <w:rFonts w:asciiTheme="majorBidi" w:hAnsiTheme="majorBidi" w:cstheme="majorBidi"/>
          <w:b/>
          <w:bCs/>
          <w:color w:val="000000" w:themeColor="text1"/>
          <w:sz w:val="24"/>
          <w:szCs w:val="24"/>
          <w:lang w:val="en-US" w:eastAsia="en-US"/>
        </w:rPr>
        <w:t>Does Article 2 (b) include “territorial sovereignty”</w:t>
      </w:r>
    </w:p>
    <w:p w:rsidR="005603A3" w:rsidRPr="005603A3" w:rsidRDefault="005603A3" w:rsidP="009A26B7">
      <w:pPr>
        <w:ind w:left="360"/>
        <w:jc w:val="both"/>
        <w:rPr>
          <w:rFonts w:asciiTheme="majorBidi" w:hAnsiTheme="majorBidi" w:cstheme="majorBidi"/>
          <w:color w:val="000000" w:themeColor="text1"/>
          <w:sz w:val="24"/>
          <w:szCs w:val="24"/>
          <w:lang w:val="en-US" w:eastAsia="en-US"/>
        </w:rPr>
      </w:pPr>
      <w:r>
        <w:rPr>
          <w:rFonts w:asciiTheme="majorBidi" w:hAnsiTheme="majorBidi" w:cstheme="majorBidi"/>
          <w:color w:val="000000" w:themeColor="text1"/>
          <w:sz w:val="24"/>
          <w:szCs w:val="24"/>
          <w:lang w:val="en-US" w:eastAsia="en-US"/>
        </w:rPr>
        <w:t>Territorial Sovereignty is the e</w:t>
      </w:r>
      <w:r w:rsidRPr="005603A3">
        <w:rPr>
          <w:rFonts w:asciiTheme="majorBidi" w:hAnsiTheme="majorBidi" w:cstheme="majorBidi"/>
          <w:color w:val="000000" w:themeColor="text1"/>
          <w:sz w:val="24"/>
          <w:szCs w:val="24"/>
          <w:lang w:val="en-US" w:eastAsia="en-US"/>
        </w:rPr>
        <w:t>xclusive right of a state to exercise its powers within the boundaries of its territory.</w:t>
      </w:r>
      <w:r w:rsidR="00E403D7">
        <w:rPr>
          <w:rFonts w:asciiTheme="majorBidi" w:hAnsiTheme="majorBidi" w:cstheme="majorBidi"/>
          <w:color w:val="000000" w:themeColor="text1"/>
          <w:sz w:val="24"/>
          <w:szCs w:val="24"/>
          <w:lang w:val="en-US" w:eastAsia="en-US"/>
        </w:rPr>
        <w:t xml:space="preserve"> When Japan renounced </w:t>
      </w:r>
      <w:r w:rsidR="002E159A">
        <w:rPr>
          <w:rFonts w:asciiTheme="majorBidi" w:hAnsiTheme="majorBidi" w:cstheme="majorBidi"/>
          <w:color w:val="000000" w:themeColor="text1"/>
          <w:sz w:val="24"/>
          <w:szCs w:val="24"/>
          <w:lang w:val="en-US" w:eastAsia="en-US"/>
        </w:rPr>
        <w:t>all “title”</w:t>
      </w:r>
      <w:r w:rsidR="009A26B7">
        <w:rPr>
          <w:rFonts w:asciiTheme="majorBidi" w:hAnsiTheme="majorBidi" w:cstheme="majorBidi"/>
          <w:color w:val="000000" w:themeColor="text1"/>
          <w:sz w:val="24"/>
          <w:szCs w:val="24"/>
          <w:lang w:val="en-US" w:eastAsia="en-US"/>
        </w:rPr>
        <w:t>, it in effect abandoned its territorial sovereignty over the two islands.</w:t>
      </w:r>
    </w:p>
    <w:p w:rsidR="005603A3" w:rsidRPr="005603A3" w:rsidRDefault="005603A3" w:rsidP="00E15623">
      <w:pPr>
        <w:rPr>
          <w:rFonts w:asciiTheme="majorBidi" w:hAnsiTheme="majorBidi" w:cstheme="majorBidi"/>
          <w:color w:val="000000" w:themeColor="text1"/>
          <w:sz w:val="24"/>
          <w:szCs w:val="24"/>
          <w:lang w:val="en-US" w:eastAsia="en-US"/>
        </w:rPr>
      </w:pPr>
    </w:p>
    <w:p w:rsidR="00DB2A8E" w:rsidRPr="0006205A" w:rsidRDefault="008E5BAA" w:rsidP="003C52F6">
      <w:pPr>
        <w:pStyle w:val="aa"/>
        <w:numPr>
          <w:ilvl w:val="1"/>
          <w:numId w:val="5"/>
        </w:numPr>
        <w:jc w:val="both"/>
        <w:rPr>
          <w:rFonts w:asciiTheme="majorBidi" w:hAnsiTheme="majorBidi" w:cstheme="majorBidi"/>
          <w:b/>
          <w:bCs/>
          <w:color w:val="000000" w:themeColor="text1"/>
          <w:sz w:val="24"/>
          <w:szCs w:val="24"/>
          <w:lang w:val="en-US" w:eastAsia="en-US"/>
        </w:rPr>
      </w:pPr>
      <w:r>
        <w:rPr>
          <w:rFonts w:asciiTheme="majorBidi" w:hAnsiTheme="majorBidi" w:cstheme="majorBidi"/>
          <w:b/>
          <w:bCs/>
          <w:color w:val="000000" w:themeColor="text1"/>
          <w:sz w:val="24"/>
          <w:szCs w:val="24"/>
          <w:lang w:val="en-US" w:eastAsia="en-US"/>
        </w:rPr>
        <w:t>Does</w:t>
      </w:r>
      <w:r w:rsidR="00DB2A8E" w:rsidRPr="0006205A">
        <w:rPr>
          <w:rFonts w:asciiTheme="majorBidi" w:hAnsiTheme="majorBidi" w:cstheme="majorBidi"/>
          <w:b/>
          <w:bCs/>
          <w:color w:val="000000" w:themeColor="text1"/>
          <w:sz w:val="24"/>
          <w:szCs w:val="24"/>
          <w:lang w:val="en-US" w:eastAsia="en-US"/>
        </w:rPr>
        <w:t xml:space="preserve"> the treaty recognize that Taiwan has bee</w:t>
      </w:r>
      <w:r w:rsidR="00D401EA">
        <w:rPr>
          <w:rFonts w:asciiTheme="majorBidi" w:hAnsiTheme="majorBidi" w:cstheme="majorBidi"/>
          <w:b/>
          <w:bCs/>
          <w:color w:val="000000" w:themeColor="text1"/>
          <w:sz w:val="24"/>
          <w:szCs w:val="24"/>
          <w:lang w:val="en-US" w:eastAsia="en-US"/>
        </w:rPr>
        <w:t xml:space="preserve">n placed under the jurisdiction </w:t>
      </w:r>
      <w:r w:rsidR="00DB2A8E" w:rsidRPr="0006205A">
        <w:rPr>
          <w:rFonts w:asciiTheme="majorBidi" w:hAnsiTheme="majorBidi" w:cstheme="majorBidi"/>
          <w:b/>
          <w:bCs/>
          <w:color w:val="000000" w:themeColor="text1"/>
          <w:sz w:val="24"/>
          <w:szCs w:val="24"/>
          <w:lang w:val="en-US" w:eastAsia="en-US"/>
        </w:rPr>
        <w:t>of a U.S. federal agency – the United States Military Government (USMG)?</w:t>
      </w:r>
    </w:p>
    <w:p w:rsidR="00D401EA" w:rsidRDefault="00D401EA" w:rsidP="0006205A">
      <w:pPr>
        <w:ind w:left="360"/>
        <w:jc w:val="both"/>
        <w:rPr>
          <w:rFonts w:asciiTheme="majorBidi" w:hAnsiTheme="majorBidi" w:cstheme="majorBidi"/>
          <w:color w:val="000000" w:themeColor="text1"/>
          <w:sz w:val="24"/>
          <w:szCs w:val="24"/>
          <w:lang w:val="en-US" w:eastAsia="en-US"/>
        </w:rPr>
      </w:pPr>
    </w:p>
    <w:p w:rsidR="005537DB" w:rsidRDefault="008E5BAA" w:rsidP="004322CC">
      <w:pPr>
        <w:ind w:left="360"/>
        <w:jc w:val="both"/>
        <w:rPr>
          <w:rFonts w:asciiTheme="majorBidi" w:hAnsiTheme="majorBidi" w:cstheme="majorBidi"/>
          <w:color w:val="000000" w:themeColor="text1"/>
          <w:sz w:val="24"/>
          <w:szCs w:val="24"/>
          <w:lang w:val="en-US" w:eastAsia="en-US"/>
        </w:rPr>
      </w:pPr>
      <w:r>
        <w:rPr>
          <w:rFonts w:asciiTheme="majorBidi" w:hAnsiTheme="majorBidi" w:cstheme="majorBidi"/>
          <w:color w:val="000000" w:themeColor="text1"/>
          <w:sz w:val="24"/>
          <w:szCs w:val="24"/>
          <w:lang w:val="en-US" w:eastAsia="en-US"/>
        </w:rPr>
        <w:lastRenderedPageBreak/>
        <w:t xml:space="preserve">Yes. The Peace Treat does recognize that Taiwan has been placed under the jurisdiction of the </w:t>
      </w:r>
      <w:r w:rsidR="005B7F5B" w:rsidRPr="005B7F5B">
        <w:rPr>
          <w:rFonts w:asciiTheme="majorBidi" w:hAnsiTheme="majorBidi" w:cstheme="majorBidi"/>
          <w:color w:val="000000" w:themeColor="text1"/>
          <w:sz w:val="24"/>
          <w:szCs w:val="24"/>
          <w:lang w:val="en-US" w:eastAsia="en-US"/>
        </w:rPr>
        <w:t>United States Military Government (USMG)</w:t>
      </w:r>
      <w:r w:rsidR="00571C9E">
        <w:rPr>
          <w:rFonts w:asciiTheme="majorBidi" w:hAnsiTheme="majorBidi" w:cstheme="majorBidi"/>
          <w:color w:val="000000" w:themeColor="text1"/>
          <w:sz w:val="24"/>
          <w:szCs w:val="24"/>
          <w:lang w:val="en-US" w:eastAsia="en-US"/>
        </w:rPr>
        <w:t xml:space="preserve">. The </w:t>
      </w:r>
      <w:r w:rsidR="005B7F5B" w:rsidRPr="005B7F5B">
        <w:rPr>
          <w:rFonts w:asciiTheme="majorBidi" w:hAnsiTheme="majorBidi" w:cstheme="majorBidi"/>
          <w:color w:val="000000" w:themeColor="text1"/>
          <w:sz w:val="24"/>
          <w:szCs w:val="24"/>
          <w:lang w:val="en-US" w:eastAsia="en-US"/>
        </w:rPr>
        <w:t>USMG delegated the administration of this</w:t>
      </w:r>
      <w:r w:rsidR="00571C9E">
        <w:rPr>
          <w:rFonts w:asciiTheme="majorBidi" w:hAnsiTheme="majorBidi" w:cstheme="majorBidi"/>
          <w:color w:val="000000" w:themeColor="text1"/>
          <w:sz w:val="24"/>
          <w:szCs w:val="24"/>
          <w:lang w:val="en-US" w:eastAsia="en-US"/>
        </w:rPr>
        <w:t xml:space="preserve"> </w:t>
      </w:r>
      <w:r w:rsidR="005B7F5B" w:rsidRPr="005B7F5B">
        <w:rPr>
          <w:rFonts w:asciiTheme="majorBidi" w:hAnsiTheme="majorBidi" w:cstheme="majorBidi"/>
          <w:color w:val="000000" w:themeColor="text1"/>
          <w:sz w:val="24"/>
          <w:szCs w:val="24"/>
          <w:lang w:val="en-US" w:eastAsia="en-US"/>
        </w:rPr>
        <w:t>area to the Chinese Nationalists</w:t>
      </w:r>
      <w:r w:rsidR="00813BAA">
        <w:rPr>
          <w:rFonts w:asciiTheme="majorBidi" w:hAnsiTheme="majorBidi" w:cstheme="majorBidi"/>
          <w:color w:val="000000" w:themeColor="text1"/>
          <w:sz w:val="24"/>
          <w:szCs w:val="24"/>
          <w:lang w:val="en-US" w:eastAsia="en-US"/>
        </w:rPr>
        <w:t xml:space="preserve"> </w:t>
      </w:r>
      <w:r w:rsidR="005B7F5B" w:rsidRPr="005B7F5B">
        <w:rPr>
          <w:rFonts w:asciiTheme="majorBidi" w:hAnsiTheme="majorBidi" w:cstheme="majorBidi"/>
          <w:color w:val="000000" w:themeColor="text1"/>
          <w:sz w:val="24"/>
          <w:szCs w:val="24"/>
          <w:lang w:val="en-US" w:eastAsia="en-US"/>
        </w:rPr>
        <w:t>by means of the “law of agency.”</w:t>
      </w:r>
      <w:r w:rsidR="00813BAA">
        <w:rPr>
          <w:rFonts w:asciiTheme="majorBidi" w:hAnsiTheme="majorBidi" w:cstheme="majorBidi"/>
          <w:color w:val="000000" w:themeColor="text1"/>
          <w:sz w:val="24"/>
          <w:szCs w:val="24"/>
          <w:lang w:val="en-US" w:eastAsia="en-US"/>
        </w:rPr>
        <w:t xml:space="preserve"> </w:t>
      </w:r>
      <w:r w:rsidR="005B7F5B" w:rsidRPr="005B7F5B">
        <w:rPr>
          <w:rFonts w:asciiTheme="majorBidi" w:hAnsiTheme="majorBidi" w:cstheme="majorBidi"/>
          <w:color w:val="000000" w:themeColor="text1"/>
          <w:sz w:val="24"/>
          <w:szCs w:val="24"/>
          <w:lang w:val="en-US" w:eastAsia="en-US"/>
        </w:rPr>
        <w:t xml:space="preserve">The law of agency is the body of legal rules and norms concerned with any principal –agent relationship, in which one person (or group) has legal authority to act for another. The law of agency is based on the Latin maxim "Qui </w:t>
      </w:r>
      <w:proofErr w:type="spellStart"/>
      <w:r w:rsidR="005B7F5B" w:rsidRPr="005B7F5B">
        <w:rPr>
          <w:rFonts w:asciiTheme="majorBidi" w:hAnsiTheme="majorBidi" w:cstheme="majorBidi"/>
          <w:color w:val="000000" w:themeColor="text1"/>
          <w:sz w:val="24"/>
          <w:szCs w:val="24"/>
          <w:lang w:val="en-US" w:eastAsia="en-US"/>
        </w:rPr>
        <w:t>facit</w:t>
      </w:r>
      <w:proofErr w:type="spellEnd"/>
      <w:r w:rsidR="005B7F5B" w:rsidRPr="005B7F5B">
        <w:rPr>
          <w:rFonts w:asciiTheme="majorBidi" w:hAnsiTheme="majorBidi" w:cstheme="majorBidi"/>
          <w:color w:val="000000" w:themeColor="text1"/>
          <w:sz w:val="24"/>
          <w:szCs w:val="24"/>
          <w:lang w:val="en-US" w:eastAsia="en-US"/>
        </w:rPr>
        <w:t xml:space="preserve"> per </w:t>
      </w:r>
      <w:proofErr w:type="spellStart"/>
      <w:r w:rsidR="005B7F5B" w:rsidRPr="005B7F5B">
        <w:rPr>
          <w:rFonts w:asciiTheme="majorBidi" w:hAnsiTheme="majorBidi" w:cstheme="majorBidi"/>
          <w:color w:val="000000" w:themeColor="text1"/>
          <w:sz w:val="24"/>
          <w:szCs w:val="24"/>
          <w:lang w:val="en-US" w:eastAsia="en-US"/>
        </w:rPr>
        <w:t>alium</w:t>
      </w:r>
      <w:proofErr w:type="spellEnd"/>
      <w:r w:rsidR="005B7F5B" w:rsidRPr="005B7F5B">
        <w:rPr>
          <w:rFonts w:asciiTheme="majorBidi" w:hAnsiTheme="majorBidi" w:cstheme="majorBidi"/>
          <w:color w:val="000000" w:themeColor="text1"/>
          <w:sz w:val="24"/>
          <w:szCs w:val="24"/>
          <w:lang w:val="en-US" w:eastAsia="en-US"/>
        </w:rPr>
        <w:t xml:space="preserve">, </w:t>
      </w:r>
      <w:proofErr w:type="spellStart"/>
      <w:r w:rsidR="005B7F5B" w:rsidRPr="005B7F5B">
        <w:rPr>
          <w:rFonts w:asciiTheme="majorBidi" w:hAnsiTheme="majorBidi" w:cstheme="majorBidi"/>
          <w:color w:val="000000" w:themeColor="text1"/>
          <w:sz w:val="24"/>
          <w:szCs w:val="24"/>
          <w:lang w:val="en-US" w:eastAsia="en-US"/>
        </w:rPr>
        <w:t>facit</w:t>
      </w:r>
      <w:proofErr w:type="spellEnd"/>
      <w:r w:rsidR="005B7F5B" w:rsidRPr="005B7F5B">
        <w:rPr>
          <w:rFonts w:asciiTheme="majorBidi" w:hAnsiTheme="majorBidi" w:cstheme="majorBidi"/>
          <w:color w:val="000000" w:themeColor="text1"/>
          <w:sz w:val="24"/>
          <w:szCs w:val="24"/>
          <w:lang w:val="en-US" w:eastAsia="en-US"/>
        </w:rPr>
        <w:t xml:space="preserve"> per se," which means "he who acts through another is deemed in law to do it himself."</w:t>
      </w:r>
    </w:p>
    <w:p w:rsidR="005537DB" w:rsidRDefault="005537DB" w:rsidP="004322CC">
      <w:pPr>
        <w:ind w:left="360"/>
        <w:jc w:val="both"/>
        <w:rPr>
          <w:rFonts w:asciiTheme="majorBidi" w:hAnsiTheme="majorBidi" w:cstheme="majorBidi"/>
          <w:color w:val="000000" w:themeColor="text1"/>
          <w:sz w:val="24"/>
          <w:szCs w:val="24"/>
          <w:lang w:val="en-US" w:eastAsia="en-US"/>
        </w:rPr>
      </w:pPr>
    </w:p>
    <w:p w:rsidR="008939EB" w:rsidRDefault="005B7F5B" w:rsidP="008939EB">
      <w:pPr>
        <w:ind w:left="360"/>
        <w:jc w:val="both"/>
        <w:rPr>
          <w:rFonts w:asciiTheme="majorBidi" w:hAnsiTheme="majorBidi" w:cstheme="majorBidi"/>
          <w:color w:val="000000" w:themeColor="text1"/>
          <w:sz w:val="24"/>
          <w:szCs w:val="24"/>
          <w:lang w:val="en-US" w:eastAsia="en-US"/>
        </w:rPr>
      </w:pPr>
      <w:r w:rsidRPr="005B7F5B">
        <w:rPr>
          <w:rFonts w:asciiTheme="majorBidi" w:hAnsiTheme="majorBidi" w:cstheme="majorBidi"/>
          <w:color w:val="000000" w:themeColor="text1"/>
          <w:sz w:val="24"/>
          <w:szCs w:val="24"/>
          <w:lang w:val="en-US" w:eastAsia="en-US"/>
        </w:rPr>
        <w:t>The fo</w:t>
      </w:r>
      <w:r w:rsidR="008939EB">
        <w:rPr>
          <w:rFonts w:asciiTheme="majorBidi" w:hAnsiTheme="majorBidi" w:cstheme="majorBidi"/>
          <w:color w:val="000000" w:themeColor="text1"/>
          <w:sz w:val="24"/>
          <w:szCs w:val="24"/>
          <w:lang w:val="en-US" w:eastAsia="en-US"/>
        </w:rPr>
        <w:t>llowing Articles of the Peace Treaty are important to highlight the role of USMG.</w:t>
      </w:r>
    </w:p>
    <w:p w:rsidR="008939EB" w:rsidRDefault="008939EB" w:rsidP="008939EB">
      <w:pPr>
        <w:ind w:left="1440"/>
        <w:jc w:val="both"/>
        <w:rPr>
          <w:rFonts w:asciiTheme="majorBidi" w:hAnsiTheme="majorBidi" w:cstheme="majorBidi"/>
          <w:i/>
          <w:iCs/>
          <w:color w:val="000000" w:themeColor="text1"/>
          <w:sz w:val="24"/>
          <w:szCs w:val="24"/>
          <w:lang w:val="en-US" w:eastAsia="en-US"/>
        </w:rPr>
      </w:pPr>
    </w:p>
    <w:p w:rsidR="008939EB" w:rsidRPr="008939EB" w:rsidRDefault="005B7F5B" w:rsidP="008939EB">
      <w:pPr>
        <w:ind w:left="1440"/>
        <w:jc w:val="both"/>
        <w:rPr>
          <w:rFonts w:asciiTheme="majorBidi" w:hAnsiTheme="majorBidi" w:cstheme="majorBidi"/>
          <w:i/>
          <w:iCs/>
          <w:color w:val="000000" w:themeColor="text1"/>
          <w:sz w:val="24"/>
          <w:szCs w:val="24"/>
          <w:lang w:val="en-US" w:eastAsia="en-US"/>
        </w:rPr>
      </w:pPr>
      <w:r w:rsidRPr="008939EB">
        <w:rPr>
          <w:rFonts w:asciiTheme="majorBidi" w:hAnsiTheme="majorBidi" w:cstheme="majorBidi"/>
          <w:b/>
          <w:bCs/>
          <w:i/>
          <w:iCs/>
          <w:color w:val="000000" w:themeColor="text1"/>
          <w:sz w:val="24"/>
          <w:szCs w:val="24"/>
          <w:lang w:val="en-US" w:eastAsia="en-US"/>
        </w:rPr>
        <w:t xml:space="preserve">Article 2(b): </w:t>
      </w:r>
      <w:r w:rsidRPr="008939EB">
        <w:rPr>
          <w:rFonts w:asciiTheme="majorBidi" w:hAnsiTheme="majorBidi" w:cstheme="majorBidi"/>
          <w:i/>
          <w:iCs/>
          <w:color w:val="000000" w:themeColor="text1"/>
          <w:sz w:val="24"/>
          <w:szCs w:val="24"/>
          <w:lang w:val="en-US" w:eastAsia="en-US"/>
        </w:rPr>
        <w:t>Japan renounces all right, title and claim to Formosa and the Pescadores.</w:t>
      </w:r>
    </w:p>
    <w:p w:rsidR="008939EB" w:rsidRPr="008939EB" w:rsidRDefault="008939EB" w:rsidP="008939EB">
      <w:pPr>
        <w:ind w:left="1440"/>
        <w:jc w:val="both"/>
        <w:rPr>
          <w:rFonts w:asciiTheme="majorBidi" w:hAnsiTheme="majorBidi" w:cstheme="majorBidi"/>
          <w:i/>
          <w:iCs/>
          <w:color w:val="000000" w:themeColor="text1"/>
          <w:sz w:val="24"/>
          <w:szCs w:val="24"/>
          <w:lang w:val="en-US" w:eastAsia="en-US"/>
        </w:rPr>
      </w:pPr>
      <w:r w:rsidRPr="008939EB">
        <w:rPr>
          <w:rFonts w:asciiTheme="majorBidi" w:hAnsiTheme="majorBidi" w:cstheme="majorBidi"/>
          <w:b/>
          <w:bCs/>
          <w:i/>
          <w:iCs/>
          <w:color w:val="000000" w:themeColor="text1"/>
          <w:sz w:val="24"/>
          <w:szCs w:val="24"/>
          <w:lang w:val="en-US" w:eastAsia="en-US"/>
        </w:rPr>
        <w:t xml:space="preserve">Article 4(b): </w:t>
      </w:r>
      <w:r w:rsidR="005B7F5B" w:rsidRPr="008939EB">
        <w:rPr>
          <w:rFonts w:asciiTheme="majorBidi" w:hAnsiTheme="majorBidi" w:cstheme="majorBidi"/>
          <w:i/>
          <w:iCs/>
          <w:color w:val="000000" w:themeColor="text1"/>
          <w:sz w:val="24"/>
          <w:szCs w:val="24"/>
          <w:lang w:val="en-US" w:eastAsia="en-US"/>
        </w:rPr>
        <w:t>Japan recognizes the validity of dispositions of property of Japan and Japanese nationals made by or pursuant to directives of the United States Military Government in any of the areas r</w:t>
      </w:r>
      <w:r w:rsidRPr="008939EB">
        <w:rPr>
          <w:rFonts w:asciiTheme="majorBidi" w:hAnsiTheme="majorBidi" w:cstheme="majorBidi"/>
          <w:i/>
          <w:iCs/>
          <w:color w:val="000000" w:themeColor="text1"/>
          <w:sz w:val="24"/>
          <w:szCs w:val="24"/>
          <w:lang w:val="en-US" w:eastAsia="en-US"/>
        </w:rPr>
        <w:t>eferred to in Articles 2 and 3.</w:t>
      </w:r>
    </w:p>
    <w:p w:rsidR="008939EB" w:rsidRDefault="005B7F5B" w:rsidP="008939EB">
      <w:pPr>
        <w:ind w:left="1440"/>
        <w:jc w:val="both"/>
        <w:rPr>
          <w:rFonts w:asciiTheme="majorBidi" w:hAnsiTheme="majorBidi" w:cstheme="majorBidi"/>
          <w:i/>
          <w:iCs/>
          <w:color w:val="000000" w:themeColor="text1"/>
          <w:sz w:val="24"/>
          <w:szCs w:val="24"/>
          <w:lang w:val="en-US" w:eastAsia="en-US"/>
        </w:rPr>
      </w:pPr>
      <w:r w:rsidRPr="008939EB">
        <w:rPr>
          <w:rFonts w:asciiTheme="majorBidi" w:hAnsiTheme="majorBidi" w:cstheme="majorBidi"/>
          <w:b/>
          <w:bCs/>
          <w:i/>
          <w:iCs/>
          <w:color w:val="000000" w:themeColor="text1"/>
          <w:sz w:val="24"/>
          <w:szCs w:val="24"/>
          <w:lang w:val="en-US" w:eastAsia="en-US"/>
        </w:rPr>
        <w:t>Article 23:</w:t>
      </w:r>
      <w:r w:rsidRPr="008939EB">
        <w:rPr>
          <w:rFonts w:asciiTheme="majorBidi" w:hAnsiTheme="majorBidi" w:cstheme="majorBidi"/>
          <w:i/>
          <w:iCs/>
          <w:color w:val="000000" w:themeColor="text1"/>
          <w:sz w:val="24"/>
          <w:szCs w:val="24"/>
          <w:lang w:val="en-US" w:eastAsia="en-US"/>
        </w:rPr>
        <w:t xml:space="preserve"> . . . . . including the United States of America as the principal occupying </w:t>
      </w:r>
      <w:proofErr w:type="gramStart"/>
      <w:r w:rsidRPr="008939EB">
        <w:rPr>
          <w:rFonts w:asciiTheme="majorBidi" w:hAnsiTheme="majorBidi" w:cstheme="majorBidi"/>
          <w:i/>
          <w:iCs/>
          <w:color w:val="000000" w:themeColor="text1"/>
          <w:sz w:val="24"/>
          <w:szCs w:val="24"/>
          <w:lang w:val="en-US" w:eastAsia="en-US"/>
        </w:rPr>
        <w:t>Power, . . . . .</w:t>
      </w:r>
      <w:proofErr w:type="gramEnd"/>
    </w:p>
    <w:p w:rsidR="008939EB" w:rsidRDefault="008939EB" w:rsidP="008939EB">
      <w:pPr>
        <w:ind w:left="360"/>
        <w:jc w:val="both"/>
        <w:rPr>
          <w:rFonts w:asciiTheme="majorBidi" w:hAnsiTheme="majorBidi" w:cstheme="majorBidi"/>
          <w:i/>
          <w:iCs/>
          <w:color w:val="000000" w:themeColor="text1"/>
          <w:sz w:val="24"/>
          <w:szCs w:val="24"/>
          <w:lang w:val="en-US" w:eastAsia="en-US"/>
        </w:rPr>
      </w:pPr>
    </w:p>
    <w:p w:rsidR="001B3D20" w:rsidRDefault="005B7F5B" w:rsidP="001B3D20">
      <w:pPr>
        <w:ind w:left="360"/>
        <w:jc w:val="both"/>
        <w:rPr>
          <w:rFonts w:asciiTheme="majorBidi" w:hAnsiTheme="majorBidi" w:cstheme="majorBidi"/>
          <w:color w:val="000000" w:themeColor="text1"/>
          <w:sz w:val="24"/>
          <w:szCs w:val="24"/>
          <w:lang w:val="en-US" w:eastAsia="en-US"/>
        </w:rPr>
      </w:pPr>
      <w:r w:rsidRPr="005B7F5B">
        <w:rPr>
          <w:rFonts w:asciiTheme="majorBidi" w:hAnsiTheme="majorBidi" w:cstheme="majorBidi"/>
          <w:color w:val="000000" w:themeColor="text1"/>
          <w:sz w:val="24"/>
          <w:szCs w:val="24"/>
          <w:lang w:val="en-US" w:eastAsia="en-US"/>
        </w:rPr>
        <w:t>In the peace treaty, Japan ce</w:t>
      </w:r>
      <w:r w:rsidR="008939EB">
        <w:rPr>
          <w:rFonts w:asciiTheme="majorBidi" w:hAnsiTheme="majorBidi" w:cstheme="majorBidi"/>
          <w:color w:val="000000" w:themeColor="text1"/>
          <w:sz w:val="24"/>
          <w:szCs w:val="24"/>
          <w:lang w:val="en-US" w:eastAsia="en-US"/>
        </w:rPr>
        <w:t>ded “Formosa and the Pescadores</w:t>
      </w:r>
      <w:r w:rsidRPr="005B7F5B">
        <w:rPr>
          <w:rFonts w:asciiTheme="majorBidi" w:hAnsiTheme="majorBidi" w:cstheme="majorBidi"/>
          <w:color w:val="000000" w:themeColor="text1"/>
          <w:sz w:val="24"/>
          <w:szCs w:val="24"/>
          <w:lang w:val="en-US" w:eastAsia="en-US"/>
        </w:rPr>
        <w:t>”</w:t>
      </w:r>
      <w:r w:rsidR="008939EB">
        <w:rPr>
          <w:rFonts w:asciiTheme="majorBidi" w:hAnsiTheme="majorBidi" w:cstheme="majorBidi"/>
          <w:color w:val="000000" w:themeColor="text1"/>
          <w:sz w:val="24"/>
          <w:szCs w:val="24"/>
          <w:lang w:val="en-US" w:eastAsia="en-US"/>
        </w:rPr>
        <w:t xml:space="preserve"> </w:t>
      </w:r>
      <w:r w:rsidRPr="005B7F5B">
        <w:rPr>
          <w:rFonts w:asciiTheme="majorBidi" w:hAnsiTheme="majorBidi" w:cstheme="majorBidi"/>
          <w:color w:val="000000" w:themeColor="text1"/>
          <w:sz w:val="24"/>
          <w:szCs w:val="24"/>
          <w:lang w:val="en-US" w:eastAsia="en-US"/>
        </w:rPr>
        <w:t>but no receiving country was designated.</w:t>
      </w:r>
      <w:r w:rsidR="008939EB">
        <w:rPr>
          <w:rFonts w:asciiTheme="majorBidi" w:hAnsiTheme="majorBidi" w:cstheme="majorBidi"/>
          <w:color w:val="000000" w:themeColor="text1"/>
          <w:sz w:val="24"/>
          <w:szCs w:val="24"/>
          <w:lang w:val="en-US" w:eastAsia="en-US"/>
        </w:rPr>
        <w:t xml:space="preserve"> </w:t>
      </w:r>
      <w:r w:rsidRPr="005B7F5B">
        <w:rPr>
          <w:rFonts w:asciiTheme="majorBidi" w:hAnsiTheme="majorBidi" w:cstheme="majorBidi"/>
          <w:color w:val="000000" w:themeColor="text1"/>
          <w:sz w:val="24"/>
          <w:szCs w:val="24"/>
          <w:lang w:val="en-US" w:eastAsia="en-US"/>
        </w:rPr>
        <w:t>This is a “limbo</w:t>
      </w:r>
      <w:r w:rsidR="00972EBE">
        <w:rPr>
          <w:rFonts w:asciiTheme="majorBidi" w:hAnsiTheme="majorBidi" w:cstheme="majorBidi"/>
          <w:color w:val="000000" w:themeColor="text1"/>
          <w:sz w:val="24"/>
          <w:szCs w:val="24"/>
          <w:lang w:val="en-US" w:eastAsia="en-US"/>
        </w:rPr>
        <w:t xml:space="preserve"> </w:t>
      </w:r>
      <w:r w:rsidRPr="005B7F5B">
        <w:rPr>
          <w:rFonts w:asciiTheme="majorBidi" w:hAnsiTheme="majorBidi" w:cstheme="majorBidi"/>
          <w:color w:val="000000" w:themeColor="text1"/>
          <w:sz w:val="24"/>
          <w:szCs w:val="24"/>
          <w:lang w:val="en-US" w:eastAsia="en-US"/>
        </w:rPr>
        <w:t>cession.”</w:t>
      </w:r>
      <w:r w:rsidR="00972EBE">
        <w:rPr>
          <w:rFonts w:asciiTheme="majorBidi" w:hAnsiTheme="majorBidi" w:cstheme="majorBidi"/>
          <w:color w:val="000000" w:themeColor="text1"/>
          <w:sz w:val="24"/>
          <w:szCs w:val="24"/>
          <w:lang w:val="en-US" w:eastAsia="en-US"/>
        </w:rPr>
        <w:t xml:space="preserve"> </w:t>
      </w:r>
      <w:r w:rsidRPr="005B7F5B">
        <w:rPr>
          <w:rFonts w:asciiTheme="majorBidi" w:hAnsiTheme="majorBidi" w:cstheme="majorBidi"/>
          <w:color w:val="000000" w:themeColor="text1"/>
          <w:sz w:val="24"/>
          <w:szCs w:val="24"/>
          <w:lang w:val="en-US" w:eastAsia="en-US"/>
        </w:rPr>
        <w:t>Japan ceded Taiwan in the peace treaty.</w:t>
      </w:r>
      <w:r w:rsidR="001B3D20">
        <w:rPr>
          <w:rFonts w:asciiTheme="majorBidi" w:hAnsiTheme="majorBidi" w:cstheme="majorBidi"/>
          <w:color w:val="000000" w:themeColor="text1"/>
          <w:sz w:val="24"/>
          <w:szCs w:val="24"/>
          <w:lang w:val="en-US" w:eastAsia="en-US"/>
        </w:rPr>
        <w:t xml:space="preserve"> </w:t>
      </w:r>
      <w:r w:rsidRPr="005B7F5B">
        <w:rPr>
          <w:rFonts w:asciiTheme="majorBidi" w:hAnsiTheme="majorBidi" w:cstheme="majorBidi"/>
          <w:color w:val="000000" w:themeColor="text1"/>
          <w:sz w:val="24"/>
          <w:szCs w:val="24"/>
          <w:lang w:val="en-US" w:eastAsia="en-US"/>
        </w:rPr>
        <w:t>In effect, upon the date of cession, Japan ceded Taiwan to the “Un</w:t>
      </w:r>
      <w:r w:rsidR="001B3D20">
        <w:rPr>
          <w:rFonts w:asciiTheme="majorBidi" w:hAnsiTheme="majorBidi" w:cstheme="majorBidi"/>
          <w:color w:val="000000" w:themeColor="text1"/>
          <w:sz w:val="24"/>
          <w:szCs w:val="24"/>
          <w:lang w:val="en-US" w:eastAsia="en-US"/>
        </w:rPr>
        <w:t>ited States Military Government</w:t>
      </w:r>
      <w:r w:rsidRPr="005B7F5B">
        <w:rPr>
          <w:rFonts w:asciiTheme="majorBidi" w:hAnsiTheme="majorBidi" w:cstheme="majorBidi"/>
          <w:color w:val="000000" w:themeColor="text1"/>
          <w:sz w:val="24"/>
          <w:szCs w:val="24"/>
          <w:lang w:val="en-US" w:eastAsia="en-US"/>
        </w:rPr>
        <w:t>”</w:t>
      </w:r>
      <w:r w:rsidR="001B3D20">
        <w:rPr>
          <w:rFonts w:asciiTheme="majorBidi" w:hAnsiTheme="majorBidi" w:cstheme="majorBidi"/>
          <w:color w:val="000000" w:themeColor="text1"/>
          <w:sz w:val="24"/>
          <w:szCs w:val="24"/>
          <w:lang w:val="en-US" w:eastAsia="en-US"/>
        </w:rPr>
        <w:t xml:space="preserve"> </w:t>
      </w:r>
      <w:r w:rsidRPr="005B7F5B">
        <w:rPr>
          <w:rFonts w:asciiTheme="majorBidi" w:hAnsiTheme="majorBidi" w:cstheme="majorBidi"/>
          <w:color w:val="000000" w:themeColor="text1"/>
          <w:sz w:val="24"/>
          <w:szCs w:val="24"/>
          <w:lang w:val="en-US" w:eastAsia="en-US"/>
        </w:rPr>
        <w:t xml:space="preserve">and </w:t>
      </w:r>
      <w:r w:rsidR="001B3D20">
        <w:rPr>
          <w:rFonts w:asciiTheme="majorBidi" w:hAnsiTheme="majorBidi" w:cstheme="majorBidi"/>
          <w:color w:val="000000" w:themeColor="text1"/>
          <w:sz w:val="24"/>
          <w:szCs w:val="24"/>
          <w:lang w:val="en-US" w:eastAsia="en-US"/>
        </w:rPr>
        <w:t xml:space="preserve">that was done as an interim status condition. </w:t>
      </w:r>
      <w:r w:rsidRPr="005B7F5B">
        <w:rPr>
          <w:rFonts w:asciiTheme="majorBidi" w:hAnsiTheme="majorBidi" w:cstheme="majorBidi"/>
          <w:color w:val="000000" w:themeColor="text1"/>
          <w:sz w:val="24"/>
          <w:szCs w:val="24"/>
          <w:lang w:val="en-US" w:eastAsia="en-US"/>
        </w:rPr>
        <w:t>After consideration by all relevant parties, no agreement was reached to specify any other country as the “receiving country”</w:t>
      </w:r>
      <w:r w:rsidR="001B3D20">
        <w:rPr>
          <w:rFonts w:asciiTheme="majorBidi" w:hAnsiTheme="majorBidi" w:cstheme="majorBidi"/>
          <w:color w:val="000000" w:themeColor="text1"/>
          <w:sz w:val="24"/>
          <w:szCs w:val="24"/>
          <w:lang w:val="en-US" w:eastAsia="en-US"/>
        </w:rPr>
        <w:t xml:space="preserve"> for the cession. </w:t>
      </w:r>
      <w:r w:rsidRPr="005B7F5B">
        <w:rPr>
          <w:rFonts w:asciiTheme="majorBidi" w:hAnsiTheme="majorBidi" w:cstheme="majorBidi"/>
          <w:color w:val="000000" w:themeColor="text1"/>
          <w:sz w:val="24"/>
          <w:szCs w:val="24"/>
          <w:lang w:val="en-US" w:eastAsia="en-US"/>
        </w:rPr>
        <w:t>Hence, none is stipulated.</w:t>
      </w:r>
      <w:r w:rsidR="001B3D20">
        <w:rPr>
          <w:rFonts w:asciiTheme="majorBidi" w:hAnsiTheme="majorBidi" w:cstheme="majorBidi"/>
          <w:color w:val="000000" w:themeColor="text1"/>
          <w:sz w:val="24"/>
          <w:szCs w:val="24"/>
          <w:lang w:val="en-US" w:eastAsia="en-US"/>
        </w:rPr>
        <w:t xml:space="preserve"> </w:t>
      </w:r>
      <w:r w:rsidRPr="005B7F5B">
        <w:rPr>
          <w:rFonts w:asciiTheme="majorBidi" w:hAnsiTheme="majorBidi" w:cstheme="majorBidi"/>
          <w:color w:val="000000" w:themeColor="text1"/>
          <w:sz w:val="24"/>
          <w:szCs w:val="24"/>
          <w:lang w:val="en-US" w:eastAsia="en-US"/>
        </w:rPr>
        <w:t>Importantly, upon the date of cession, under international law, an authorized civil government</w:t>
      </w:r>
      <w:r w:rsidR="001B3D20">
        <w:rPr>
          <w:rFonts w:asciiTheme="majorBidi" w:hAnsiTheme="majorBidi" w:cstheme="majorBidi"/>
          <w:color w:val="000000" w:themeColor="text1"/>
          <w:sz w:val="24"/>
          <w:szCs w:val="24"/>
          <w:lang w:val="en-US" w:eastAsia="en-US"/>
        </w:rPr>
        <w:t xml:space="preserve"> </w:t>
      </w:r>
      <w:r w:rsidRPr="005B7F5B">
        <w:rPr>
          <w:rFonts w:asciiTheme="majorBidi" w:hAnsiTheme="majorBidi" w:cstheme="majorBidi"/>
          <w:color w:val="000000" w:themeColor="text1"/>
          <w:sz w:val="24"/>
          <w:szCs w:val="24"/>
          <w:lang w:val="en-US" w:eastAsia="en-US"/>
        </w:rPr>
        <w:t xml:space="preserve">for Taiwan, to whom the principal occupying power can relinquish the territory, does not </w:t>
      </w:r>
      <w:proofErr w:type="gramStart"/>
      <w:r w:rsidRPr="005B7F5B">
        <w:rPr>
          <w:rFonts w:asciiTheme="majorBidi" w:hAnsiTheme="majorBidi" w:cstheme="majorBidi"/>
          <w:color w:val="000000" w:themeColor="text1"/>
          <w:sz w:val="24"/>
          <w:szCs w:val="24"/>
          <w:lang w:val="en-US" w:eastAsia="en-US"/>
        </w:rPr>
        <w:t>yet</w:t>
      </w:r>
      <w:proofErr w:type="gramEnd"/>
      <w:r w:rsidRPr="005B7F5B">
        <w:rPr>
          <w:rFonts w:asciiTheme="majorBidi" w:hAnsiTheme="majorBidi" w:cstheme="majorBidi"/>
          <w:color w:val="000000" w:themeColor="text1"/>
          <w:sz w:val="24"/>
          <w:szCs w:val="24"/>
          <w:lang w:val="en-US" w:eastAsia="en-US"/>
        </w:rPr>
        <w:t xml:space="preserve"> exist. Moreover, no country has been authorized to pass relevant legislation to establish</w:t>
      </w:r>
      <w:r w:rsidR="001B3D20">
        <w:rPr>
          <w:rFonts w:asciiTheme="majorBidi" w:hAnsiTheme="majorBidi" w:cstheme="majorBidi"/>
          <w:color w:val="000000" w:themeColor="text1"/>
          <w:sz w:val="24"/>
          <w:szCs w:val="24"/>
          <w:lang w:val="en-US" w:eastAsia="en-US"/>
        </w:rPr>
        <w:t xml:space="preserve"> a civil government for Taiwan. </w:t>
      </w:r>
      <w:r w:rsidRPr="005B7F5B">
        <w:rPr>
          <w:rFonts w:asciiTheme="majorBidi" w:hAnsiTheme="majorBidi" w:cstheme="majorBidi"/>
          <w:color w:val="000000" w:themeColor="text1"/>
          <w:sz w:val="24"/>
          <w:szCs w:val="24"/>
          <w:lang w:val="en-US" w:eastAsia="en-US"/>
        </w:rPr>
        <w:t>Taiwan remains under “United States Military Government”</w:t>
      </w:r>
      <w:r w:rsidR="001B3D20">
        <w:rPr>
          <w:rFonts w:asciiTheme="majorBidi" w:hAnsiTheme="majorBidi" w:cstheme="majorBidi"/>
          <w:color w:val="000000" w:themeColor="text1"/>
          <w:sz w:val="24"/>
          <w:szCs w:val="24"/>
          <w:lang w:val="en-US" w:eastAsia="en-US"/>
        </w:rPr>
        <w:t xml:space="preserve"> </w:t>
      </w:r>
      <w:r w:rsidRPr="005B7F5B">
        <w:rPr>
          <w:rFonts w:asciiTheme="majorBidi" w:hAnsiTheme="majorBidi" w:cstheme="majorBidi"/>
          <w:color w:val="000000" w:themeColor="text1"/>
          <w:sz w:val="24"/>
          <w:szCs w:val="24"/>
          <w:lang w:val="en-US" w:eastAsia="en-US"/>
        </w:rPr>
        <w:t>un</w:t>
      </w:r>
      <w:r w:rsidR="001B3D20">
        <w:rPr>
          <w:rFonts w:asciiTheme="majorBidi" w:hAnsiTheme="majorBidi" w:cstheme="majorBidi"/>
          <w:color w:val="000000" w:themeColor="text1"/>
          <w:sz w:val="24"/>
          <w:szCs w:val="24"/>
          <w:lang w:val="en-US" w:eastAsia="en-US"/>
        </w:rPr>
        <w:t>til USMG is legally supplanted.</w:t>
      </w:r>
    </w:p>
    <w:p w:rsidR="001B3D20" w:rsidRDefault="001B3D20" w:rsidP="001B3D20">
      <w:pPr>
        <w:ind w:left="360"/>
        <w:jc w:val="both"/>
        <w:rPr>
          <w:rFonts w:asciiTheme="majorBidi" w:hAnsiTheme="majorBidi" w:cstheme="majorBidi"/>
          <w:color w:val="000000" w:themeColor="text1"/>
          <w:sz w:val="24"/>
          <w:szCs w:val="24"/>
          <w:lang w:val="en-US" w:eastAsia="en-US"/>
        </w:rPr>
      </w:pPr>
    </w:p>
    <w:p w:rsidR="006E2BBC" w:rsidRPr="005B7F5B" w:rsidRDefault="005B7F5B" w:rsidP="00A7783C">
      <w:pPr>
        <w:ind w:left="360"/>
        <w:jc w:val="both"/>
        <w:rPr>
          <w:rFonts w:asciiTheme="majorBidi" w:hAnsiTheme="majorBidi" w:cstheme="majorBidi"/>
          <w:color w:val="000000" w:themeColor="text1"/>
          <w:sz w:val="24"/>
          <w:szCs w:val="24"/>
          <w:lang w:val="en-US" w:eastAsia="en-US"/>
        </w:rPr>
      </w:pPr>
      <w:r w:rsidRPr="005B7F5B">
        <w:rPr>
          <w:rFonts w:asciiTheme="majorBidi" w:hAnsiTheme="majorBidi" w:cstheme="majorBidi"/>
          <w:color w:val="000000" w:themeColor="text1"/>
          <w:sz w:val="24"/>
          <w:szCs w:val="24"/>
          <w:lang w:val="en-US" w:eastAsia="en-US"/>
        </w:rPr>
        <w:t>It is important to recognize that under the military government of the (principal) occupying power</w:t>
      </w:r>
      <w:r w:rsidR="00A7783C">
        <w:rPr>
          <w:rFonts w:asciiTheme="majorBidi" w:hAnsiTheme="majorBidi" w:cstheme="majorBidi"/>
          <w:color w:val="000000" w:themeColor="text1"/>
          <w:sz w:val="24"/>
          <w:szCs w:val="24"/>
          <w:lang w:val="en-US" w:eastAsia="en-US"/>
        </w:rPr>
        <w:t xml:space="preserve"> (USMG</w:t>
      </w:r>
      <w:bookmarkStart w:id="0" w:name="_GoBack"/>
      <w:bookmarkEnd w:id="0"/>
      <w:r w:rsidR="00A7783C">
        <w:rPr>
          <w:rFonts w:asciiTheme="majorBidi" w:hAnsiTheme="majorBidi" w:cstheme="majorBidi"/>
          <w:color w:val="000000" w:themeColor="text1"/>
          <w:sz w:val="24"/>
          <w:szCs w:val="24"/>
          <w:lang w:val="en-US" w:eastAsia="en-US"/>
        </w:rPr>
        <w:t>)</w:t>
      </w:r>
      <w:r w:rsidRPr="005B7F5B">
        <w:rPr>
          <w:rFonts w:asciiTheme="majorBidi" w:hAnsiTheme="majorBidi" w:cstheme="majorBidi"/>
          <w:color w:val="000000" w:themeColor="text1"/>
          <w:sz w:val="24"/>
          <w:szCs w:val="24"/>
          <w:lang w:val="en-US" w:eastAsia="en-US"/>
        </w:rPr>
        <w:t>, Taiwan has not yet reached a final political status. During this period, Taiwan is in “interim status”</w:t>
      </w:r>
      <w:r w:rsidR="00336179">
        <w:rPr>
          <w:rFonts w:asciiTheme="majorBidi" w:hAnsiTheme="majorBidi" w:cstheme="majorBidi"/>
          <w:color w:val="000000" w:themeColor="text1"/>
          <w:sz w:val="24"/>
          <w:szCs w:val="24"/>
          <w:lang w:val="en-US" w:eastAsia="en-US"/>
        </w:rPr>
        <w:t xml:space="preserve"> </w:t>
      </w:r>
      <w:r w:rsidRPr="005B7F5B">
        <w:rPr>
          <w:rFonts w:asciiTheme="majorBidi" w:hAnsiTheme="majorBidi" w:cstheme="majorBidi"/>
          <w:color w:val="000000" w:themeColor="text1"/>
          <w:sz w:val="24"/>
          <w:szCs w:val="24"/>
          <w:lang w:val="en-US" w:eastAsia="en-US"/>
        </w:rPr>
        <w:t>under the law of occupation.</w:t>
      </w:r>
      <w:r w:rsidR="00336179">
        <w:rPr>
          <w:rFonts w:asciiTheme="majorBidi" w:hAnsiTheme="majorBidi" w:cstheme="majorBidi"/>
          <w:color w:val="000000" w:themeColor="text1"/>
          <w:sz w:val="24"/>
          <w:szCs w:val="24"/>
          <w:lang w:val="en-US" w:eastAsia="en-US"/>
        </w:rPr>
        <w:t xml:space="preserve"> </w:t>
      </w:r>
      <w:r w:rsidRPr="005B7F5B">
        <w:rPr>
          <w:rFonts w:asciiTheme="majorBidi" w:hAnsiTheme="majorBidi" w:cstheme="majorBidi"/>
          <w:color w:val="000000" w:themeColor="text1"/>
          <w:sz w:val="24"/>
          <w:szCs w:val="24"/>
          <w:lang w:val="en-US" w:eastAsia="en-US"/>
        </w:rPr>
        <w:t>This “interim status”</w:t>
      </w:r>
      <w:r w:rsidR="008C7DAC">
        <w:rPr>
          <w:rFonts w:asciiTheme="majorBidi" w:hAnsiTheme="majorBidi" w:cstheme="majorBidi"/>
          <w:color w:val="000000" w:themeColor="text1"/>
          <w:sz w:val="24"/>
          <w:szCs w:val="24"/>
          <w:lang w:val="en-US" w:eastAsia="en-US"/>
        </w:rPr>
        <w:t xml:space="preserve"> </w:t>
      </w:r>
      <w:r w:rsidRPr="005B7F5B">
        <w:rPr>
          <w:rFonts w:asciiTheme="majorBidi" w:hAnsiTheme="majorBidi" w:cstheme="majorBidi"/>
          <w:color w:val="000000" w:themeColor="text1"/>
          <w:sz w:val="24"/>
          <w:szCs w:val="24"/>
          <w:lang w:val="en-US" w:eastAsia="en-US"/>
        </w:rPr>
        <w:t xml:space="preserve">condition </w:t>
      </w:r>
      <w:r w:rsidR="00AD299F">
        <w:rPr>
          <w:rFonts w:asciiTheme="majorBidi" w:hAnsiTheme="majorBidi" w:cstheme="majorBidi"/>
          <w:color w:val="000000" w:themeColor="text1"/>
          <w:sz w:val="24"/>
          <w:szCs w:val="24"/>
          <w:lang w:val="en-US" w:eastAsia="en-US"/>
        </w:rPr>
        <w:t>shall continue</w:t>
      </w:r>
      <w:r w:rsidRPr="005B7F5B">
        <w:rPr>
          <w:rFonts w:asciiTheme="majorBidi" w:hAnsiTheme="majorBidi" w:cstheme="majorBidi"/>
          <w:color w:val="000000" w:themeColor="text1"/>
          <w:sz w:val="24"/>
          <w:szCs w:val="24"/>
          <w:lang w:val="en-US" w:eastAsia="en-US"/>
        </w:rPr>
        <w:t xml:space="preserve"> until the military government of the principal occupying power is legally supplanted</w:t>
      </w:r>
      <w:r w:rsidR="001F35BC">
        <w:rPr>
          <w:rFonts w:asciiTheme="majorBidi" w:hAnsiTheme="majorBidi" w:cstheme="majorBidi"/>
          <w:color w:val="000000" w:themeColor="text1"/>
          <w:sz w:val="24"/>
          <w:szCs w:val="24"/>
          <w:lang w:val="en-US" w:eastAsia="en-US"/>
        </w:rPr>
        <w:t>.</w:t>
      </w:r>
    </w:p>
    <w:p w:rsidR="00FC480C" w:rsidRDefault="00FC480C" w:rsidP="00FC480C">
      <w:pPr>
        <w:autoSpaceDE w:val="0"/>
        <w:autoSpaceDN w:val="0"/>
        <w:adjustRightInd w:val="0"/>
        <w:jc w:val="both"/>
        <w:rPr>
          <w:rFonts w:asciiTheme="majorBidi" w:hAnsiTheme="majorBidi" w:cstheme="majorBidi"/>
          <w:color w:val="000000" w:themeColor="text1"/>
          <w:sz w:val="24"/>
          <w:szCs w:val="24"/>
          <w:lang w:val="en-US" w:eastAsia="en-US"/>
        </w:rPr>
      </w:pPr>
    </w:p>
    <w:p w:rsidR="00932AF8" w:rsidRDefault="00932AF8" w:rsidP="00857E29">
      <w:pPr>
        <w:autoSpaceDE w:val="0"/>
        <w:autoSpaceDN w:val="0"/>
        <w:adjustRightInd w:val="0"/>
        <w:jc w:val="both"/>
        <w:rPr>
          <w:rFonts w:asciiTheme="majorBidi" w:hAnsiTheme="majorBidi" w:cstheme="majorBidi"/>
          <w:color w:val="000000" w:themeColor="text1"/>
          <w:sz w:val="24"/>
          <w:szCs w:val="24"/>
          <w:lang w:eastAsia="en-US"/>
        </w:rPr>
      </w:pPr>
    </w:p>
    <w:p w:rsidR="00542B8B" w:rsidRPr="005B29A7" w:rsidRDefault="00542B8B" w:rsidP="00857E29">
      <w:pPr>
        <w:autoSpaceDE w:val="0"/>
        <w:autoSpaceDN w:val="0"/>
        <w:adjustRightInd w:val="0"/>
        <w:jc w:val="both"/>
        <w:rPr>
          <w:rFonts w:asciiTheme="majorBidi" w:hAnsiTheme="majorBidi" w:cstheme="majorBidi"/>
          <w:color w:val="000000" w:themeColor="text1"/>
          <w:sz w:val="24"/>
          <w:szCs w:val="24"/>
          <w:lang w:eastAsia="en-US"/>
        </w:rPr>
      </w:pPr>
      <w:r w:rsidRPr="005B29A7">
        <w:rPr>
          <w:rFonts w:asciiTheme="majorBidi" w:hAnsiTheme="majorBidi" w:cstheme="majorBidi"/>
          <w:color w:val="000000" w:themeColor="text1"/>
          <w:sz w:val="24"/>
          <w:szCs w:val="24"/>
          <w:lang w:eastAsia="en-US"/>
        </w:rPr>
        <w:t>I hope that the above</w:t>
      </w:r>
      <w:r w:rsidR="00B013D7" w:rsidRPr="005B29A7">
        <w:rPr>
          <w:rFonts w:asciiTheme="majorBidi" w:hAnsiTheme="majorBidi" w:cstheme="majorBidi"/>
          <w:color w:val="000000" w:themeColor="text1"/>
          <w:sz w:val="24"/>
          <w:szCs w:val="24"/>
          <w:lang w:eastAsia="en-US"/>
        </w:rPr>
        <w:t xml:space="preserve"> information</w:t>
      </w:r>
      <w:r w:rsidRPr="005B29A7">
        <w:rPr>
          <w:rFonts w:asciiTheme="majorBidi" w:hAnsiTheme="majorBidi" w:cstheme="majorBidi"/>
          <w:color w:val="000000" w:themeColor="text1"/>
          <w:sz w:val="24"/>
          <w:szCs w:val="24"/>
          <w:lang w:eastAsia="en-US"/>
        </w:rPr>
        <w:t xml:space="preserve"> is helpful</w:t>
      </w:r>
      <w:r w:rsidR="0071121D" w:rsidRPr="005B29A7">
        <w:rPr>
          <w:rFonts w:asciiTheme="majorBidi" w:hAnsiTheme="majorBidi" w:cstheme="majorBidi"/>
          <w:color w:val="000000" w:themeColor="text1"/>
          <w:sz w:val="24"/>
          <w:szCs w:val="24"/>
          <w:lang w:eastAsia="en-US"/>
        </w:rPr>
        <w:t xml:space="preserve"> to you</w:t>
      </w:r>
      <w:r w:rsidRPr="005B29A7">
        <w:rPr>
          <w:rFonts w:asciiTheme="majorBidi" w:hAnsiTheme="majorBidi" w:cstheme="majorBidi"/>
          <w:color w:val="000000" w:themeColor="text1"/>
          <w:sz w:val="24"/>
          <w:szCs w:val="24"/>
          <w:lang w:eastAsia="en-US"/>
        </w:rPr>
        <w:t>.</w:t>
      </w:r>
    </w:p>
    <w:p w:rsidR="001739EC" w:rsidRPr="005B29A7" w:rsidRDefault="001739EC" w:rsidP="00857E29">
      <w:pPr>
        <w:autoSpaceDE w:val="0"/>
        <w:autoSpaceDN w:val="0"/>
        <w:adjustRightInd w:val="0"/>
        <w:jc w:val="both"/>
        <w:rPr>
          <w:rFonts w:asciiTheme="majorBidi" w:hAnsiTheme="majorBidi" w:cstheme="majorBidi"/>
          <w:color w:val="000000" w:themeColor="text1"/>
          <w:sz w:val="24"/>
          <w:szCs w:val="24"/>
          <w:lang w:eastAsia="en-US"/>
        </w:rPr>
      </w:pPr>
    </w:p>
    <w:p w:rsidR="001739EC" w:rsidRPr="005B29A7" w:rsidRDefault="001739EC" w:rsidP="00857E29">
      <w:pPr>
        <w:autoSpaceDE w:val="0"/>
        <w:autoSpaceDN w:val="0"/>
        <w:adjustRightInd w:val="0"/>
        <w:jc w:val="both"/>
        <w:rPr>
          <w:rFonts w:asciiTheme="majorBidi" w:hAnsiTheme="majorBidi" w:cstheme="majorBidi"/>
          <w:color w:val="000000" w:themeColor="text1"/>
          <w:sz w:val="24"/>
          <w:szCs w:val="24"/>
          <w:lang w:eastAsia="en-US"/>
        </w:rPr>
      </w:pPr>
      <w:r w:rsidRPr="005B29A7">
        <w:rPr>
          <w:rFonts w:asciiTheme="majorBidi" w:hAnsiTheme="majorBidi" w:cstheme="majorBidi"/>
          <w:color w:val="000000" w:themeColor="text1"/>
          <w:sz w:val="24"/>
          <w:szCs w:val="24"/>
          <w:lang w:eastAsia="en-US"/>
        </w:rPr>
        <w:t>Regards,</w:t>
      </w:r>
    </w:p>
    <w:p w:rsidR="001739EC" w:rsidRPr="005B29A7" w:rsidRDefault="001739EC" w:rsidP="00857E29">
      <w:pPr>
        <w:autoSpaceDE w:val="0"/>
        <w:autoSpaceDN w:val="0"/>
        <w:adjustRightInd w:val="0"/>
        <w:jc w:val="both"/>
        <w:rPr>
          <w:rFonts w:asciiTheme="majorBidi" w:hAnsiTheme="majorBidi" w:cstheme="majorBidi"/>
          <w:color w:val="000000" w:themeColor="text1"/>
          <w:sz w:val="24"/>
          <w:szCs w:val="24"/>
          <w:lang w:eastAsia="en-US"/>
        </w:rPr>
      </w:pPr>
    </w:p>
    <w:p w:rsidR="001739EC" w:rsidRPr="005B29A7" w:rsidRDefault="001739EC" w:rsidP="00857E29">
      <w:pPr>
        <w:autoSpaceDE w:val="0"/>
        <w:autoSpaceDN w:val="0"/>
        <w:adjustRightInd w:val="0"/>
        <w:jc w:val="both"/>
        <w:rPr>
          <w:rFonts w:asciiTheme="majorBidi" w:hAnsiTheme="majorBidi" w:cstheme="majorBidi"/>
          <w:color w:val="000000" w:themeColor="text1"/>
          <w:sz w:val="24"/>
          <w:szCs w:val="24"/>
          <w:lang w:eastAsia="en-US"/>
        </w:rPr>
      </w:pPr>
      <w:r w:rsidRPr="005B29A7">
        <w:rPr>
          <w:rFonts w:asciiTheme="majorBidi" w:hAnsiTheme="majorBidi" w:cstheme="majorBidi"/>
          <w:color w:val="000000" w:themeColor="text1"/>
          <w:sz w:val="24"/>
          <w:szCs w:val="24"/>
          <w:lang w:eastAsia="en-US"/>
        </w:rPr>
        <w:t>Awais Bajwa</w:t>
      </w:r>
    </w:p>
    <w:p w:rsidR="00F230AC" w:rsidRPr="005B29A7" w:rsidRDefault="00F230AC" w:rsidP="00857E29">
      <w:pPr>
        <w:autoSpaceDE w:val="0"/>
        <w:autoSpaceDN w:val="0"/>
        <w:adjustRightInd w:val="0"/>
        <w:jc w:val="both"/>
        <w:rPr>
          <w:rFonts w:asciiTheme="majorBidi" w:hAnsiTheme="majorBidi" w:cstheme="majorBidi"/>
          <w:color w:val="000000" w:themeColor="text1"/>
          <w:sz w:val="24"/>
          <w:szCs w:val="24"/>
          <w:lang w:eastAsia="en-US"/>
        </w:rPr>
      </w:pPr>
      <w:r w:rsidRPr="005B29A7">
        <w:rPr>
          <w:rFonts w:asciiTheme="majorBidi" w:hAnsiTheme="majorBidi" w:cstheme="majorBidi"/>
          <w:color w:val="000000" w:themeColor="text1"/>
          <w:sz w:val="24"/>
          <w:szCs w:val="24"/>
          <w:lang w:eastAsia="en-US"/>
        </w:rPr>
        <w:t>Attorney at Law</w:t>
      </w:r>
    </w:p>
    <w:p w:rsidR="00F230AC" w:rsidRPr="005B29A7" w:rsidRDefault="00F230AC" w:rsidP="00F230AC">
      <w:pPr>
        <w:autoSpaceDE w:val="0"/>
        <w:autoSpaceDN w:val="0"/>
        <w:adjustRightInd w:val="0"/>
        <w:jc w:val="both"/>
        <w:rPr>
          <w:rFonts w:asciiTheme="majorBidi" w:hAnsiTheme="majorBidi" w:cstheme="majorBidi"/>
          <w:color w:val="000000" w:themeColor="text1"/>
          <w:sz w:val="24"/>
          <w:szCs w:val="24"/>
          <w:lang w:eastAsia="en-US"/>
        </w:rPr>
      </w:pPr>
      <w:r w:rsidRPr="005B29A7">
        <w:rPr>
          <w:rFonts w:asciiTheme="majorBidi" w:hAnsiTheme="majorBidi" w:cstheme="majorBidi"/>
          <w:color w:val="000000" w:themeColor="text1"/>
          <w:sz w:val="24"/>
          <w:szCs w:val="24"/>
          <w:lang w:eastAsia="en-US"/>
        </w:rPr>
        <w:t>Advocate High Courts</w:t>
      </w:r>
    </w:p>
    <w:p w:rsidR="00A37546" w:rsidRPr="005B29A7" w:rsidRDefault="00A37546" w:rsidP="00F230AC">
      <w:pPr>
        <w:autoSpaceDE w:val="0"/>
        <w:autoSpaceDN w:val="0"/>
        <w:adjustRightInd w:val="0"/>
        <w:jc w:val="both"/>
        <w:rPr>
          <w:rFonts w:asciiTheme="majorBidi" w:hAnsiTheme="majorBidi" w:cstheme="majorBidi"/>
          <w:color w:val="000000" w:themeColor="text1"/>
          <w:sz w:val="24"/>
          <w:szCs w:val="24"/>
          <w:lang w:eastAsia="en-US"/>
        </w:rPr>
      </w:pPr>
      <w:r w:rsidRPr="005B29A7">
        <w:rPr>
          <w:rFonts w:asciiTheme="majorBidi" w:hAnsiTheme="majorBidi" w:cstheme="majorBidi"/>
          <w:color w:val="000000" w:themeColor="text1"/>
          <w:sz w:val="24"/>
          <w:szCs w:val="24"/>
          <w:lang w:eastAsia="en-US"/>
        </w:rPr>
        <w:t>awaisbajwalawyer@live.com</w:t>
      </w:r>
    </w:p>
    <w:sectPr w:rsidR="00A37546" w:rsidRPr="005B29A7" w:rsidSect="00E10C4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66A" w:rsidRDefault="0027166A" w:rsidP="000B31CE">
      <w:r>
        <w:separator/>
      </w:r>
    </w:p>
  </w:endnote>
  <w:endnote w:type="continuationSeparator" w:id="0">
    <w:p w:rsidR="0027166A" w:rsidRDefault="0027166A" w:rsidP="000B31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66A" w:rsidRDefault="0027166A" w:rsidP="000B31CE">
      <w:r>
        <w:separator/>
      </w:r>
    </w:p>
  </w:footnote>
  <w:footnote w:type="continuationSeparator" w:id="0">
    <w:p w:rsidR="0027166A" w:rsidRDefault="0027166A" w:rsidP="000B31CE">
      <w:r>
        <w:continuationSeparator/>
      </w:r>
    </w:p>
  </w:footnote>
  <w:footnote w:id="1">
    <w:p w:rsidR="00FC470F" w:rsidRPr="00A16B4E" w:rsidRDefault="00FC470F" w:rsidP="00727B88">
      <w:pPr>
        <w:pStyle w:val="a6"/>
        <w:rPr>
          <w:rFonts w:asciiTheme="majorBidi" w:hAnsiTheme="majorBidi" w:cstheme="majorBidi"/>
          <w:sz w:val="16"/>
          <w:szCs w:val="16"/>
          <w:lang w:val="en-US"/>
        </w:rPr>
      </w:pPr>
      <w:r w:rsidRPr="00A16B4E">
        <w:rPr>
          <w:rStyle w:val="a8"/>
          <w:rFonts w:asciiTheme="majorBidi" w:hAnsiTheme="majorBidi" w:cstheme="majorBidi"/>
          <w:sz w:val="16"/>
          <w:szCs w:val="16"/>
        </w:rPr>
        <w:footnoteRef/>
      </w:r>
      <w:r w:rsidRPr="00A16B4E">
        <w:rPr>
          <w:rFonts w:asciiTheme="majorBidi" w:hAnsiTheme="majorBidi" w:cstheme="majorBidi"/>
          <w:sz w:val="16"/>
          <w:szCs w:val="16"/>
        </w:rPr>
        <w:t xml:space="preserve"> See </w:t>
      </w:r>
      <w:proofErr w:type="spellStart"/>
      <w:r w:rsidRPr="00A16B4E">
        <w:rPr>
          <w:rFonts w:asciiTheme="majorBidi" w:hAnsiTheme="majorBidi" w:cstheme="majorBidi"/>
          <w:sz w:val="16"/>
          <w:szCs w:val="16"/>
        </w:rPr>
        <w:t>Verdugo</w:t>
      </w:r>
      <w:proofErr w:type="spellEnd"/>
      <w:r w:rsidRPr="00A16B4E">
        <w:rPr>
          <w:rFonts w:asciiTheme="majorBidi" w:hAnsiTheme="majorBidi" w:cstheme="majorBidi"/>
          <w:sz w:val="16"/>
          <w:szCs w:val="16"/>
        </w:rPr>
        <w:t>, 939 F.2d at 1352.</w:t>
      </w:r>
    </w:p>
  </w:footnote>
  <w:footnote w:id="2">
    <w:p w:rsidR="0033419A" w:rsidRPr="00A16B4E" w:rsidRDefault="0033419A" w:rsidP="00727B88">
      <w:pPr>
        <w:pStyle w:val="a6"/>
        <w:rPr>
          <w:rFonts w:asciiTheme="majorBidi" w:hAnsiTheme="majorBidi" w:cstheme="majorBidi"/>
          <w:i/>
          <w:iCs/>
          <w:color w:val="000000" w:themeColor="text1"/>
          <w:sz w:val="16"/>
          <w:szCs w:val="16"/>
          <w:lang w:val="en-US"/>
        </w:rPr>
      </w:pPr>
      <w:r w:rsidRPr="00A16B4E">
        <w:rPr>
          <w:rStyle w:val="a8"/>
          <w:rFonts w:asciiTheme="majorBidi" w:hAnsiTheme="majorBidi" w:cstheme="majorBidi"/>
          <w:i/>
          <w:iCs/>
          <w:color w:val="000000" w:themeColor="text1"/>
          <w:sz w:val="16"/>
          <w:szCs w:val="16"/>
        </w:rPr>
        <w:footnoteRef/>
      </w:r>
      <w:r w:rsidRPr="00A16B4E">
        <w:rPr>
          <w:rFonts w:asciiTheme="majorBidi" w:hAnsiTheme="majorBidi" w:cstheme="majorBidi"/>
          <w:i/>
          <w:iCs/>
          <w:color w:val="000000" w:themeColor="text1"/>
          <w:sz w:val="16"/>
          <w:szCs w:val="16"/>
        </w:rPr>
        <w:t xml:space="preserve"> </w:t>
      </w:r>
      <w:r w:rsidRPr="00A16B4E">
        <w:rPr>
          <w:rFonts w:asciiTheme="majorBidi" w:hAnsiTheme="majorBidi" w:cstheme="majorBidi"/>
          <w:i/>
          <w:iCs/>
          <w:color w:val="000000" w:themeColor="text1"/>
          <w:sz w:val="16"/>
          <w:szCs w:val="16"/>
          <w:lang w:eastAsia="en-US"/>
        </w:rPr>
        <w:t>Article 34 [General rule regarding third States]</w:t>
      </w:r>
      <w:r w:rsidRPr="00A16B4E">
        <w:rPr>
          <w:rFonts w:asciiTheme="majorBidi" w:hAnsiTheme="majorBidi" w:cstheme="majorBidi"/>
          <w:i/>
          <w:iCs/>
          <w:color w:val="000000" w:themeColor="text1"/>
          <w:sz w:val="16"/>
          <w:szCs w:val="16"/>
          <w:lang w:val="en-US" w:eastAsia="en-US"/>
        </w:rPr>
        <w:t xml:space="preserve"> </w:t>
      </w:r>
      <w:r w:rsidR="00E7640C" w:rsidRPr="00A16B4E">
        <w:rPr>
          <w:rFonts w:asciiTheme="majorBidi" w:hAnsiTheme="majorBidi" w:cstheme="majorBidi"/>
          <w:i/>
          <w:iCs/>
          <w:color w:val="000000" w:themeColor="text1"/>
          <w:sz w:val="16"/>
          <w:szCs w:val="16"/>
          <w:lang w:val="en-US" w:eastAsia="en-US"/>
        </w:rPr>
        <w:t xml:space="preserve">of </w:t>
      </w:r>
      <w:r w:rsidR="00E7640C" w:rsidRPr="00A16B4E">
        <w:rPr>
          <w:rFonts w:asciiTheme="majorBidi" w:hAnsiTheme="majorBidi" w:cstheme="majorBidi"/>
          <w:i/>
          <w:iCs/>
          <w:color w:val="000000" w:themeColor="text1"/>
          <w:sz w:val="16"/>
          <w:szCs w:val="16"/>
          <w:lang w:eastAsia="en-US"/>
        </w:rPr>
        <w:t>Vienna Convention on the Law of Treaties</w:t>
      </w:r>
    </w:p>
  </w:footnote>
  <w:footnote w:id="3">
    <w:p w:rsidR="00E7640C" w:rsidRPr="00A16B4E" w:rsidRDefault="00E7640C" w:rsidP="00727B88">
      <w:pPr>
        <w:pStyle w:val="a6"/>
        <w:rPr>
          <w:rFonts w:asciiTheme="majorBidi" w:hAnsiTheme="majorBidi" w:cstheme="majorBidi"/>
          <w:i/>
          <w:iCs/>
          <w:color w:val="000000" w:themeColor="text1"/>
          <w:sz w:val="16"/>
          <w:szCs w:val="16"/>
          <w:lang w:val="en-US"/>
        </w:rPr>
      </w:pPr>
      <w:r w:rsidRPr="00A16B4E">
        <w:rPr>
          <w:rStyle w:val="a8"/>
          <w:rFonts w:asciiTheme="majorBidi" w:hAnsiTheme="majorBidi" w:cstheme="majorBidi"/>
          <w:i/>
          <w:iCs/>
          <w:color w:val="000000" w:themeColor="text1"/>
          <w:sz w:val="16"/>
          <w:szCs w:val="16"/>
        </w:rPr>
        <w:footnoteRef/>
      </w:r>
      <w:r w:rsidRPr="00A16B4E">
        <w:rPr>
          <w:rFonts w:asciiTheme="majorBidi" w:hAnsiTheme="majorBidi" w:cstheme="majorBidi"/>
          <w:i/>
          <w:iCs/>
          <w:color w:val="000000" w:themeColor="text1"/>
          <w:sz w:val="16"/>
          <w:szCs w:val="16"/>
        </w:rPr>
        <w:t xml:space="preserve"> </w:t>
      </w:r>
      <w:r w:rsidRPr="00A16B4E">
        <w:rPr>
          <w:rFonts w:asciiTheme="majorBidi" w:hAnsiTheme="majorBidi" w:cstheme="majorBidi"/>
          <w:i/>
          <w:iCs/>
          <w:color w:val="000000" w:themeColor="text1"/>
          <w:sz w:val="16"/>
          <w:szCs w:val="16"/>
          <w:lang w:eastAsia="en-US"/>
        </w:rPr>
        <w:t>Article 36 [Treaties providing for rights for third States] of Vienna Convention on the Law of Treaties</w:t>
      </w:r>
    </w:p>
  </w:footnote>
  <w:footnote w:id="4">
    <w:p w:rsidR="00211FFF" w:rsidRPr="00A16B4E" w:rsidRDefault="009A43E1" w:rsidP="00B82917">
      <w:pPr>
        <w:textAlignment w:val="baseline"/>
        <w:rPr>
          <w:rFonts w:asciiTheme="majorBidi" w:hAnsiTheme="majorBidi" w:cstheme="majorBidi"/>
          <w:color w:val="000000" w:themeColor="text1"/>
          <w:sz w:val="16"/>
          <w:szCs w:val="16"/>
          <w:shd w:val="clear" w:color="auto" w:fill="FFFFFF"/>
        </w:rPr>
      </w:pPr>
      <w:r w:rsidRPr="00A16B4E">
        <w:rPr>
          <w:rStyle w:val="a8"/>
          <w:rFonts w:asciiTheme="majorBidi" w:hAnsiTheme="majorBidi" w:cstheme="majorBidi"/>
          <w:i/>
          <w:iCs/>
          <w:color w:val="000000" w:themeColor="text1"/>
          <w:sz w:val="16"/>
          <w:szCs w:val="16"/>
        </w:rPr>
        <w:footnoteRef/>
      </w:r>
      <w:r w:rsidRPr="00A16B4E">
        <w:rPr>
          <w:rFonts w:asciiTheme="majorBidi" w:hAnsiTheme="majorBidi" w:cstheme="majorBidi"/>
          <w:i/>
          <w:iCs/>
          <w:color w:val="000000" w:themeColor="text1"/>
          <w:sz w:val="16"/>
          <w:szCs w:val="16"/>
        </w:rPr>
        <w:t xml:space="preserve"> </w:t>
      </w:r>
      <w:proofErr w:type="spellStart"/>
      <w:proofErr w:type="gramStart"/>
      <w:r w:rsidR="00211FFF" w:rsidRPr="00A16B4E">
        <w:rPr>
          <w:rFonts w:asciiTheme="majorBidi" w:hAnsiTheme="majorBidi" w:cstheme="majorBidi"/>
          <w:color w:val="000000" w:themeColor="text1"/>
          <w:sz w:val="16"/>
          <w:szCs w:val="16"/>
          <w:shd w:val="clear" w:color="auto" w:fill="FFFFFF"/>
        </w:rPr>
        <w:t>Brownlie</w:t>
      </w:r>
      <w:proofErr w:type="spellEnd"/>
      <w:r w:rsidR="00211FFF" w:rsidRPr="00A16B4E">
        <w:rPr>
          <w:rFonts w:asciiTheme="majorBidi" w:hAnsiTheme="majorBidi" w:cstheme="majorBidi"/>
          <w:color w:val="000000" w:themeColor="text1"/>
          <w:sz w:val="16"/>
          <w:szCs w:val="16"/>
          <w:shd w:val="clear" w:color="auto" w:fill="FFFFFF"/>
        </w:rPr>
        <w:t>, </w:t>
      </w:r>
      <w:r w:rsidR="00211FFF" w:rsidRPr="00A16B4E">
        <w:rPr>
          <w:rStyle w:val="ab"/>
          <w:rFonts w:asciiTheme="majorBidi" w:hAnsiTheme="majorBidi" w:cstheme="majorBidi"/>
          <w:color w:val="000000" w:themeColor="text1"/>
          <w:sz w:val="16"/>
          <w:szCs w:val="16"/>
          <w:bdr w:val="none" w:sz="0" w:space="0" w:color="auto" w:frame="1"/>
          <w:shd w:val="clear" w:color="auto" w:fill="FFFFFF"/>
        </w:rPr>
        <w:t>Principles of Public International Law</w:t>
      </w:r>
      <w:r w:rsidR="00211FFF" w:rsidRPr="00A16B4E">
        <w:rPr>
          <w:rFonts w:asciiTheme="majorBidi" w:hAnsiTheme="majorBidi" w:cstheme="majorBidi"/>
          <w:color w:val="000000" w:themeColor="text1"/>
          <w:sz w:val="16"/>
          <w:szCs w:val="16"/>
          <w:shd w:val="clear" w:color="auto" w:fill="FFFFFF"/>
        </w:rPr>
        <w:t xml:space="preserve"> (6th </w:t>
      </w:r>
      <w:proofErr w:type="spellStart"/>
      <w:r w:rsidR="00211FFF" w:rsidRPr="00A16B4E">
        <w:rPr>
          <w:rFonts w:asciiTheme="majorBidi" w:hAnsiTheme="majorBidi" w:cstheme="majorBidi"/>
          <w:color w:val="000000" w:themeColor="text1"/>
          <w:sz w:val="16"/>
          <w:szCs w:val="16"/>
          <w:shd w:val="clear" w:color="auto" w:fill="FFFFFF"/>
        </w:rPr>
        <w:t>edn</w:t>
      </w:r>
      <w:proofErr w:type="spellEnd"/>
      <w:r w:rsidR="00211FFF" w:rsidRPr="00A16B4E">
        <w:rPr>
          <w:rFonts w:asciiTheme="majorBidi" w:hAnsiTheme="majorBidi" w:cstheme="majorBidi"/>
          <w:color w:val="000000" w:themeColor="text1"/>
          <w:sz w:val="16"/>
          <w:szCs w:val="16"/>
          <w:shd w:val="clear" w:color="auto" w:fill="FFFFFF"/>
        </w:rPr>
        <w:t>, 2003), at 129.</w:t>
      </w:r>
      <w:proofErr w:type="gramEnd"/>
      <w:r w:rsidR="00211FFF" w:rsidRPr="00A16B4E">
        <w:rPr>
          <w:rFonts w:asciiTheme="majorBidi" w:hAnsiTheme="majorBidi" w:cstheme="majorBidi"/>
          <w:color w:val="000000" w:themeColor="text1"/>
          <w:sz w:val="16"/>
          <w:szCs w:val="16"/>
          <w:shd w:val="clear" w:color="auto" w:fill="FFFFFF"/>
        </w:rPr>
        <w:t xml:space="preserve"> However, </w:t>
      </w:r>
      <w:proofErr w:type="spellStart"/>
      <w:r w:rsidR="00211FFF" w:rsidRPr="00A16B4E">
        <w:rPr>
          <w:rFonts w:asciiTheme="majorBidi" w:hAnsiTheme="majorBidi" w:cstheme="majorBidi"/>
          <w:color w:val="000000" w:themeColor="text1"/>
          <w:sz w:val="16"/>
          <w:szCs w:val="16"/>
          <w:shd w:val="clear" w:color="auto" w:fill="FFFFFF"/>
        </w:rPr>
        <w:t>Brownlie</w:t>
      </w:r>
      <w:proofErr w:type="spellEnd"/>
      <w:r w:rsidR="00211FFF" w:rsidRPr="00A16B4E">
        <w:rPr>
          <w:rFonts w:asciiTheme="majorBidi" w:hAnsiTheme="majorBidi" w:cstheme="majorBidi"/>
          <w:color w:val="000000" w:themeColor="text1"/>
          <w:sz w:val="16"/>
          <w:szCs w:val="16"/>
          <w:shd w:val="clear" w:color="auto" w:fill="FFFFFF"/>
        </w:rPr>
        <w:t xml:space="preserve"> doubted the existence of the abstract notion of ‘title to territory’ in public international law from a programmatic perspective.</w:t>
      </w:r>
    </w:p>
  </w:footnote>
  <w:footnote w:id="5">
    <w:p w:rsidR="009A43E1" w:rsidRPr="00A16B4E" w:rsidRDefault="009A43E1" w:rsidP="00B82917">
      <w:pPr>
        <w:textAlignment w:val="baseline"/>
        <w:rPr>
          <w:rFonts w:asciiTheme="majorBidi" w:hAnsiTheme="majorBidi" w:cstheme="majorBidi"/>
          <w:color w:val="000000" w:themeColor="text1"/>
          <w:sz w:val="16"/>
          <w:szCs w:val="16"/>
          <w:lang w:val="en-US"/>
        </w:rPr>
      </w:pPr>
      <w:r w:rsidRPr="00A16B4E">
        <w:rPr>
          <w:rStyle w:val="a8"/>
          <w:rFonts w:asciiTheme="majorBidi" w:hAnsiTheme="majorBidi" w:cstheme="majorBidi"/>
          <w:i/>
          <w:iCs/>
          <w:color w:val="000000" w:themeColor="text1"/>
          <w:sz w:val="16"/>
          <w:szCs w:val="16"/>
        </w:rPr>
        <w:footnoteRef/>
      </w:r>
      <w:r w:rsidRPr="00A16B4E">
        <w:rPr>
          <w:rFonts w:asciiTheme="majorBidi" w:hAnsiTheme="majorBidi" w:cstheme="majorBidi"/>
          <w:i/>
          <w:iCs/>
          <w:color w:val="000000" w:themeColor="text1"/>
          <w:sz w:val="16"/>
          <w:szCs w:val="16"/>
        </w:rPr>
        <w:t xml:space="preserve"> </w:t>
      </w:r>
      <w:r w:rsidR="00211FFF" w:rsidRPr="00A16B4E">
        <w:rPr>
          <w:rFonts w:asciiTheme="majorBidi" w:eastAsia="Times New Roman" w:hAnsiTheme="majorBidi" w:cstheme="majorBidi"/>
          <w:color w:val="000000" w:themeColor="text1"/>
          <w:sz w:val="16"/>
          <w:szCs w:val="16"/>
          <w:lang w:val="en-US" w:eastAsia="en-US"/>
        </w:rPr>
        <w:t>E.g., the Iraqi invasion of Kuwait was never considered to entail the acquisition of title, even though Iraq took control of the territory, SC Res. 660 (1990). Cf. E. Milano, </w:t>
      </w:r>
      <w:r w:rsidR="00211FFF" w:rsidRPr="00A16B4E">
        <w:rPr>
          <w:rFonts w:asciiTheme="majorBidi" w:eastAsia="Times New Roman" w:hAnsiTheme="majorBidi" w:cstheme="majorBidi"/>
          <w:i/>
          <w:iCs/>
          <w:color w:val="000000" w:themeColor="text1"/>
          <w:sz w:val="16"/>
          <w:szCs w:val="16"/>
          <w:bdr w:val="none" w:sz="0" w:space="0" w:color="auto" w:frame="1"/>
          <w:lang w:val="en-US" w:eastAsia="en-US"/>
        </w:rPr>
        <w:t>Unlawful Territorial Situations in International Law: Reconciling Effectiveness, Legality and Legitimacy</w:t>
      </w:r>
      <w:r w:rsidR="00211FFF" w:rsidRPr="00A16B4E">
        <w:rPr>
          <w:rFonts w:asciiTheme="majorBidi" w:eastAsia="Times New Roman" w:hAnsiTheme="majorBidi" w:cstheme="majorBidi"/>
          <w:color w:val="000000" w:themeColor="text1"/>
          <w:sz w:val="16"/>
          <w:szCs w:val="16"/>
          <w:lang w:val="en-US" w:eastAsia="en-US"/>
        </w:rPr>
        <w:t xml:space="preserve"> (2006); </w:t>
      </w:r>
      <w:proofErr w:type="spellStart"/>
      <w:r w:rsidR="00211FFF" w:rsidRPr="00A16B4E">
        <w:rPr>
          <w:rFonts w:asciiTheme="majorBidi" w:eastAsia="Times New Roman" w:hAnsiTheme="majorBidi" w:cstheme="majorBidi"/>
          <w:color w:val="000000" w:themeColor="text1"/>
          <w:sz w:val="16"/>
          <w:szCs w:val="16"/>
          <w:lang w:val="en-US" w:eastAsia="en-US"/>
        </w:rPr>
        <w:t>Distefano</w:t>
      </w:r>
      <w:proofErr w:type="spellEnd"/>
      <w:r w:rsidR="00211FFF" w:rsidRPr="00A16B4E">
        <w:rPr>
          <w:rFonts w:asciiTheme="majorBidi" w:eastAsia="Times New Roman" w:hAnsiTheme="majorBidi" w:cstheme="majorBidi"/>
          <w:color w:val="000000" w:themeColor="text1"/>
          <w:sz w:val="16"/>
          <w:szCs w:val="16"/>
          <w:lang w:val="en-US" w:eastAsia="en-US"/>
        </w:rPr>
        <w:t>, ‘The Conceptualization (Construction) of Territorial Title in the Light of the International Court of Justice Case Law’, 19 </w:t>
      </w:r>
      <w:r w:rsidR="00211FFF" w:rsidRPr="00A16B4E">
        <w:rPr>
          <w:rFonts w:asciiTheme="majorBidi" w:eastAsia="Times New Roman" w:hAnsiTheme="majorBidi" w:cstheme="majorBidi"/>
          <w:i/>
          <w:iCs/>
          <w:color w:val="000000" w:themeColor="text1"/>
          <w:sz w:val="16"/>
          <w:szCs w:val="16"/>
          <w:bdr w:val="none" w:sz="0" w:space="0" w:color="auto" w:frame="1"/>
          <w:lang w:val="en-US" w:eastAsia="en-US"/>
        </w:rPr>
        <w:t>Leiden Journal of International Law</w:t>
      </w:r>
      <w:r w:rsidR="00211FFF" w:rsidRPr="00A16B4E">
        <w:rPr>
          <w:rFonts w:asciiTheme="majorBidi" w:eastAsia="Times New Roman" w:hAnsiTheme="majorBidi" w:cstheme="majorBidi"/>
          <w:color w:val="000000" w:themeColor="text1"/>
          <w:sz w:val="16"/>
          <w:szCs w:val="16"/>
          <w:lang w:val="en-US" w:eastAsia="en-US"/>
        </w:rPr>
        <w:t> (2006) 1041, at 1067–1074.</w:t>
      </w:r>
    </w:p>
  </w:footnote>
  <w:footnote w:id="6">
    <w:p w:rsidR="00211FFF" w:rsidRPr="00A16B4E" w:rsidRDefault="00211FFF" w:rsidP="00B82917">
      <w:pPr>
        <w:pStyle w:val="a6"/>
        <w:rPr>
          <w:rFonts w:asciiTheme="majorBidi" w:hAnsiTheme="majorBidi" w:cstheme="majorBidi"/>
          <w:color w:val="000000" w:themeColor="text1"/>
          <w:sz w:val="16"/>
          <w:szCs w:val="16"/>
          <w:lang w:val="en-US"/>
        </w:rPr>
      </w:pPr>
      <w:r w:rsidRPr="00A16B4E">
        <w:rPr>
          <w:rStyle w:val="a8"/>
          <w:rFonts w:asciiTheme="majorBidi" w:hAnsiTheme="majorBidi" w:cstheme="majorBidi"/>
          <w:color w:val="000000" w:themeColor="text1"/>
          <w:sz w:val="16"/>
          <w:szCs w:val="16"/>
        </w:rPr>
        <w:footnoteRef/>
      </w:r>
      <w:r w:rsidRPr="00A16B4E">
        <w:rPr>
          <w:rFonts w:asciiTheme="majorBidi" w:hAnsiTheme="majorBidi" w:cstheme="majorBidi"/>
          <w:color w:val="000000" w:themeColor="text1"/>
          <w:sz w:val="16"/>
          <w:szCs w:val="16"/>
        </w:rPr>
        <w:t xml:space="preserve"> </w:t>
      </w:r>
      <w:proofErr w:type="gramStart"/>
      <w:r w:rsidRPr="00A16B4E">
        <w:rPr>
          <w:rFonts w:asciiTheme="majorBidi" w:hAnsiTheme="majorBidi" w:cstheme="majorBidi"/>
          <w:color w:val="000000" w:themeColor="text1"/>
          <w:sz w:val="16"/>
          <w:szCs w:val="16"/>
          <w:lang w:val="en-US"/>
        </w:rPr>
        <w:t xml:space="preserve">E.g., </w:t>
      </w:r>
      <w:proofErr w:type="spellStart"/>
      <w:r w:rsidRPr="00A16B4E">
        <w:rPr>
          <w:rFonts w:asciiTheme="majorBidi" w:hAnsiTheme="majorBidi" w:cstheme="majorBidi"/>
          <w:color w:val="000000" w:themeColor="text1"/>
          <w:sz w:val="16"/>
          <w:szCs w:val="16"/>
          <w:lang w:val="en-US"/>
        </w:rPr>
        <w:t>Lauterpacht</w:t>
      </w:r>
      <w:proofErr w:type="spellEnd"/>
      <w:r w:rsidRPr="00A16B4E">
        <w:rPr>
          <w:rFonts w:asciiTheme="majorBidi" w:hAnsiTheme="majorBidi" w:cstheme="majorBidi"/>
          <w:color w:val="000000" w:themeColor="text1"/>
          <w:sz w:val="16"/>
          <w:szCs w:val="16"/>
          <w:lang w:val="en-US"/>
        </w:rPr>
        <w:t>, </w:t>
      </w:r>
      <w:r w:rsidRPr="00A16B4E">
        <w:rPr>
          <w:rFonts w:asciiTheme="majorBidi" w:hAnsiTheme="majorBidi" w:cstheme="majorBidi"/>
          <w:i/>
          <w:iCs/>
          <w:color w:val="000000" w:themeColor="text1"/>
          <w:sz w:val="16"/>
          <w:szCs w:val="16"/>
          <w:lang w:val="en-US"/>
        </w:rPr>
        <w:t>supra</w:t>
      </w:r>
      <w:r w:rsidRPr="00A16B4E">
        <w:rPr>
          <w:rFonts w:asciiTheme="majorBidi" w:hAnsiTheme="majorBidi" w:cstheme="majorBidi"/>
          <w:color w:val="000000" w:themeColor="text1"/>
          <w:sz w:val="16"/>
          <w:szCs w:val="16"/>
          <w:lang w:val="en-US"/>
        </w:rPr>
        <w:t xml:space="preserve"> note 6, at 91; P. </w:t>
      </w:r>
      <w:proofErr w:type="spellStart"/>
      <w:r w:rsidRPr="00A16B4E">
        <w:rPr>
          <w:rFonts w:asciiTheme="majorBidi" w:hAnsiTheme="majorBidi" w:cstheme="majorBidi"/>
          <w:color w:val="000000" w:themeColor="text1"/>
          <w:sz w:val="16"/>
          <w:szCs w:val="16"/>
          <w:lang w:val="en-US"/>
        </w:rPr>
        <w:t>Malanczuk</w:t>
      </w:r>
      <w:proofErr w:type="spellEnd"/>
      <w:r w:rsidRPr="00A16B4E">
        <w:rPr>
          <w:rFonts w:asciiTheme="majorBidi" w:hAnsiTheme="majorBidi" w:cstheme="majorBidi"/>
          <w:color w:val="000000" w:themeColor="text1"/>
          <w:sz w:val="16"/>
          <w:szCs w:val="16"/>
          <w:lang w:val="en-US"/>
        </w:rPr>
        <w:t xml:space="preserve"> (ed.), </w:t>
      </w:r>
      <w:proofErr w:type="spellStart"/>
      <w:r w:rsidRPr="00A16B4E">
        <w:rPr>
          <w:rFonts w:asciiTheme="majorBidi" w:hAnsiTheme="majorBidi" w:cstheme="majorBidi"/>
          <w:i/>
          <w:iCs/>
          <w:color w:val="000000" w:themeColor="text1"/>
          <w:sz w:val="16"/>
          <w:szCs w:val="16"/>
          <w:lang w:val="en-US"/>
        </w:rPr>
        <w:t>Akehurst’s</w:t>
      </w:r>
      <w:proofErr w:type="spellEnd"/>
      <w:r w:rsidRPr="00A16B4E">
        <w:rPr>
          <w:rFonts w:asciiTheme="majorBidi" w:hAnsiTheme="majorBidi" w:cstheme="majorBidi"/>
          <w:i/>
          <w:iCs/>
          <w:color w:val="000000" w:themeColor="text1"/>
          <w:sz w:val="16"/>
          <w:szCs w:val="16"/>
          <w:lang w:val="en-US"/>
        </w:rPr>
        <w:t xml:space="preserve"> Modern Introduction to International Law</w:t>
      </w:r>
      <w:r w:rsidRPr="00A16B4E">
        <w:rPr>
          <w:rFonts w:asciiTheme="majorBidi" w:hAnsiTheme="majorBidi" w:cstheme="majorBidi"/>
          <w:color w:val="000000" w:themeColor="text1"/>
          <w:sz w:val="16"/>
          <w:szCs w:val="16"/>
          <w:lang w:val="en-US"/>
        </w:rPr>
        <w:t xml:space="preserve"> (7th </w:t>
      </w:r>
      <w:proofErr w:type="spellStart"/>
      <w:r w:rsidRPr="00A16B4E">
        <w:rPr>
          <w:rFonts w:asciiTheme="majorBidi" w:hAnsiTheme="majorBidi" w:cstheme="majorBidi"/>
          <w:color w:val="000000" w:themeColor="text1"/>
          <w:sz w:val="16"/>
          <w:szCs w:val="16"/>
          <w:lang w:val="en-US"/>
        </w:rPr>
        <w:t>edn</w:t>
      </w:r>
      <w:proofErr w:type="spellEnd"/>
      <w:r w:rsidRPr="00A16B4E">
        <w:rPr>
          <w:rFonts w:asciiTheme="majorBidi" w:hAnsiTheme="majorBidi" w:cstheme="majorBidi"/>
          <w:color w:val="000000" w:themeColor="text1"/>
          <w:sz w:val="16"/>
          <w:szCs w:val="16"/>
          <w:lang w:val="en-US"/>
        </w:rPr>
        <w:t xml:space="preserve">, 1997), at 147–154; D. </w:t>
      </w:r>
      <w:proofErr w:type="spellStart"/>
      <w:r w:rsidRPr="00A16B4E">
        <w:rPr>
          <w:rFonts w:asciiTheme="majorBidi" w:hAnsiTheme="majorBidi" w:cstheme="majorBidi"/>
          <w:color w:val="000000" w:themeColor="text1"/>
          <w:sz w:val="16"/>
          <w:szCs w:val="16"/>
          <w:lang w:val="en-US"/>
        </w:rPr>
        <w:t>Alland</w:t>
      </w:r>
      <w:proofErr w:type="spellEnd"/>
      <w:r w:rsidRPr="00A16B4E">
        <w:rPr>
          <w:rFonts w:asciiTheme="majorBidi" w:hAnsiTheme="majorBidi" w:cstheme="majorBidi"/>
          <w:color w:val="000000" w:themeColor="text1"/>
          <w:sz w:val="16"/>
          <w:szCs w:val="16"/>
          <w:lang w:val="en-US"/>
        </w:rPr>
        <w:t xml:space="preserve"> (ed.), </w:t>
      </w:r>
      <w:proofErr w:type="spellStart"/>
      <w:r w:rsidRPr="00A16B4E">
        <w:rPr>
          <w:rFonts w:asciiTheme="majorBidi" w:hAnsiTheme="majorBidi" w:cstheme="majorBidi"/>
          <w:i/>
          <w:iCs/>
          <w:color w:val="000000" w:themeColor="text1"/>
          <w:sz w:val="16"/>
          <w:szCs w:val="16"/>
          <w:lang w:val="en-US"/>
        </w:rPr>
        <w:t>Droit</w:t>
      </w:r>
      <w:proofErr w:type="spellEnd"/>
      <w:r w:rsidRPr="00A16B4E">
        <w:rPr>
          <w:rFonts w:asciiTheme="majorBidi" w:hAnsiTheme="majorBidi" w:cstheme="majorBidi"/>
          <w:i/>
          <w:iCs/>
          <w:color w:val="000000" w:themeColor="text1"/>
          <w:sz w:val="16"/>
          <w:szCs w:val="16"/>
          <w:lang w:val="en-US"/>
        </w:rPr>
        <w:t xml:space="preserve"> international public</w:t>
      </w:r>
      <w:r w:rsidRPr="00A16B4E">
        <w:rPr>
          <w:rFonts w:asciiTheme="majorBidi" w:hAnsiTheme="majorBidi" w:cstheme="majorBidi"/>
          <w:color w:val="000000" w:themeColor="text1"/>
          <w:sz w:val="16"/>
          <w:szCs w:val="16"/>
          <w:lang w:val="en-US"/>
        </w:rPr>
        <w:t> (2000), at 128–130; P.-M.</w:t>
      </w:r>
      <w:proofErr w:type="gramEnd"/>
      <w:r w:rsidRPr="00A16B4E">
        <w:rPr>
          <w:rFonts w:asciiTheme="majorBidi" w:hAnsiTheme="majorBidi" w:cstheme="majorBidi"/>
          <w:color w:val="000000" w:themeColor="text1"/>
          <w:sz w:val="16"/>
          <w:szCs w:val="16"/>
          <w:lang w:val="en-US"/>
        </w:rPr>
        <w:t xml:space="preserve"> </w:t>
      </w:r>
      <w:proofErr w:type="spellStart"/>
      <w:proofErr w:type="gramStart"/>
      <w:r w:rsidRPr="00A16B4E">
        <w:rPr>
          <w:rFonts w:asciiTheme="majorBidi" w:hAnsiTheme="majorBidi" w:cstheme="majorBidi"/>
          <w:color w:val="000000" w:themeColor="text1"/>
          <w:sz w:val="16"/>
          <w:szCs w:val="16"/>
          <w:lang w:val="en-US"/>
        </w:rPr>
        <w:t>Dupuy</w:t>
      </w:r>
      <w:proofErr w:type="spellEnd"/>
      <w:r w:rsidRPr="00A16B4E">
        <w:rPr>
          <w:rFonts w:asciiTheme="majorBidi" w:hAnsiTheme="majorBidi" w:cstheme="majorBidi"/>
          <w:color w:val="000000" w:themeColor="text1"/>
          <w:sz w:val="16"/>
          <w:szCs w:val="16"/>
          <w:lang w:val="en-US"/>
        </w:rPr>
        <w:t>, </w:t>
      </w:r>
      <w:proofErr w:type="spellStart"/>
      <w:r w:rsidRPr="00A16B4E">
        <w:rPr>
          <w:rFonts w:asciiTheme="majorBidi" w:hAnsiTheme="majorBidi" w:cstheme="majorBidi"/>
          <w:i/>
          <w:iCs/>
          <w:color w:val="000000" w:themeColor="text1"/>
          <w:sz w:val="16"/>
          <w:szCs w:val="16"/>
          <w:lang w:val="en-US"/>
        </w:rPr>
        <w:t>Droit</w:t>
      </w:r>
      <w:proofErr w:type="spellEnd"/>
      <w:r w:rsidRPr="00A16B4E">
        <w:rPr>
          <w:rFonts w:asciiTheme="majorBidi" w:hAnsiTheme="majorBidi" w:cstheme="majorBidi"/>
          <w:i/>
          <w:iCs/>
          <w:color w:val="000000" w:themeColor="text1"/>
          <w:sz w:val="16"/>
          <w:szCs w:val="16"/>
          <w:lang w:val="en-US"/>
        </w:rPr>
        <w:t xml:space="preserve"> international public</w:t>
      </w:r>
      <w:r w:rsidRPr="00A16B4E">
        <w:rPr>
          <w:rFonts w:asciiTheme="majorBidi" w:hAnsiTheme="majorBidi" w:cstheme="majorBidi"/>
          <w:color w:val="000000" w:themeColor="text1"/>
          <w:sz w:val="16"/>
          <w:szCs w:val="16"/>
          <w:lang w:val="en-US"/>
        </w:rPr>
        <w:t xml:space="preserve"> (2nd </w:t>
      </w:r>
      <w:proofErr w:type="spellStart"/>
      <w:r w:rsidRPr="00A16B4E">
        <w:rPr>
          <w:rFonts w:asciiTheme="majorBidi" w:hAnsiTheme="majorBidi" w:cstheme="majorBidi"/>
          <w:color w:val="000000" w:themeColor="text1"/>
          <w:sz w:val="16"/>
          <w:szCs w:val="16"/>
          <w:lang w:val="en-US"/>
        </w:rPr>
        <w:t>edn</w:t>
      </w:r>
      <w:proofErr w:type="spellEnd"/>
      <w:r w:rsidRPr="00A16B4E">
        <w:rPr>
          <w:rFonts w:asciiTheme="majorBidi" w:hAnsiTheme="majorBidi" w:cstheme="majorBidi"/>
          <w:color w:val="000000" w:themeColor="text1"/>
          <w:sz w:val="16"/>
          <w:szCs w:val="16"/>
          <w:lang w:val="en-US"/>
        </w:rPr>
        <w:t xml:space="preserve">, 1993), at 24–29; N.Q. </w:t>
      </w:r>
      <w:proofErr w:type="spellStart"/>
      <w:r w:rsidRPr="00A16B4E">
        <w:rPr>
          <w:rFonts w:asciiTheme="majorBidi" w:hAnsiTheme="majorBidi" w:cstheme="majorBidi"/>
          <w:color w:val="000000" w:themeColor="text1"/>
          <w:sz w:val="16"/>
          <w:szCs w:val="16"/>
          <w:lang w:val="en-US"/>
        </w:rPr>
        <w:t>Dinh</w:t>
      </w:r>
      <w:proofErr w:type="spellEnd"/>
      <w:r w:rsidRPr="00A16B4E">
        <w:rPr>
          <w:rFonts w:asciiTheme="majorBidi" w:hAnsiTheme="majorBidi" w:cstheme="majorBidi"/>
          <w:color w:val="000000" w:themeColor="text1"/>
          <w:sz w:val="16"/>
          <w:szCs w:val="16"/>
          <w:lang w:val="en-US"/>
        </w:rPr>
        <w:t> </w:t>
      </w:r>
      <w:r w:rsidRPr="00A16B4E">
        <w:rPr>
          <w:rFonts w:asciiTheme="majorBidi" w:hAnsiTheme="majorBidi" w:cstheme="majorBidi"/>
          <w:i/>
          <w:iCs/>
          <w:color w:val="000000" w:themeColor="text1"/>
          <w:sz w:val="16"/>
          <w:szCs w:val="16"/>
          <w:lang w:val="en-US"/>
        </w:rPr>
        <w:t>et al.</w:t>
      </w:r>
      <w:r w:rsidRPr="00A16B4E">
        <w:rPr>
          <w:rFonts w:asciiTheme="majorBidi" w:hAnsiTheme="majorBidi" w:cstheme="majorBidi"/>
          <w:color w:val="000000" w:themeColor="text1"/>
          <w:sz w:val="16"/>
          <w:szCs w:val="16"/>
          <w:lang w:val="en-US"/>
        </w:rPr>
        <w:t>, </w:t>
      </w:r>
      <w:proofErr w:type="spellStart"/>
      <w:r w:rsidRPr="00A16B4E">
        <w:rPr>
          <w:rFonts w:asciiTheme="majorBidi" w:hAnsiTheme="majorBidi" w:cstheme="majorBidi"/>
          <w:i/>
          <w:iCs/>
          <w:color w:val="000000" w:themeColor="text1"/>
          <w:sz w:val="16"/>
          <w:szCs w:val="16"/>
          <w:lang w:val="en-US"/>
        </w:rPr>
        <w:t>Droit</w:t>
      </w:r>
      <w:proofErr w:type="spellEnd"/>
      <w:r w:rsidRPr="00A16B4E">
        <w:rPr>
          <w:rFonts w:asciiTheme="majorBidi" w:hAnsiTheme="majorBidi" w:cstheme="majorBidi"/>
          <w:i/>
          <w:iCs/>
          <w:color w:val="000000" w:themeColor="text1"/>
          <w:sz w:val="16"/>
          <w:szCs w:val="16"/>
          <w:lang w:val="en-US"/>
        </w:rPr>
        <w:t xml:space="preserve"> International Public</w:t>
      </w:r>
      <w:r w:rsidRPr="00A16B4E">
        <w:rPr>
          <w:rFonts w:asciiTheme="majorBidi" w:hAnsiTheme="majorBidi" w:cstheme="majorBidi"/>
          <w:color w:val="000000" w:themeColor="text1"/>
          <w:sz w:val="16"/>
          <w:szCs w:val="16"/>
          <w:lang w:val="en-US"/>
        </w:rPr>
        <w:t xml:space="preserve"> (1999), at 524–532; </w:t>
      </w:r>
      <w:proofErr w:type="spellStart"/>
      <w:r w:rsidRPr="00A16B4E">
        <w:rPr>
          <w:rFonts w:asciiTheme="majorBidi" w:hAnsiTheme="majorBidi" w:cstheme="majorBidi"/>
          <w:color w:val="000000" w:themeColor="text1"/>
          <w:sz w:val="16"/>
          <w:szCs w:val="16"/>
          <w:lang w:val="en-US"/>
        </w:rPr>
        <w:t>Verzijl</w:t>
      </w:r>
      <w:proofErr w:type="spellEnd"/>
      <w:r w:rsidRPr="00A16B4E">
        <w:rPr>
          <w:rFonts w:asciiTheme="majorBidi" w:hAnsiTheme="majorBidi" w:cstheme="majorBidi"/>
          <w:color w:val="000000" w:themeColor="text1"/>
          <w:sz w:val="16"/>
          <w:szCs w:val="16"/>
          <w:lang w:val="en-US"/>
        </w:rPr>
        <w:t>, </w:t>
      </w:r>
      <w:r w:rsidRPr="00A16B4E">
        <w:rPr>
          <w:rFonts w:asciiTheme="majorBidi" w:hAnsiTheme="majorBidi" w:cstheme="majorBidi"/>
          <w:i/>
          <w:iCs/>
          <w:color w:val="000000" w:themeColor="text1"/>
          <w:sz w:val="16"/>
          <w:szCs w:val="16"/>
          <w:lang w:val="en-US"/>
        </w:rPr>
        <w:t>supra</w:t>
      </w:r>
      <w:r w:rsidRPr="00A16B4E">
        <w:rPr>
          <w:rFonts w:asciiTheme="majorBidi" w:hAnsiTheme="majorBidi" w:cstheme="majorBidi"/>
          <w:color w:val="000000" w:themeColor="text1"/>
          <w:sz w:val="16"/>
          <w:szCs w:val="16"/>
          <w:lang w:val="en-US"/>
        </w:rPr>
        <w:t> note 5, at 347.</w:t>
      </w:r>
      <w:proofErr w:type="gramEnd"/>
      <w:r w:rsidRPr="00A16B4E">
        <w:rPr>
          <w:rFonts w:asciiTheme="majorBidi" w:hAnsiTheme="majorBidi" w:cstheme="majorBidi"/>
          <w:color w:val="000000" w:themeColor="text1"/>
          <w:sz w:val="16"/>
          <w:szCs w:val="16"/>
          <w:lang w:val="en-US"/>
        </w:rPr>
        <w:t xml:space="preserve"> </w:t>
      </w:r>
    </w:p>
  </w:footnote>
  <w:footnote w:id="7">
    <w:p w:rsidR="00D0060D" w:rsidRPr="00A16B4E" w:rsidRDefault="00D0060D" w:rsidP="00B82917">
      <w:pPr>
        <w:pStyle w:val="a6"/>
        <w:rPr>
          <w:rFonts w:asciiTheme="majorBidi" w:hAnsiTheme="majorBidi" w:cstheme="majorBidi"/>
          <w:color w:val="000000" w:themeColor="text1"/>
          <w:sz w:val="16"/>
          <w:szCs w:val="16"/>
          <w:lang w:val="en-US"/>
        </w:rPr>
      </w:pPr>
      <w:r w:rsidRPr="00A16B4E">
        <w:rPr>
          <w:rStyle w:val="a8"/>
          <w:rFonts w:asciiTheme="majorBidi" w:hAnsiTheme="majorBidi" w:cstheme="majorBidi"/>
          <w:color w:val="000000" w:themeColor="text1"/>
          <w:sz w:val="16"/>
          <w:szCs w:val="16"/>
        </w:rPr>
        <w:footnoteRef/>
      </w:r>
      <w:r w:rsidRPr="00A16B4E">
        <w:rPr>
          <w:rFonts w:asciiTheme="majorBidi" w:hAnsiTheme="majorBidi" w:cstheme="majorBidi"/>
          <w:color w:val="000000" w:themeColor="text1"/>
          <w:sz w:val="16"/>
          <w:szCs w:val="16"/>
        </w:rPr>
        <w:t xml:space="preserve"> </w:t>
      </w:r>
      <w:proofErr w:type="gramStart"/>
      <w:r w:rsidRPr="00A16B4E">
        <w:rPr>
          <w:rFonts w:asciiTheme="majorBidi" w:hAnsiTheme="majorBidi" w:cstheme="majorBidi"/>
          <w:color w:val="000000" w:themeColor="text1"/>
          <w:sz w:val="16"/>
          <w:szCs w:val="16"/>
          <w:shd w:val="clear" w:color="auto" w:fill="FFFFFF"/>
        </w:rPr>
        <w:t>see</w:t>
      </w:r>
      <w:proofErr w:type="gramEnd"/>
      <w:r w:rsidRPr="00A16B4E">
        <w:rPr>
          <w:rFonts w:asciiTheme="majorBidi" w:hAnsiTheme="majorBidi" w:cstheme="majorBidi"/>
          <w:color w:val="000000" w:themeColor="text1"/>
          <w:sz w:val="16"/>
          <w:szCs w:val="16"/>
          <w:shd w:val="clear" w:color="auto" w:fill="FFFFFF"/>
        </w:rPr>
        <w:t> </w:t>
      </w:r>
      <w:r w:rsidRPr="00A16B4E">
        <w:rPr>
          <w:rStyle w:val="ab"/>
          <w:rFonts w:asciiTheme="majorBidi" w:hAnsiTheme="majorBidi" w:cstheme="majorBidi"/>
          <w:color w:val="000000" w:themeColor="text1"/>
          <w:sz w:val="16"/>
          <w:szCs w:val="16"/>
          <w:bdr w:val="none" w:sz="0" w:space="0" w:color="auto" w:frame="1"/>
          <w:shd w:val="clear" w:color="auto" w:fill="FFFFFF"/>
        </w:rPr>
        <w:t>Island of Palmas Case (Netherlands and United States</w:t>
      </w:r>
      <w:r w:rsidRPr="00A16B4E">
        <w:rPr>
          <w:rFonts w:asciiTheme="majorBidi" w:hAnsiTheme="majorBidi" w:cstheme="majorBidi"/>
          <w:color w:val="000000" w:themeColor="text1"/>
          <w:sz w:val="16"/>
          <w:szCs w:val="16"/>
          <w:shd w:val="clear" w:color="auto" w:fill="FFFFFF"/>
        </w:rPr>
        <w:t> ) ( </w:t>
      </w:r>
      <w:r w:rsidRPr="00A16B4E">
        <w:rPr>
          <w:rStyle w:val="ab"/>
          <w:rFonts w:asciiTheme="majorBidi" w:hAnsiTheme="majorBidi" w:cstheme="majorBidi"/>
          <w:color w:val="000000" w:themeColor="text1"/>
          <w:sz w:val="16"/>
          <w:szCs w:val="16"/>
          <w:bdr w:val="none" w:sz="0" w:space="0" w:color="auto" w:frame="1"/>
          <w:shd w:val="clear" w:color="auto" w:fill="FFFFFF"/>
        </w:rPr>
        <w:t>Palmas</w:t>
      </w:r>
      <w:r w:rsidRPr="00A16B4E">
        <w:rPr>
          <w:rFonts w:asciiTheme="majorBidi" w:hAnsiTheme="majorBidi" w:cstheme="majorBidi"/>
          <w:color w:val="000000" w:themeColor="text1"/>
          <w:sz w:val="16"/>
          <w:szCs w:val="16"/>
          <w:shd w:val="clear" w:color="auto" w:fill="FFFFFF"/>
        </w:rPr>
        <w:t> case), Decision of 4 April 1928, reprinted in UNRIAA, vol. 2, 831, at 839.</w:t>
      </w:r>
    </w:p>
  </w:footnote>
  <w:footnote w:id="8">
    <w:p w:rsidR="007E60CA" w:rsidRPr="00A16B4E" w:rsidRDefault="007E60CA" w:rsidP="005B70D6">
      <w:pPr>
        <w:textAlignment w:val="baseline"/>
        <w:rPr>
          <w:rFonts w:asciiTheme="majorBidi" w:eastAsia="Times New Roman" w:hAnsiTheme="majorBidi" w:cstheme="majorBidi"/>
          <w:color w:val="000000" w:themeColor="text1"/>
          <w:sz w:val="16"/>
          <w:szCs w:val="16"/>
          <w:lang w:val="en-US" w:eastAsia="en-US"/>
        </w:rPr>
      </w:pPr>
      <w:r w:rsidRPr="00A16B4E">
        <w:rPr>
          <w:rStyle w:val="a8"/>
          <w:rFonts w:asciiTheme="majorBidi" w:hAnsiTheme="majorBidi" w:cstheme="majorBidi"/>
          <w:color w:val="000000" w:themeColor="text1"/>
          <w:sz w:val="16"/>
          <w:szCs w:val="16"/>
        </w:rPr>
        <w:footnoteRef/>
      </w:r>
      <w:r w:rsidRPr="00A16B4E">
        <w:rPr>
          <w:rFonts w:asciiTheme="majorBidi" w:hAnsiTheme="majorBidi" w:cstheme="majorBidi"/>
          <w:color w:val="000000" w:themeColor="text1"/>
          <w:sz w:val="16"/>
          <w:szCs w:val="16"/>
        </w:rPr>
        <w:t xml:space="preserve"> </w:t>
      </w:r>
      <w:r w:rsidRPr="00A16B4E">
        <w:rPr>
          <w:rFonts w:asciiTheme="majorBidi" w:eastAsia="Times New Roman" w:hAnsiTheme="majorBidi" w:cstheme="majorBidi"/>
          <w:color w:val="000000" w:themeColor="text1"/>
          <w:sz w:val="16"/>
          <w:szCs w:val="16"/>
          <w:lang w:val="en-US" w:eastAsia="en-US"/>
        </w:rPr>
        <w:t xml:space="preserve">J. </w:t>
      </w:r>
      <w:proofErr w:type="spellStart"/>
      <w:r w:rsidRPr="00A16B4E">
        <w:rPr>
          <w:rFonts w:asciiTheme="majorBidi" w:eastAsia="Times New Roman" w:hAnsiTheme="majorBidi" w:cstheme="majorBidi"/>
          <w:color w:val="000000" w:themeColor="text1"/>
          <w:sz w:val="16"/>
          <w:szCs w:val="16"/>
          <w:lang w:val="en-US" w:eastAsia="en-US"/>
        </w:rPr>
        <w:t>Combacau</w:t>
      </w:r>
      <w:proofErr w:type="spellEnd"/>
      <w:r w:rsidRPr="00A16B4E">
        <w:rPr>
          <w:rFonts w:asciiTheme="majorBidi" w:eastAsia="Times New Roman" w:hAnsiTheme="majorBidi" w:cstheme="majorBidi"/>
          <w:color w:val="000000" w:themeColor="text1"/>
          <w:sz w:val="16"/>
          <w:szCs w:val="16"/>
          <w:lang w:val="en-US" w:eastAsia="en-US"/>
        </w:rPr>
        <w:t xml:space="preserve"> and S. Sur, </w:t>
      </w:r>
      <w:r w:rsidRPr="00A16B4E">
        <w:rPr>
          <w:rFonts w:asciiTheme="majorBidi" w:eastAsia="Times New Roman" w:hAnsiTheme="majorBidi" w:cstheme="majorBidi"/>
          <w:i/>
          <w:iCs/>
          <w:color w:val="000000" w:themeColor="text1"/>
          <w:sz w:val="16"/>
          <w:szCs w:val="16"/>
          <w:bdr w:val="none" w:sz="0" w:space="0" w:color="auto" w:frame="1"/>
          <w:lang w:val="en-US" w:eastAsia="en-US"/>
        </w:rPr>
        <w:t>Droit international public</w:t>
      </w:r>
      <w:r w:rsidRPr="00A16B4E">
        <w:rPr>
          <w:rFonts w:asciiTheme="majorBidi" w:eastAsia="Times New Roman" w:hAnsiTheme="majorBidi" w:cstheme="majorBidi"/>
          <w:color w:val="000000" w:themeColor="text1"/>
          <w:sz w:val="16"/>
          <w:szCs w:val="16"/>
          <w:lang w:val="en-US" w:eastAsia="en-US"/>
        </w:rPr>
        <w:t> (2001), at 409.</w:t>
      </w:r>
      <w:r w:rsidR="005B70D6" w:rsidRPr="00A16B4E">
        <w:rPr>
          <w:rFonts w:asciiTheme="majorBidi" w:eastAsia="Times New Roman" w:hAnsiTheme="majorBidi" w:cstheme="majorBidi"/>
          <w:color w:val="000000" w:themeColor="text1"/>
          <w:sz w:val="16"/>
          <w:szCs w:val="16"/>
          <w:lang w:val="en-US" w:eastAsia="en-US"/>
        </w:rPr>
        <w:t xml:space="preserve"> </w:t>
      </w:r>
    </w:p>
  </w:footnote>
  <w:footnote w:id="9">
    <w:p w:rsidR="007E60CA" w:rsidRPr="00A16B4E" w:rsidRDefault="007E60CA" w:rsidP="005B70D6">
      <w:pPr>
        <w:shd w:val="clear" w:color="auto" w:fill="FFFFFF"/>
        <w:textAlignment w:val="baseline"/>
        <w:rPr>
          <w:rFonts w:asciiTheme="majorBidi" w:eastAsia="Times New Roman" w:hAnsiTheme="majorBidi" w:cstheme="majorBidi"/>
          <w:color w:val="000000" w:themeColor="text1"/>
          <w:sz w:val="16"/>
          <w:szCs w:val="16"/>
          <w:lang w:val="en-US" w:eastAsia="en-US"/>
        </w:rPr>
      </w:pPr>
      <w:r w:rsidRPr="00A16B4E">
        <w:rPr>
          <w:rStyle w:val="a8"/>
          <w:rFonts w:asciiTheme="majorBidi" w:hAnsiTheme="majorBidi" w:cstheme="majorBidi"/>
          <w:color w:val="000000" w:themeColor="text1"/>
          <w:sz w:val="16"/>
          <w:szCs w:val="16"/>
        </w:rPr>
        <w:footnoteRef/>
      </w:r>
      <w:r w:rsidRPr="00A16B4E">
        <w:rPr>
          <w:rFonts w:asciiTheme="majorBidi" w:hAnsiTheme="majorBidi" w:cstheme="majorBidi"/>
          <w:color w:val="000000" w:themeColor="text1"/>
          <w:sz w:val="16"/>
          <w:szCs w:val="16"/>
        </w:rPr>
        <w:t xml:space="preserve"> </w:t>
      </w:r>
      <w:r w:rsidRPr="00A16B4E">
        <w:rPr>
          <w:rFonts w:asciiTheme="majorBidi" w:eastAsia="Times New Roman" w:hAnsiTheme="majorBidi" w:cstheme="majorBidi"/>
          <w:color w:val="000000" w:themeColor="text1"/>
          <w:sz w:val="16"/>
          <w:szCs w:val="16"/>
          <w:lang w:val="en-US" w:eastAsia="en-US"/>
        </w:rPr>
        <w:t>See, e.g., T.J. Lawrence, </w:t>
      </w:r>
      <w:r w:rsidRPr="00A16B4E">
        <w:rPr>
          <w:rFonts w:asciiTheme="majorBidi" w:eastAsia="Times New Roman" w:hAnsiTheme="majorBidi" w:cstheme="majorBidi"/>
          <w:i/>
          <w:iCs/>
          <w:color w:val="000000" w:themeColor="text1"/>
          <w:sz w:val="16"/>
          <w:szCs w:val="16"/>
          <w:bdr w:val="none" w:sz="0" w:space="0" w:color="auto" w:frame="1"/>
          <w:lang w:val="en-US" w:eastAsia="en-US"/>
        </w:rPr>
        <w:t>The Principle of International Law</w:t>
      </w:r>
      <w:r w:rsidRPr="00A16B4E">
        <w:rPr>
          <w:rFonts w:asciiTheme="majorBidi" w:eastAsia="Times New Roman" w:hAnsiTheme="majorBidi" w:cstheme="majorBidi"/>
          <w:color w:val="000000" w:themeColor="text1"/>
          <w:sz w:val="16"/>
          <w:szCs w:val="16"/>
          <w:lang w:val="en-US" w:eastAsia="en-US"/>
        </w:rPr>
        <w:t xml:space="preserve"> (3rd </w:t>
      </w:r>
      <w:proofErr w:type="spellStart"/>
      <w:r w:rsidRPr="00A16B4E">
        <w:rPr>
          <w:rFonts w:asciiTheme="majorBidi" w:eastAsia="Times New Roman" w:hAnsiTheme="majorBidi" w:cstheme="majorBidi"/>
          <w:color w:val="000000" w:themeColor="text1"/>
          <w:sz w:val="16"/>
          <w:szCs w:val="16"/>
          <w:lang w:val="en-US" w:eastAsia="en-US"/>
        </w:rPr>
        <w:t>edn</w:t>
      </w:r>
      <w:proofErr w:type="spellEnd"/>
      <w:r w:rsidRPr="00A16B4E">
        <w:rPr>
          <w:rFonts w:asciiTheme="majorBidi" w:eastAsia="Times New Roman" w:hAnsiTheme="majorBidi" w:cstheme="majorBidi"/>
          <w:color w:val="000000" w:themeColor="text1"/>
          <w:sz w:val="16"/>
          <w:szCs w:val="16"/>
          <w:lang w:val="en-US" w:eastAsia="en-US"/>
        </w:rPr>
        <w:t>, 19</w:t>
      </w:r>
      <w:r w:rsidR="004D20DC" w:rsidRPr="00A16B4E">
        <w:rPr>
          <w:rFonts w:asciiTheme="majorBidi" w:eastAsia="Times New Roman" w:hAnsiTheme="majorBidi" w:cstheme="majorBidi"/>
          <w:color w:val="000000" w:themeColor="text1"/>
          <w:sz w:val="16"/>
          <w:szCs w:val="16"/>
          <w:lang w:val="en-US" w:eastAsia="en-US"/>
        </w:rPr>
        <w:t>00), s. 74; For an eminent example, see R. Jennings and A. Watts, </w:t>
      </w:r>
      <w:r w:rsidR="004D20DC" w:rsidRPr="00A16B4E">
        <w:rPr>
          <w:rFonts w:asciiTheme="majorBidi" w:eastAsia="Times New Roman" w:hAnsiTheme="majorBidi" w:cstheme="majorBidi"/>
          <w:i/>
          <w:iCs/>
          <w:color w:val="000000" w:themeColor="text1"/>
          <w:sz w:val="16"/>
          <w:szCs w:val="16"/>
          <w:bdr w:val="none" w:sz="0" w:space="0" w:color="auto" w:frame="1"/>
          <w:lang w:val="en-US" w:eastAsia="en-US"/>
        </w:rPr>
        <w:t>Oppenheim’s International Law</w:t>
      </w:r>
      <w:r w:rsidR="004D20DC" w:rsidRPr="00A16B4E">
        <w:rPr>
          <w:rFonts w:asciiTheme="majorBidi" w:eastAsia="Times New Roman" w:hAnsiTheme="majorBidi" w:cstheme="majorBidi"/>
          <w:color w:val="000000" w:themeColor="text1"/>
          <w:sz w:val="16"/>
          <w:szCs w:val="16"/>
          <w:lang w:val="en-US" w:eastAsia="en-US"/>
        </w:rPr>
        <w:t> , vol. 1: </w:t>
      </w:r>
      <w:r w:rsidR="004D20DC" w:rsidRPr="00A16B4E">
        <w:rPr>
          <w:rFonts w:asciiTheme="majorBidi" w:eastAsia="Times New Roman" w:hAnsiTheme="majorBidi" w:cstheme="majorBidi"/>
          <w:i/>
          <w:iCs/>
          <w:color w:val="000000" w:themeColor="text1"/>
          <w:sz w:val="16"/>
          <w:szCs w:val="16"/>
          <w:bdr w:val="none" w:sz="0" w:space="0" w:color="auto" w:frame="1"/>
          <w:lang w:val="en-US" w:eastAsia="en-US"/>
        </w:rPr>
        <w:t>Peace</w:t>
      </w:r>
      <w:r w:rsidR="004D20DC" w:rsidRPr="00A16B4E">
        <w:rPr>
          <w:rFonts w:asciiTheme="majorBidi" w:eastAsia="Times New Roman" w:hAnsiTheme="majorBidi" w:cstheme="majorBidi"/>
          <w:color w:val="000000" w:themeColor="text1"/>
          <w:sz w:val="16"/>
          <w:szCs w:val="16"/>
          <w:lang w:val="en-US" w:eastAsia="en-US"/>
        </w:rPr>
        <w:t xml:space="preserve"> (Parts 2–4) (9th </w:t>
      </w:r>
      <w:proofErr w:type="spellStart"/>
      <w:r w:rsidR="004D20DC" w:rsidRPr="00A16B4E">
        <w:rPr>
          <w:rFonts w:asciiTheme="majorBidi" w:eastAsia="Times New Roman" w:hAnsiTheme="majorBidi" w:cstheme="majorBidi"/>
          <w:color w:val="000000" w:themeColor="text1"/>
          <w:sz w:val="16"/>
          <w:szCs w:val="16"/>
          <w:lang w:val="en-US" w:eastAsia="en-US"/>
        </w:rPr>
        <w:t>edn</w:t>
      </w:r>
      <w:proofErr w:type="spellEnd"/>
      <w:r w:rsidR="004D20DC" w:rsidRPr="00A16B4E">
        <w:rPr>
          <w:rFonts w:asciiTheme="majorBidi" w:eastAsia="Times New Roman" w:hAnsiTheme="majorBidi" w:cstheme="majorBidi"/>
          <w:color w:val="000000" w:themeColor="text1"/>
          <w:sz w:val="16"/>
          <w:szCs w:val="16"/>
          <w:lang w:val="en-US" w:eastAsia="en-US"/>
        </w:rPr>
        <w:t>, 1996), at 498.</w:t>
      </w:r>
      <w:r w:rsidR="005B70D6" w:rsidRPr="00A16B4E">
        <w:rPr>
          <w:rFonts w:asciiTheme="majorBidi" w:eastAsia="Times New Roman" w:hAnsiTheme="majorBidi" w:cstheme="majorBidi"/>
          <w:color w:val="000000" w:themeColor="text1"/>
          <w:sz w:val="16"/>
          <w:szCs w:val="16"/>
          <w:lang w:val="en-US" w:eastAsia="en-US"/>
        </w:rPr>
        <w:t xml:space="preserve"> </w:t>
      </w:r>
    </w:p>
  </w:footnote>
  <w:footnote w:id="10">
    <w:p w:rsidR="00CF3C98" w:rsidRPr="00A16B4E" w:rsidRDefault="00CF3C98" w:rsidP="005B70D6">
      <w:pPr>
        <w:textAlignment w:val="baseline"/>
        <w:rPr>
          <w:rFonts w:asciiTheme="majorBidi" w:eastAsia="Times New Roman" w:hAnsiTheme="majorBidi" w:cstheme="majorBidi"/>
          <w:sz w:val="16"/>
          <w:szCs w:val="16"/>
          <w:lang w:val="en-US" w:eastAsia="en-US"/>
        </w:rPr>
      </w:pPr>
      <w:r w:rsidRPr="00A16B4E">
        <w:rPr>
          <w:rStyle w:val="a8"/>
          <w:rFonts w:asciiTheme="majorBidi" w:hAnsiTheme="majorBidi" w:cstheme="majorBidi"/>
          <w:sz w:val="16"/>
          <w:szCs w:val="16"/>
        </w:rPr>
        <w:footnoteRef/>
      </w:r>
      <w:r w:rsidRPr="00A16B4E">
        <w:rPr>
          <w:rFonts w:asciiTheme="majorBidi" w:hAnsiTheme="majorBidi" w:cstheme="majorBidi"/>
          <w:sz w:val="16"/>
          <w:szCs w:val="16"/>
        </w:rPr>
        <w:t xml:space="preserve"> </w:t>
      </w:r>
      <w:r w:rsidRPr="00A16B4E">
        <w:rPr>
          <w:rFonts w:asciiTheme="majorBidi" w:eastAsia="Times New Roman" w:hAnsiTheme="majorBidi" w:cstheme="majorBidi"/>
          <w:sz w:val="16"/>
          <w:szCs w:val="16"/>
          <w:lang w:val="en-US" w:eastAsia="en-US"/>
        </w:rPr>
        <w:t>Preliminary Study of the Impact on Indigenous Peoples of the International Legal Construct Known as the Doctrine of Discovery, Doc. E/C.19/2010/13, 4 February 2010.</w:t>
      </w:r>
    </w:p>
    <w:p w:rsidR="00CF3C98" w:rsidRPr="00A16B4E" w:rsidRDefault="00CF3C98" w:rsidP="005A55BF">
      <w:pPr>
        <w:pStyle w:val="a6"/>
        <w:spacing w:before="100" w:beforeAutospacing="1" w:after="100" w:afterAutospacing="1"/>
        <w:rPr>
          <w:rFonts w:asciiTheme="majorBidi" w:hAnsiTheme="majorBidi" w:cstheme="majorBidi"/>
          <w:sz w:val="16"/>
          <w:szCs w:val="16"/>
          <w:lang w:val="en-US"/>
        </w:rPr>
      </w:pPr>
    </w:p>
  </w:footnote>
  <w:footnote w:id="11">
    <w:p w:rsidR="00CF3C98" w:rsidRPr="00A16B4E" w:rsidRDefault="00CF3C98" w:rsidP="005B70D6">
      <w:pPr>
        <w:textAlignment w:val="baseline"/>
        <w:rPr>
          <w:rFonts w:asciiTheme="majorBidi" w:eastAsia="Times New Roman" w:hAnsiTheme="majorBidi" w:cstheme="majorBidi"/>
          <w:sz w:val="16"/>
          <w:szCs w:val="16"/>
          <w:lang w:val="en-US" w:eastAsia="en-US"/>
        </w:rPr>
      </w:pPr>
      <w:r w:rsidRPr="00A16B4E">
        <w:rPr>
          <w:rStyle w:val="a8"/>
          <w:rFonts w:asciiTheme="majorBidi" w:hAnsiTheme="majorBidi" w:cstheme="majorBidi"/>
          <w:sz w:val="16"/>
          <w:szCs w:val="16"/>
        </w:rPr>
        <w:footnoteRef/>
      </w:r>
      <w:r w:rsidRPr="00A16B4E">
        <w:rPr>
          <w:rFonts w:asciiTheme="majorBidi" w:hAnsiTheme="majorBidi" w:cstheme="majorBidi"/>
          <w:sz w:val="16"/>
          <w:szCs w:val="16"/>
        </w:rPr>
        <w:t xml:space="preserve"> </w:t>
      </w:r>
      <w:r w:rsidRPr="00A16B4E">
        <w:rPr>
          <w:rFonts w:asciiTheme="majorBidi" w:eastAsia="Times New Roman" w:hAnsiTheme="majorBidi" w:cstheme="majorBidi"/>
          <w:sz w:val="16"/>
          <w:szCs w:val="16"/>
          <w:lang w:val="en-US" w:eastAsia="en-US"/>
        </w:rPr>
        <w:t xml:space="preserve">This ‘doctrine of occupation’ of international law should not be considered as stemming fully from Roman law, although it was adapted from it. For a detailed discussion, see G. </w:t>
      </w:r>
      <w:proofErr w:type="spellStart"/>
      <w:r w:rsidRPr="00A16B4E">
        <w:rPr>
          <w:rFonts w:asciiTheme="majorBidi" w:eastAsia="Times New Roman" w:hAnsiTheme="majorBidi" w:cstheme="majorBidi"/>
          <w:sz w:val="16"/>
          <w:szCs w:val="16"/>
          <w:lang w:val="en-US" w:eastAsia="en-US"/>
        </w:rPr>
        <w:t>Distefano</w:t>
      </w:r>
      <w:proofErr w:type="spellEnd"/>
      <w:r w:rsidRPr="00A16B4E">
        <w:rPr>
          <w:rFonts w:asciiTheme="majorBidi" w:eastAsia="Times New Roman" w:hAnsiTheme="majorBidi" w:cstheme="majorBidi"/>
          <w:sz w:val="16"/>
          <w:szCs w:val="16"/>
          <w:lang w:val="en-US" w:eastAsia="en-US"/>
        </w:rPr>
        <w:t>, </w:t>
      </w:r>
      <w:proofErr w:type="spellStart"/>
      <w:r w:rsidRPr="00A16B4E">
        <w:rPr>
          <w:rFonts w:asciiTheme="majorBidi" w:eastAsia="Times New Roman" w:hAnsiTheme="majorBidi" w:cstheme="majorBidi"/>
          <w:i/>
          <w:iCs/>
          <w:sz w:val="16"/>
          <w:szCs w:val="16"/>
          <w:bdr w:val="none" w:sz="0" w:space="0" w:color="auto" w:frame="1"/>
          <w:lang w:val="en-US" w:eastAsia="en-US"/>
        </w:rPr>
        <w:t>L’ordre</w:t>
      </w:r>
      <w:proofErr w:type="spellEnd"/>
      <w:r w:rsidRPr="00A16B4E">
        <w:rPr>
          <w:rFonts w:asciiTheme="majorBidi" w:eastAsia="Times New Roman" w:hAnsiTheme="majorBidi" w:cstheme="majorBidi"/>
          <w:i/>
          <w:iCs/>
          <w:sz w:val="16"/>
          <w:szCs w:val="16"/>
          <w:bdr w:val="none" w:sz="0" w:space="0" w:color="auto" w:frame="1"/>
          <w:lang w:val="en-US" w:eastAsia="en-US"/>
        </w:rPr>
        <w:t xml:space="preserve"> international entre </w:t>
      </w:r>
      <w:proofErr w:type="spellStart"/>
      <w:r w:rsidRPr="00A16B4E">
        <w:rPr>
          <w:rFonts w:asciiTheme="majorBidi" w:eastAsia="Times New Roman" w:hAnsiTheme="majorBidi" w:cstheme="majorBidi"/>
          <w:i/>
          <w:iCs/>
          <w:sz w:val="16"/>
          <w:szCs w:val="16"/>
          <w:bdr w:val="none" w:sz="0" w:space="0" w:color="auto" w:frame="1"/>
          <w:lang w:val="en-US" w:eastAsia="en-US"/>
        </w:rPr>
        <w:t>légalité</w:t>
      </w:r>
      <w:proofErr w:type="spellEnd"/>
      <w:r w:rsidRPr="00A16B4E">
        <w:rPr>
          <w:rFonts w:asciiTheme="majorBidi" w:eastAsia="Times New Roman" w:hAnsiTheme="majorBidi" w:cstheme="majorBidi"/>
          <w:i/>
          <w:iCs/>
          <w:sz w:val="16"/>
          <w:szCs w:val="16"/>
          <w:bdr w:val="none" w:sz="0" w:space="0" w:color="auto" w:frame="1"/>
          <w:lang w:val="en-US" w:eastAsia="en-US"/>
        </w:rPr>
        <w:t xml:space="preserve"> </w:t>
      </w:r>
      <w:proofErr w:type="gramStart"/>
      <w:r w:rsidRPr="00A16B4E">
        <w:rPr>
          <w:rFonts w:asciiTheme="majorBidi" w:eastAsia="Times New Roman" w:hAnsiTheme="majorBidi" w:cstheme="majorBidi"/>
          <w:i/>
          <w:iCs/>
          <w:sz w:val="16"/>
          <w:szCs w:val="16"/>
          <w:bdr w:val="none" w:sz="0" w:space="0" w:color="auto" w:frame="1"/>
          <w:lang w:val="en-US" w:eastAsia="en-US"/>
        </w:rPr>
        <w:t>et</w:t>
      </w:r>
      <w:proofErr w:type="gramEnd"/>
      <w:r w:rsidRPr="00A16B4E">
        <w:rPr>
          <w:rFonts w:asciiTheme="majorBidi" w:eastAsia="Times New Roman" w:hAnsiTheme="majorBidi" w:cstheme="majorBidi"/>
          <w:i/>
          <w:iCs/>
          <w:sz w:val="16"/>
          <w:szCs w:val="16"/>
          <w:bdr w:val="none" w:sz="0" w:space="0" w:color="auto" w:frame="1"/>
          <w:lang w:val="en-US" w:eastAsia="en-US"/>
        </w:rPr>
        <w:t xml:space="preserve"> </w:t>
      </w:r>
      <w:proofErr w:type="spellStart"/>
      <w:r w:rsidRPr="00A16B4E">
        <w:rPr>
          <w:rFonts w:asciiTheme="majorBidi" w:eastAsia="Times New Roman" w:hAnsiTheme="majorBidi" w:cstheme="majorBidi"/>
          <w:i/>
          <w:iCs/>
          <w:sz w:val="16"/>
          <w:szCs w:val="16"/>
          <w:bdr w:val="none" w:sz="0" w:space="0" w:color="auto" w:frame="1"/>
          <w:lang w:val="en-US" w:eastAsia="en-US"/>
        </w:rPr>
        <w:t>effectivité</w:t>
      </w:r>
      <w:proofErr w:type="spellEnd"/>
      <w:r w:rsidRPr="00A16B4E">
        <w:rPr>
          <w:rFonts w:asciiTheme="majorBidi" w:eastAsia="Times New Roman" w:hAnsiTheme="majorBidi" w:cstheme="majorBidi"/>
          <w:i/>
          <w:iCs/>
          <w:sz w:val="16"/>
          <w:szCs w:val="16"/>
          <w:bdr w:val="none" w:sz="0" w:space="0" w:color="auto" w:frame="1"/>
          <w:lang w:val="en-US" w:eastAsia="en-US"/>
        </w:rPr>
        <w:t xml:space="preserve">; Le </w:t>
      </w:r>
      <w:proofErr w:type="spellStart"/>
      <w:r w:rsidRPr="00A16B4E">
        <w:rPr>
          <w:rFonts w:asciiTheme="majorBidi" w:eastAsia="Times New Roman" w:hAnsiTheme="majorBidi" w:cstheme="majorBidi"/>
          <w:i/>
          <w:iCs/>
          <w:sz w:val="16"/>
          <w:szCs w:val="16"/>
          <w:bdr w:val="none" w:sz="0" w:space="0" w:color="auto" w:frame="1"/>
          <w:lang w:val="en-US" w:eastAsia="en-US"/>
        </w:rPr>
        <w:t>titre</w:t>
      </w:r>
      <w:proofErr w:type="spellEnd"/>
      <w:r w:rsidRPr="00A16B4E">
        <w:rPr>
          <w:rFonts w:asciiTheme="majorBidi" w:eastAsia="Times New Roman" w:hAnsiTheme="majorBidi" w:cstheme="majorBidi"/>
          <w:i/>
          <w:iCs/>
          <w:sz w:val="16"/>
          <w:szCs w:val="16"/>
          <w:bdr w:val="none" w:sz="0" w:space="0" w:color="auto" w:frame="1"/>
          <w:lang w:val="en-US" w:eastAsia="en-US"/>
        </w:rPr>
        <w:t xml:space="preserve"> </w:t>
      </w:r>
      <w:proofErr w:type="spellStart"/>
      <w:r w:rsidRPr="00A16B4E">
        <w:rPr>
          <w:rFonts w:asciiTheme="majorBidi" w:eastAsia="Times New Roman" w:hAnsiTheme="majorBidi" w:cstheme="majorBidi"/>
          <w:i/>
          <w:iCs/>
          <w:sz w:val="16"/>
          <w:szCs w:val="16"/>
          <w:bdr w:val="none" w:sz="0" w:space="0" w:color="auto" w:frame="1"/>
          <w:lang w:val="en-US" w:eastAsia="en-US"/>
        </w:rPr>
        <w:t>juridique</w:t>
      </w:r>
      <w:proofErr w:type="spellEnd"/>
      <w:r w:rsidRPr="00A16B4E">
        <w:rPr>
          <w:rFonts w:asciiTheme="majorBidi" w:eastAsia="Times New Roman" w:hAnsiTheme="majorBidi" w:cstheme="majorBidi"/>
          <w:i/>
          <w:iCs/>
          <w:sz w:val="16"/>
          <w:szCs w:val="16"/>
          <w:bdr w:val="none" w:sz="0" w:space="0" w:color="auto" w:frame="1"/>
          <w:lang w:val="en-US" w:eastAsia="en-US"/>
        </w:rPr>
        <w:t xml:space="preserve"> </w:t>
      </w:r>
      <w:proofErr w:type="spellStart"/>
      <w:r w:rsidRPr="00A16B4E">
        <w:rPr>
          <w:rFonts w:asciiTheme="majorBidi" w:eastAsia="Times New Roman" w:hAnsiTheme="majorBidi" w:cstheme="majorBidi"/>
          <w:i/>
          <w:iCs/>
          <w:sz w:val="16"/>
          <w:szCs w:val="16"/>
          <w:bdr w:val="none" w:sz="0" w:space="0" w:color="auto" w:frame="1"/>
          <w:lang w:val="en-US" w:eastAsia="en-US"/>
        </w:rPr>
        <w:t>dans</w:t>
      </w:r>
      <w:proofErr w:type="spellEnd"/>
      <w:r w:rsidRPr="00A16B4E">
        <w:rPr>
          <w:rFonts w:asciiTheme="majorBidi" w:eastAsia="Times New Roman" w:hAnsiTheme="majorBidi" w:cstheme="majorBidi"/>
          <w:i/>
          <w:iCs/>
          <w:sz w:val="16"/>
          <w:szCs w:val="16"/>
          <w:bdr w:val="none" w:sz="0" w:space="0" w:color="auto" w:frame="1"/>
          <w:lang w:val="en-US" w:eastAsia="en-US"/>
        </w:rPr>
        <w:t xml:space="preserve"> le </w:t>
      </w:r>
      <w:proofErr w:type="spellStart"/>
      <w:r w:rsidRPr="00A16B4E">
        <w:rPr>
          <w:rFonts w:asciiTheme="majorBidi" w:eastAsia="Times New Roman" w:hAnsiTheme="majorBidi" w:cstheme="majorBidi"/>
          <w:i/>
          <w:iCs/>
          <w:sz w:val="16"/>
          <w:szCs w:val="16"/>
          <w:bdr w:val="none" w:sz="0" w:space="0" w:color="auto" w:frame="1"/>
          <w:lang w:val="en-US" w:eastAsia="en-US"/>
        </w:rPr>
        <w:t>contentieux</w:t>
      </w:r>
      <w:proofErr w:type="spellEnd"/>
      <w:r w:rsidRPr="00A16B4E">
        <w:rPr>
          <w:rFonts w:asciiTheme="majorBidi" w:eastAsia="Times New Roman" w:hAnsiTheme="majorBidi" w:cstheme="majorBidi"/>
          <w:i/>
          <w:iCs/>
          <w:sz w:val="16"/>
          <w:szCs w:val="16"/>
          <w:bdr w:val="none" w:sz="0" w:space="0" w:color="auto" w:frame="1"/>
          <w:lang w:val="en-US" w:eastAsia="en-US"/>
        </w:rPr>
        <w:t xml:space="preserve"> territorial</w:t>
      </w:r>
      <w:r w:rsidRPr="00A16B4E">
        <w:rPr>
          <w:rFonts w:asciiTheme="majorBidi" w:eastAsia="Times New Roman" w:hAnsiTheme="majorBidi" w:cstheme="majorBidi"/>
          <w:sz w:val="16"/>
          <w:szCs w:val="16"/>
          <w:lang w:val="en-US" w:eastAsia="en-US"/>
        </w:rPr>
        <w:t> (2002), at 74.</w:t>
      </w:r>
      <w:r w:rsidR="005B70D6" w:rsidRPr="00A16B4E">
        <w:rPr>
          <w:rFonts w:asciiTheme="majorBidi" w:eastAsia="Times New Roman" w:hAnsiTheme="majorBidi" w:cstheme="majorBidi"/>
          <w:sz w:val="16"/>
          <w:szCs w:val="16"/>
          <w:lang w:val="en-US" w:eastAsia="en-US"/>
        </w:rPr>
        <w:t xml:space="preserve"> </w:t>
      </w:r>
    </w:p>
  </w:footnote>
  <w:footnote w:id="12">
    <w:p w:rsidR="00CF3C98" w:rsidRPr="00A16B4E" w:rsidRDefault="00CF3C98" w:rsidP="005B70D6">
      <w:pPr>
        <w:textAlignment w:val="baseline"/>
        <w:rPr>
          <w:rFonts w:asciiTheme="majorBidi" w:eastAsia="Times New Roman" w:hAnsiTheme="majorBidi" w:cstheme="majorBidi"/>
          <w:sz w:val="16"/>
          <w:szCs w:val="16"/>
          <w:lang w:val="en-US" w:eastAsia="en-US"/>
        </w:rPr>
      </w:pPr>
      <w:r w:rsidRPr="00A16B4E">
        <w:rPr>
          <w:rStyle w:val="a8"/>
          <w:rFonts w:asciiTheme="majorBidi" w:hAnsiTheme="majorBidi" w:cstheme="majorBidi"/>
          <w:sz w:val="16"/>
          <w:szCs w:val="16"/>
        </w:rPr>
        <w:footnoteRef/>
      </w:r>
      <w:r w:rsidRPr="00A16B4E">
        <w:rPr>
          <w:rFonts w:asciiTheme="majorBidi" w:hAnsiTheme="majorBidi" w:cstheme="majorBidi"/>
          <w:sz w:val="16"/>
          <w:szCs w:val="16"/>
        </w:rPr>
        <w:t xml:space="preserve"> </w:t>
      </w:r>
      <w:r w:rsidRPr="00A16B4E">
        <w:rPr>
          <w:rFonts w:asciiTheme="majorBidi" w:eastAsia="Times New Roman" w:hAnsiTheme="majorBidi" w:cstheme="majorBidi"/>
          <w:sz w:val="16"/>
          <w:szCs w:val="16"/>
          <w:lang w:val="en-US" w:eastAsia="en-US"/>
        </w:rPr>
        <w:t>For a typical argument for European supremacy, see J. Westlake, </w:t>
      </w:r>
      <w:r w:rsidRPr="00A16B4E">
        <w:rPr>
          <w:rFonts w:asciiTheme="majorBidi" w:eastAsia="Times New Roman" w:hAnsiTheme="majorBidi" w:cstheme="majorBidi"/>
          <w:i/>
          <w:iCs/>
          <w:sz w:val="16"/>
          <w:szCs w:val="16"/>
          <w:bdr w:val="none" w:sz="0" w:space="0" w:color="auto" w:frame="1"/>
          <w:lang w:val="en-US" w:eastAsia="en-US"/>
        </w:rPr>
        <w:t>Chapters on the Principles of International Law</w:t>
      </w:r>
      <w:r w:rsidRPr="00A16B4E">
        <w:rPr>
          <w:rFonts w:asciiTheme="majorBidi" w:eastAsia="Times New Roman" w:hAnsiTheme="majorBidi" w:cstheme="majorBidi"/>
          <w:sz w:val="16"/>
          <w:szCs w:val="16"/>
          <w:lang w:val="en-US" w:eastAsia="en-US"/>
        </w:rPr>
        <w:t> (1894), 131–142; W.E. Hall, </w:t>
      </w:r>
      <w:r w:rsidRPr="00A16B4E">
        <w:rPr>
          <w:rFonts w:asciiTheme="majorBidi" w:eastAsia="Times New Roman" w:hAnsiTheme="majorBidi" w:cstheme="majorBidi"/>
          <w:i/>
          <w:iCs/>
          <w:sz w:val="16"/>
          <w:szCs w:val="16"/>
          <w:bdr w:val="none" w:sz="0" w:space="0" w:color="auto" w:frame="1"/>
          <w:lang w:val="en-US" w:eastAsia="en-US"/>
        </w:rPr>
        <w:t>A Treatise on International Law</w:t>
      </w:r>
      <w:r w:rsidRPr="00A16B4E">
        <w:rPr>
          <w:rFonts w:asciiTheme="majorBidi" w:eastAsia="Times New Roman" w:hAnsiTheme="majorBidi" w:cstheme="majorBidi"/>
          <w:sz w:val="16"/>
          <w:szCs w:val="16"/>
          <w:lang w:val="en-US" w:eastAsia="en-US"/>
        </w:rPr>
        <w:t xml:space="preserve"> (8th </w:t>
      </w:r>
      <w:proofErr w:type="spellStart"/>
      <w:r w:rsidRPr="00A16B4E">
        <w:rPr>
          <w:rFonts w:asciiTheme="majorBidi" w:eastAsia="Times New Roman" w:hAnsiTheme="majorBidi" w:cstheme="majorBidi"/>
          <w:sz w:val="16"/>
          <w:szCs w:val="16"/>
          <w:lang w:val="en-US" w:eastAsia="en-US"/>
        </w:rPr>
        <w:t>edn</w:t>
      </w:r>
      <w:proofErr w:type="spellEnd"/>
      <w:r w:rsidRPr="00A16B4E">
        <w:rPr>
          <w:rFonts w:asciiTheme="majorBidi" w:eastAsia="Times New Roman" w:hAnsiTheme="majorBidi" w:cstheme="majorBidi"/>
          <w:sz w:val="16"/>
          <w:szCs w:val="16"/>
          <w:lang w:val="en-US" w:eastAsia="en-US"/>
        </w:rPr>
        <w:t>, 1924), at 125, 127; Lawrence, </w:t>
      </w:r>
      <w:r w:rsidRPr="00A16B4E">
        <w:rPr>
          <w:rFonts w:asciiTheme="majorBidi" w:eastAsia="Times New Roman" w:hAnsiTheme="majorBidi" w:cstheme="majorBidi"/>
          <w:i/>
          <w:iCs/>
          <w:sz w:val="16"/>
          <w:szCs w:val="16"/>
          <w:bdr w:val="none" w:sz="0" w:space="0" w:color="auto" w:frame="1"/>
          <w:lang w:val="en-US" w:eastAsia="en-US"/>
        </w:rPr>
        <w:t>supra</w:t>
      </w:r>
      <w:r w:rsidRPr="00A16B4E">
        <w:rPr>
          <w:rFonts w:asciiTheme="majorBidi" w:eastAsia="Times New Roman" w:hAnsiTheme="majorBidi" w:cstheme="majorBidi"/>
          <w:sz w:val="16"/>
          <w:szCs w:val="16"/>
          <w:lang w:val="en-US" w:eastAsia="en-US"/>
        </w:rPr>
        <w:t> note 26, at 146–149; C.G. Fenwick, </w:t>
      </w:r>
      <w:r w:rsidRPr="00A16B4E">
        <w:rPr>
          <w:rFonts w:asciiTheme="majorBidi" w:eastAsia="Times New Roman" w:hAnsiTheme="majorBidi" w:cstheme="majorBidi"/>
          <w:i/>
          <w:iCs/>
          <w:sz w:val="16"/>
          <w:szCs w:val="16"/>
          <w:bdr w:val="none" w:sz="0" w:space="0" w:color="auto" w:frame="1"/>
          <w:lang w:val="en-US" w:eastAsia="en-US"/>
        </w:rPr>
        <w:t>International Law</w:t>
      </w:r>
      <w:r w:rsidRPr="00A16B4E">
        <w:rPr>
          <w:rFonts w:asciiTheme="majorBidi" w:eastAsia="Times New Roman" w:hAnsiTheme="majorBidi" w:cstheme="majorBidi"/>
          <w:sz w:val="16"/>
          <w:szCs w:val="16"/>
          <w:lang w:val="en-US" w:eastAsia="en-US"/>
        </w:rPr>
        <w:t xml:space="preserve"> (2nd </w:t>
      </w:r>
      <w:proofErr w:type="spellStart"/>
      <w:r w:rsidRPr="00A16B4E">
        <w:rPr>
          <w:rFonts w:asciiTheme="majorBidi" w:eastAsia="Times New Roman" w:hAnsiTheme="majorBidi" w:cstheme="majorBidi"/>
          <w:sz w:val="16"/>
          <w:szCs w:val="16"/>
          <w:lang w:val="en-US" w:eastAsia="en-US"/>
        </w:rPr>
        <w:t>edn</w:t>
      </w:r>
      <w:proofErr w:type="spellEnd"/>
      <w:r w:rsidRPr="00A16B4E">
        <w:rPr>
          <w:rFonts w:asciiTheme="majorBidi" w:eastAsia="Times New Roman" w:hAnsiTheme="majorBidi" w:cstheme="majorBidi"/>
          <w:sz w:val="16"/>
          <w:szCs w:val="16"/>
          <w:lang w:val="en-US" w:eastAsia="en-US"/>
        </w:rPr>
        <w:t>, 1934), at 251.</w:t>
      </w:r>
    </w:p>
  </w:footnote>
  <w:footnote w:id="13">
    <w:p w:rsidR="00474BEE" w:rsidRPr="00A16B4E" w:rsidRDefault="00474BEE" w:rsidP="005B70D6">
      <w:pPr>
        <w:pStyle w:val="a6"/>
        <w:rPr>
          <w:rFonts w:asciiTheme="majorBidi" w:hAnsiTheme="majorBidi" w:cstheme="majorBidi"/>
          <w:color w:val="000000" w:themeColor="text1"/>
          <w:sz w:val="16"/>
          <w:szCs w:val="16"/>
          <w:lang w:val="en-US"/>
        </w:rPr>
      </w:pPr>
      <w:r w:rsidRPr="00A16B4E">
        <w:rPr>
          <w:rStyle w:val="a8"/>
          <w:rFonts w:asciiTheme="majorBidi" w:hAnsiTheme="majorBidi" w:cstheme="majorBidi"/>
          <w:color w:val="000000" w:themeColor="text1"/>
          <w:sz w:val="16"/>
          <w:szCs w:val="16"/>
        </w:rPr>
        <w:footnoteRef/>
      </w:r>
      <w:r w:rsidRPr="00A16B4E">
        <w:rPr>
          <w:rFonts w:asciiTheme="majorBidi" w:hAnsiTheme="majorBidi" w:cstheme="majorBidi"/>
          <w:color w:val="000000" w:themeColor="text1"/>
          <w:sz w:val="16"/>
          <w:szCs w:val="16"/>
        </w:rPr>
        <w:t xml:space="preserve"> https://thelawdictionary.org/claim/</w:t>
      </w:r>
    </w:p>
  </w:footnote>
  <w:footnote w:id="14">
    <w:p w:rsidR="0030193A" w:rsidRPr="00A16B4E" w:rsidRDefault="0030193A" w:rsidP="00702E63">
      <w:pPr>
        <w:pStyle w:val="a6"/>
        <w:rPr>
          <w:rFonts w:asciiTheme="majorBidi" w:hAnsiTheme="majorBidi" w:cstheme="majorBidi"/>
          <w:sz w:val="16"/>
          <w:szCs w:val="16"/>
          <w:lang w:val="en-US"/>
        </w:rPr>
      </w:pPr>
      <w:r w:rsidRPr="00A16B4E">
        <w:rPr>
          <w:rStyle w:val="a8"/>
          <w:rFonts w:asciiTheme="majorBidi" w:hAnsiTheme="majorBidi" w:cstheme="majorBidi"/>
          <w:sz w:val="16"/>
          <w:szCs w:val="16"/>
        </w:rPr>
        <w:footnoteRef/>
      </w:r>
      <w:r w:rsidRPr="00A16B4E">
        <w:rPr>
          <w:rFonts w:asciiTheme="majorBidi" w:hAnsiTheme="majorBidi" w:cstheme="majorBidi"/>
          <w:sz w:val="16"/>
          <w:szCs w:val="16"/>
        </w:rPr>
        <w:t xml:space="preserve"> Treaty of Peace with Japan, September 8, 1951, 3 U.S.T. 3169</w:t>
      </w:r>
    </w:p>
  </w:footnote>
  <w:footnote w:id="15">
    <w:p w:rsidR="009370D9" w:rsidRPr="00A16B4E" w:rsidRDefault="009370D9" w:rsidP="00702E63">
      <w:pPr>
        <w:pStyle w:val="a6"/>
        <w:rPr>
          <w:rFonts w:asciiTheme="majorBidi" w:hAnsiTheme="majorBidi" w:cstheme="majorBidi"/>
          <w:sz w:val="16"/>
          <w:szCs w:val="16"/>
          <w:lang w:val="en-US"/>
        </w:rPr>
      </w:pPr>
      <w:r w:rsidRPr="00A16B4E">
        <w:rPr>
          <w:rStyle w:val="a8"/>
          <w:rFonts w:asciiTheme="majorBidi" w:hAnsiTheme="majorBidi" w:cstheme="majorBidi"/>
          <w:sz w:val="16"/>
          <w:szCs w:val="16"/>
        </w:rPr>
        <w:footnoteRef/>
      </w:r>
      <w:r w:rsidRPr="00A16B4E">
        <w:rPr>
          <w:rFonts w:asciiTheme="majorBidi" w:hAnsiTheme="majorBidi" w:cstheme="majorBidi"/>
          <w:sz w:val="16"/>
          <w:szCs w:val="16"/>
        </w:rPr>
        <w:t xml:space="preserve"> For details see Japan's Settlement, supra note 44, at 63; Japanese House of </w:t>
      </w:r>
      <w:proofErr w:type="spellStart"/>
      <w:r w:rsidRPr="00A16B4E">
        <w:rPr>
          <w:rFonts w:asciiTheme="majorBidi" w:hAnsiTheme="majorBidi" w:cstheme="majorBidi"/>
          <w:sz w:val="16"/>
          <w:szCs w:val="16"/>
        </w:rPr>
        <w:t>Councilors</w:t>
      </w:r>
      <w:proofErr w:type="spellEnd"/>
      <w:r w:rsidRPr="00A16B4E">
        <w:rPr>
          <w:rFonts w:asciiTheme="majorBidi" w:hAnsiTheme="majorBidi" w:cstheme="majorBidi"/>
          <w:sz w:val="16"/>
          <w:szCs w:val="16"/>
        </w:rPr>
        <w:t>, 12th Extraordinary Session of the Diet, No. 14 (Nov. 9, 1951) at 5.</w:t>
      </w:r>
    </w:p>
  </w:footnote>
  <w:footnote w:id="16">
    <w:p w:rsidR="009370D9" w:rsidRPr="00A16B4E" w:rsidRDefault="009370D9" w:rsidP="00702E63">
      <w:pPr>
        <w:pStyle w:val="a6"/>
        <w:rPr>
          <w:rFonts w:asciiTheme="majorBidi" w:hAnsiTheme="majorBidi" w:cstheme="majorBidi"/>
          <w:sz w:val="16"/>
          <w:szCs w:val="16"/>
          <w:lang w:val="en-US"/>
        </w:rPr>
      </w:pPr>
      <w:r w:rsidRPr="00A16B4E">
        <w:rPr>
          <w:rStyle w:val="a8"/>
          <w:rFonts w:asciiTheme="majorBidi" w:hAnsiTheme="majorBidi" w:cstheme="majorBidi"/>
          <w:sz w:val="16"/>
          <w:szCs w:val="16"/>
        </w:rPr>
        <w:footnoteRef/>
      </w:r>
      <w:r w:rsidRPr="00A16B4E">
        <w:rPr>
          <w:rFonts w:asciiTheme="majorBidi" w:hAnsiTheme="majorBidi" w:cstheme="majorBidi"/>
          <w:sz w:val="16"/>
          <w:szCs w:val="16"/>
        </w:rPr>
        <w:t xml:space="preserve"> See Masahiro Igarashi, Post-War Compensation Cases, Japanese Courts and International Law, 43 JAPANESE ANN. INT'L. L. 64 (2000) [hereinafter Post -War Compensation].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87E46"/>
    <w:multiLevelType w:val="multilevel"/>
    <w:tmpl w:val="21EEE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7C1C87"/>
    <w:multiLevelType w:val="multilevel"/>
    <w:tmpl w:val="AA4CC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i w:val="0"/>
        <w:i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F9A134F"/>
    <w:multiLevelType w:val="multilevel"/>
    <w:tmpl w:val="F2DEE8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000000" w:themeColor="text1"/>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321638"/>
    <w:multiLevelType w:val="multilevel"/>
    <w:tmpl w:val="1CA2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186FF7"/>
    <w:multiLevelType w:val="multilevel"/>
    <w:tmpl w:val="38881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417768"/>
    <w:rsid w:val="0000100D"/>
    <w:rsid w:val="000129D8"/>
    <w:rsid w:val="00036475"/>
    <w:rsid w:val="00051861"/>
    <w:rsid w:val="00051972"/>
    <w:rsid w:val="00055F31"/>
    <w:rsid w:val="0006205A"/>
    <w:rsid w:val="000747BA"/>
    <w:rsid w:val="00075755"/>
    <w:rsid w:val="00077E1D"/>
    <w:rsid w:val="00082498"/>
    <w:rsid w:val="000830FC"/>
    <w:rsid w:val="00084CB5"/>
    <w:rsid w:val="000A6B8C"/>
    <w:rsid w:val="000B0829"/>
    <w:rsid w:val="000B31CE"/>
    <w:rsid w:val="000C1025"/>
    <w:rsid w:val="000C4C96"/>
    <w:rsid w:val="000D28E6"/>
    <w:rsid w:val="000E0F68"/>
    <w:rsid w:val="000E1B04"/>
    <w:rsid w:val="000E42CF"/>
    <w:rsid w:val="000E5127"/>
    <w:rsid w:val="000E798F"/>
    <w:rsid w:val="000F3B31"/>
    <w:rsid w:val="000F4AFC"/>
    <w:rsid w:val="00110F12"/>
    <w:rsid w:val="001117CD"/>
    <w:rsid w:val="00122793"/>
    <w:rsid w:val="001320CB"/>
    <w:rsid w:val="001326F9"/>
    <w:rsid w:val="001465CA"/>
    <w:rsid w:val="00146FFE"/>
    <w:rsid w:val="001535C3"/>
    <w:rsid w:val="0017156F"/>
    <w:rsid w:val="001739EC"/>
    <w:rsid w:val="00177716"/>
    <w:rsid w:val="001875D4"/>
    <w:rsid w:val="00190111"/>
    <w:rsid w:val="00190545"/>
    <w:rsid w:val="001A2BF3"/>
    <w:rsid w:val="001B3D20"/>
    <w:rsid w:val="001B4977"/>
    <w:rsid w:val="001C185C"/>
    <w:rsid w:val="001C3113"/>
    <w:rsid w:val="001C7140"/>
    <w:rsid w:val="001D079F"/>
    <w:rsid w:val="001D5095"/>
    <w:rsid w:val="001D6A60"/>
    <w:rsid w:val="001E1BD0"/>
    <w:rsid w:val="001E42A3"/>
    <w:rsid w:val="001F1178"/>
    <w:rsid w:val="001F35BC"/>
    <w:rsid w:val="001F7F0C"/>
    <w:rsid w:val="002011FD"/>
    <w:rsid w:val="00203BAA"/>
    <w:rsid w:val="00211E94"/>
    <w:rsid w:val="00211F0A"/>
    <w:rsid w:val="00211FFF"/>
    <w:rsid w:val="00214CE6"/>
    <w:rsid w:val="00217788"/>
    <w:rsid w:val="002230F4"/>
    <w:rsid w:val="002340A3"/>
    <w:rsid w:val="00252173"/>
    <w:rsid w:val="00257AF8"/>
    <w:rsid w:val="00262E2E"/>
    <w:rsid w:val="00263AF7"/>
    <w:rsid w:val="00265A0A"/>
    <w:rsid w:val="0027166A"/>
    <w:rsid w:val="002802B3"/>
    <w:rsid w:val="0028605B"/>
    <w:rsid w:val="002904C6"/>
    <w:rsid w:val="00294E5A"/>
    <w:rsid w:val="00295BA4"/>
    <w:rsid w:val="002A0BB5"/>
    <w:rsid w:val="002A5C75"/>
    <w:rsid w:val="002B126A"/>
    <w:rsid w:val="002B1E42"/>
    <w:rsid w:val="002B1EC5"/>
    <w:rsid w:val="002B4D55"/>
    <w:rsid w:val="002C4495"/>
    <w:rsid w:val="002D6ED0"/>
    <w:rsid w:val="002D7788"/>
    <w:rsid w:val="002E159A"/>
    <w:rsid w:val="002F245E"/>
    <w:rsid w:val="002F2C8A"/>
    <w:rsid w:val="0030193A"/>
    <w:rsid w:val="00305E0A"/>
    <w:rsid w:val="00314AC7"/>
    <w:rsid w:val="00316FAE"/>
    <w:rsid w:val="00317A80"/>
    <w:rsid w:val="0032215B"/>
    <w:rsid w:val="0033419A"/>
    <w:rsid w:val="00336179"/>
    <w:rsid w:val="00337318"/>
    <w:rsid w:val="00345C15"/>
    <w:rsid w:val="00354981"/>
    <w:rsid w:val="003649B3"/>
    <w:rsid w:val="00376CC5"/>
    <w:rsid w:val="0037745A"/>
    <w:rsid w:val="0038298D"/>
    <w:rsid w:val="00383277"/>
    <w:rsid w:val="0039312E"/>
    <w:rsid w:val="003937B9"/>
    <w:rsid w:val="00394A63"/>
    <w:rsid w:val="003B5DDB"/>
    <w:rsid w:val="003C1C14"/>
    <w:rsid w:val="003C2716"/>
    <w:rsid w:val="003C2A01"/>
    <w:rsid w:val="003C2C1C"/>
    <w:rsid w:val="003C52F6"/>
    <w:rsid w:val="003D3830"/>
    <w:rsid w:val="003D7508"/>
    <w:rsid w:val="003E05E0"/>
    <w:rsid w:val="003E471C"/>
    <w:rsid w:val="003E5457"/>
    <w:rsid w:val="003E77B5"/>
    <w:rsid w:val="003F2503"/>
    <w:rsid w:val="003F605A"/>
    <w:rsid w:val="00400CB5"/>
    <w:rsid w:val="004013E1"/>
    <w:rsid w:val="00412F63"/>
    <w:rsid w:val="00414D5C"/>
    <w:rsid w:val="00415817"/>
    <w:rsid w:val="00417768"/>
    <w:rsid w:val="00423368"/>
    <w:rsid w:val="00423FC3"/>
    <w:rsid w:val="004322CC"/>
    <w:rsid w:val="00432A90"/>
    <w:rsid w:val="00446C71"/>
    <w:rsid w:val="00447A11"/>
    <w:rsid w:val="00447BAA"/>
    <w:rsid w:val="00450101"/>
    <w:rsid w:val="00463564"/>
    <w:rsid w:val="004644E4"/>
    <w:rsid w:val="00474BEE"/>
    <w:rsid w:val="004767C3"/>
    <w:rsid w:val="004812C1"/>
    <w:rsid w:val="004817EC"/>
    <w:rsid w:val="00487D31"/>
    <w:rsid w:val="004A335E"/>
    <w:rsid w:val="004A408A"/>
    <w:rsid w:val="004A42D1"/>
    <w:rsid w:val="004B0B7B"/>
    <w:rsid w:val="004C57E2"/>
    <w:rsid w:val="004C7992"/>
    <w:rsid w:val="004D20DC"/>
    <w:rsid w:val="004D6B08"/>
    <w:rsid w:val="004E351A"/>
    <w:rsid w:val="004E57CE"/>
    <w:rsid w:val="004E6744"/>
    <w:rsid w:val="004E77ED"/>
    <w:rsid w:val="00502C11"/>
    <w:rsid w:val="00507485"/>
    <w:rsid w:val="00507DDF"/>
    <w:rsid w:val="0051176E"/>
    <w:rsid w:val="00515A50"/>
    <w:rsid w:val="005202C3"/>
    <w:rsid w:val="00530B3A"/>
    <w:rsid w:val="00530ECE"/>
    <w:rsid w:val="00532F20"/>
    <w:rsid w:val="00534524"/>
    <w:rsid w:val="00542B8B"/>
    <w:rsid w:val="0054590A"/>
    <w:rsid w:val="00547CDB"/>
    <w:rsid w:val="005537DB"/>
    <w:rsid w:val="005603A3"/>
    <w:rsid w:val="005700DA"/>
    <w:rsid w:val="00571C9E"/>
    <w:rsid w:val="005721A1"/>
    <w:rsid w:val="00575C7F"/>
    <w:rsid w:val="00576D2A"/>
    <w:rsid w:val="00591878"/>
    <w:rsid w:val="005A55BF"/>
    <w:rsid w:val="005B29A7"/>
    <w:rsid w:val="005B5EDD"/>
    <w:rsid w:val="005B70D6"/>
    <w:rsid w:val="005B774F"/>
    <w:rsid w:val="005B789D"/>
    <w:rsid w:val="005B7F5B"/>
    <w:rsid w:val="005C3B79"/>
    <w:rsid w:val="005D2F9F"/>
    <w:rsid w:val="005D390C"/>
    <w:rsid w:val="005D68ED"/>
    <w:rsid w:val="005E58E2"/>
    <w:rsid w:val="005F558A"/>
    <w:rsid w:val="005F5F25"/>
    <w:rsid w:val="0061115C"/>
    <w:rsid w:val="006115DD"/>
    <w:rsid w:val="006207B6"/>
    <w:rsid w:val="0062517C"/>
    <w:rsid w:val="00626DEE"/>
    <w:rsid w:val="00627A0B"/>
    <w:rsid w:val="00635093"/>
    <w:rsid w:val="00655A63"/>
    <w:rsid w:val="00655B5E"/>
    <w:rsid w:val="00661CED"/>
    <w:rsid w:val="00662462"/>
    <w:rsid w:val="00666713"/>
    <w:rsid w:val="00681525"/>
    <w:rsid w:val="0068434A"/>
    <w:rsid w:val="00685E0B"/>
    <w:rsid w:val="00687ECE"/>
    <w:rsid w:val="006941EF"/>
    <w:rsid w:val="00696EB0"/>
    <w:rsid w:val="006A1D08"/>
    <w:rsid w:val="006A3714"/>
    <w:rsid w:val="006B13F5"/>
    <w:rsid w:val="006B618D"/>
    <w:rsid w:val="006C302A"/>
    <w:rsid w:val="006C44A8"/>
    <w:rsid w:val="006D0CE6"/>
    <w:rsid w:val="006D338C"/>
    <w:rsid w:val="006E0AB6"/>
    <w:rsid w:val="006E2BBC"/>
    <w:rsid w:val="006E3162"/>
    <w:rsid w:val="006E5F52"/>
    <w:rsid w:val="006E6411"/>
    <w:rsid w:val="006F09C5"/>
    <w:rsid w:val="00702E63"/>
    <w:rsid w:val="007038EB"/>
    <w:rsid w:val="00710165"/>
    <w:rsid w:val="0071121D"/>
    <w:rsid w:val="00713963"/>
    <w:rsid w:val="0071791B"/>
    <w:rsid w:val="0072040A"/>
    <w:rsid w:val="007229A9"/>
    <w:rsid w:val="007231CC"/>
    <w:rsid w:val="00727B88"/>
    <w:rsid w:val="007344DA"/>
    <w:rsid w:val="00737448"/>
    <w:rsid w:val="00740159"/>
    <w:rsid w:val="0074019E"/>
    <w:rsid w:val="007426B5"/>
    <w:rsid w:val="00753507"/>
    <w:rsid w:val="00754C60"/>
    <w:rsid w:val="00755A72"/>
    <w:rsid w:val="00767A11"/>
    <w:rsid w:val="00767C10"/>
    <w:rsid w:val="007721F6"/>
    <w:rsid w:val="00774564"/>
    <w:rsid w:val="007805B1"/>
    <w:rsid w:val="00782B59"/>
    <w:rsid w:val="00791FD2"/>
    <w:rsid w:val="007959FD"/>
    <w:rsid w:val="00796A06"/>
    <w:rsid w:val="007A03E4"/>
    <w:rsid w:val="007A0A41"/>
    <w:rsid w:val="007B5391"/>
    <w:rsid w:val="007C201A"/>
    <w:rsid w:val="007C2E7A"/>
    <w:rsid w:val="007C4991"/>
    <w:rsid w:val="007C6967"/>
    <w:rsid w:val="007E3403"/>
    <w:rsid w:val="007E37CC"/>
    <w:rsid w:val="007E60CA"/>
    <w:rsid w:val="007E7741"/>
    <w:rsid w:val="007F1B59"/>
    <w:rsid w:val="007F2292"/>
    <w:rsid w:val="007F6723"/>
    <w:rsid w:val="007F6B69"/>
    <w:rsid w:val="00805CC1"/>
    <w:rsid w:val="00813BAA"/>
    <w:rsid w:val="00814F81"/>
    <w:rsid w:val="008178DA"/>
    <w:rsid w:val="00820E7D"/>
    <w:rsid w:val="00821A92"/>
    <w:rsid w:val="0082540B"/>
    <w:rsid w:val="00830395"/>
    <w:rsid w:val="00834340"/>
    <w:rsid w:val="00835E88"/>
    <w:rsid w:val="00837F52"/>
    <w:rsid w:val="00842F74"/>
    <w:rsid w:val="00843EE1"/>
    <w:rsid w:val="008561A8"/>
    <w:rsid w:val="008561FE"/>
    <w:rsid w:val="00857E29"/>
    <w:rsid w:val="00857F29"/>
    <w:rsid w:val="0086216C"/>
    <w:rsid w:val="008659C0"/>
    <w:rsid w:val="00866486"/>
    <w:rsid w:val="008706ED"/>
    <w:rsid w:val="0087327A"/>
    <w:rsid w:val="00876577"/>
    <w:rsid w:val="00876943"/>
    <w:rsid w:val="00877623"/>
    <w:rsid w:val="00877CFF"/>
    <w:rsid w:val="008801BC"/>
    <w:rsid w:val="0088302A"/>
    <w:rsid w:val="008907EE"/>
    <w:rsid w:val="008930C2"/>
    <w:rsid w:val="008939EB"/>
    <w:rsid w:val="008A0517"/>
    <w:rsid w:val="008B2569"/>
    <w:rsid w:val="008B7BCB"/>
    <w:rsid w:val="008C4B96"/>
    <w:rsid w:val="008C7DAC"/>
    <w:rsid w:val="008D3228"/>
    <w:rsid w:val="008D7A71"/>
    <w:rsid w:val="008E5BAA"/>
    <w:rsid w:val="008E666A"/>
    <w:rsid w:val="008F6D69"/>
    <w:rsid w:val="00904179"/>
    <w:rsid w:val="009060BF"/>
    <w:rsid w:val="00912BC9"/>
    <w:rsid w:val="0091422D"/>
    <w:rsid w:val="00916BA8"/>
    <w:rsid w:val="00920670"/>
    <w:rsid w:val="009210EA"/>
    <w:rsid w:val="00932AF8"/>
    <w:rsid w:val="00932D24"/>
    <w:rsid w:val="009370D9"/>
    <w:rsid w:val="00953E02"/>
    <w:rsid w:val="00961F31"/>
    <w:rsid w:val="009638BD"/>
    <w:rsid w:val="00972EBE"/>
    <w:rsid w:val="00975DE6"/>
    <w:rsid w:val="00981BD3"/>
    <w:rsid w:val="00981EF1"/>
    <w:rsid w:val="009863EC"/>
    <w:rsid w:val="00992471"/>
    <w:rsid w:val="00993EA5"/>
    <w:rsid w:val="009A26B7"/>
    <w:rsid w:val="009A43E1"/>
    <w:rsid w:val="009C298A"/>
    <w:rsid w:val="009C2B16"/>
    <w:rsid w:val="009C30CC"/>
    <w:rsid w:val="009E2B1F"/>
    <w:rsid w:val="00A05D79"/>
    <w:rsid w:val="00A11488"/>
    <w:rsid w:val="00A12C08"/>
    <w:rsid w:val="00A16B4E"/>
    <w:rsid w:val="00A17762"/>
    <w:rsid w:val="00A34C86"/>
    <w:rsid w:val="00A37546"/>
    <w:rsid w:val="00A37A05"/>
    <w:rsid w:val="00A37CAB"/>
    <w:rsid w:val="00A42A90"/>
    <w:rsid w:val="00A463B8"/>
    <w:rsid w:val="00A560E7"/>
    <w:rsid w:val="00A56D93"/>
    <w:rsid w:val="00A63099"/>
    <w:rsid w:val="00A7783C"/>
    <w:rsid w:val="00A811A5"/>
    <w:rsid w:val="00A91227"/>
    <w:rsid w:val="00A925B5"/>
    <w:rsid w:val="00A96340"/>
    <w:rsid w:val="00A966E7"/>
    <w:rsid w:val="00AA2095"/>
    <w:rsid w:val="00AA3D32"/>
    <w:rsid w:val="00AA6EE2"/>
    <w:rsid w:val="00AB013B"/>
    <w:rsid w:val="00AB3216"/>
    <w:rsid w:val="00AB507A"/>
    <w:rsid w:val="00AB77EC"/>
    <w:rsid w:val="00AC33EA"/>
    <w:rsid w:val="00AD299F"/>
    <w:rsid w:val="00AD2BC8"/>
    <w:rsid w:val="00AD6131"/>
    <w:rsid w:val="00AE1B09"/>
    <w:rsid w:val="00AE1D3B"/>
    <w:rsid w:val="00B001C5"/>
    <w:rsid w:val="00B013D7"/>
    <w:rsid w:val="00B05D2A"/>
    <w:rsid w:val="00B13451"/>
    <w:rsid w:val="00B164FC"/>
    <w:rsid w:val="00B21E5F"/>
    <w:rsid w:val="00B35E95"/>
    <w:rsid w:val="00B368CF"/>
    <w:rsid w:val="00B4018F"/>
    <w:rsid w:val="00B41C8B"/>
    <w:rsid w:val="00B441DB"/>
    <w:rsid w:val="00B54DC1"/>
    <w:rsid w:val="00B57585"/>
    <w:rsid w:val="00B73021"/>
    <w:rsid w:val="00B734C6"/>
    <w:rsid w:val="00B80A49"/>
    <w:rsid w:val="00B8281F"/>
    <w:rsid w:val="00B82917"/>
    <w:rsid w:val="00B950B8"/>
    <w:rsid w:val="00B979A2"/>
    <w:rsid w:val="00BB35D4"/>
    <w:rsid w:val="00BB7D4C"/>
    <w:rsid w:val="00BC0A41"/>
    <w:rsid w:val="00BC2376"/>
    <w:rsid w:val="00BC60AF"/>
    <w:rsid w:val="00BE0240"/>
    <w:rsid w:val="00BE4F21"/>
    <w:rsid w:val="00BE6F04"/>
    <w:rsid w:val="00BF042A"/>
    <w:rsid w:val="00C00341"/>
    <w:rsid w:val="00C04379"/>
    <w:rsid w:val="00C07F85"/>
    <w:rsid w:val="00C13B8D"/>
    <w:rsid w:val="00C1404F"/>
    <w:rsid w:val="00C15D10"/>
    <w:rsid w:val="00C21933"/>
    <w:rsid w:val="00C248C5"/>
    <w:rsid w:val="00C25668"/>
    <w:rsid w:val="00C311F1"/>
    <w:rsid w:val="00C31EF1"/>
    <w:rsid w:val="00C435DD"/>
    <w:rsid w:val="00C82FD1"/>
    <w:rsid w:val="00C90937"/>
    <w:rsid w:val="00C92513"/>
    <w:rsid w:val="00CA4857"/>
    <w:rsid w:val="00CA7581"/>
    <w:rsid w:val="00CB437C"/>
    <w:rsid w:val="00CC3B77"/>
    <w:rsid w:val="00CC4535"/>
    <w:rsid w:val="00CD1967"/>
    <w:rsid w:val="00CD3335"/>
    <w:rsid w:val="00CD74F1"/>
    <w:rsid w:val="00CF3C98"/>
    <w:rsid w:val="00CF67E8"/>
    <w:rsid w:val="00D0060D"/>
    <w:rsid w:val="00D06B12"/>
    <w:rsid w:val="00D152CE"/>
    <w:rsid w:val="00D33A1E"/>
    <w:rsid w:val="00D401EA"/>
    <w:rsid w:val="00D429D0"/>
    <w:rsid w:val="00D46A51"/>
    <w:rsid w:val="00D651C1"/>
    <w:rsid w:val="00D67A6E"/>
    <w:rsid w:val="00D700E0"/>
    <w:rsid w:val="00D874D3"/>
    <w:rsid w:val="00D87506"/>
    <w:rsid w:val="00D9036F"/>
    <w:rsid w:val="00D94A41"/>
    <w:rsid w:val="00D9572F"/>
    <w:rsid w:val="00DA4F6F"/>
    <w:rsid w:val="00DB2A8E"/>
    <w:rsid w:val="00DB5990"/>
    <w:rsid w:val="00DC29CA"/>
    <w:rsid w:val="00DC6035"/>
    <w:rsid w:val="00DD1D1B"/>
    <w:rsid w:val="00DD7D9E"/>
    <w:rsid w:val="00DE09FF"/>
    <w:rsid w:val="00DE5003"/>
    <w:rsid w:val="00DF1DA8"/>
    <w:rsid w:val="00DF562E"/>
    <w:rsid w:val="00E04923"/>
    <w:rsid w:val="00E10C45"/>
    <w:rsid w:val="00E1387F"/>
    <w:rsid w:val="00E15623"/>
    <w:rsid w:val="00E403D7"/>
    <w:rsid w:val="00E52BD6"/>
    <w:rsid w:val="00E555F0"/>
    <w:rsid w:val="00E56491"/>
    <w:rsid w:val="00E60288"/>
    <w:rsid w:val="00E633C5"/>
    <w:rsid w:val="00E64D7F"/>
    <w:rsid w:val="00E668B3"/>
    <w:rsid w:val="00E73F21"/>
    <w:rsid w:val="00E76279"/>
    <w:rsid w:val="00E7640C"/>
    <w:rsid w:val="00E77273"/>
    <w:rsid w:val="00E8010E"/>
    <w:rsid w:val="00E9003B"/>
    <w:rsid w:val="00E9296F"/>
    <w:rsid w:val="00EA4710"/>
    <w:rsid w:val="00EA6C5D"/>
    <w:rsid w:val="00EA7C75"/>
    <w:rsid w:val="00EC1A13"/>
    <w:rsid w:val="00ED4E91"/>
    <w:rsid w:val="00EE28CA"/>
    <w:rsid w:val="00EE360A"/>
    <w:rsid w:val="00EE669B"/>
    <w:rsid w:val="00EF3D58"/>
    <w:rsid w:val="00EF50D9"/>
    <w:rsid w:val="00EF5EC9"/>
    <w:rsid w:val="00EF728C"/>
    <w:rsid w:val="00F16C93"/>
    <w:rsid w:val="00F227C9"/>
    <w:rsid w:val="00F230AC"/>
    <w:rsid w:val="00F23EB4"/>
    <w:rsid w:val="00F25585"/>
    <w:rsid w:val="00F27D0A"/>
    <w:rsid w:val="00F32F6B"/>
    <w:rsid w:val="00F401EC"/>
    <w:rsid w:val="00F41F2D"/>
    <w:rsid w:val="00F52317"/>
    <w:rsid w:val="00F57167"/>
    <w:rsid w:val="00F62874"/>
    <w:rsid w:val="00F63C6F"/>
    <w:rsid w:val="00F64C85"/>
    <w:rsid w:val="00F70623"/>
    <w:rsid w:val="00F7241F"/>
    <w:rsid w:val="00F832C8"/>
    <w:rsid w:val="00F975CE"/>
    <w:rsid w:val="00FB71CB"/>
    <w:rsid w:val="00FC22C3"/>
    <w:rsid w:val="00FC470F"/>
    <w:rsid w:val="00FC480C"/>
    <w:rsid w:val="00FC6844"/>
    <w:rsid w:val="00FD7307"/>
    <w:rsid w:val="00FE1551"/>
    <w:rsid w:val="00FF16C6"/>
    <w:rsid w:val="00FF4B47"/>
    <w:rsid w:val="00FF631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D9E"/>
    <w:pPr>
      <w:spacing w:after="0" w:line="240" w:lineRule="auto"/>
    </w:pPr>
    <w:rPr>
      <w:rFonts w:ascii="Calibri" w:hAnsi="Calibri" w:cs="Times New Roman"/>
      <w:lang w:eastAsia="en-CA"/>
    </w:rPr>
  </w:style>
  <w:style w:type="paragraph" w:styleId="1">
    <w:name w:val="heading 1"/>
    <w:basedOn w:val="a"/>
    <w:next w:val="a"/>
    <w:link w:val="10"/>
    <w:uiPriority w:val="9"/>
    <w:qFormat/>
    <w:rsid w:val="00A9122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38298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link w:val="60"/>
    <w:uiPriority w:val="9"/>
    <w:qFormat/>
    <w:rsid w:val="009C2B16"/>
    <w:pPr>
      <w:spacing w:before="100" w:beforeAutospacing="1" w:after="100" w:afterAutospacing="1"/>
      <w:outlineLvl w:val="5"/>
    </w:pPr>
    <w:rPr>
      <w:rFonts w:ascii="Times New Roman" w:eastAsia="Times New Roman" w:hAnsi="Times New Roman"/>
      <w:b/>
      <w:bCs/>
      <w:sz w:val="15"/>
      <w:szCs w:val="15"/>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7D9E"/>
    <w:pPr>
      <w:spacing w:after="0" w:line="240" w:lineRule="auto"/>
    </w:pPr>
  </w:style>
  <w:style w:type="character" w:styleId="a4">
    <w:name w:val="Hyperlink"/>
    <w:basedOn w:val="a0"/>
    <w:uiPriority w:val="99"/>
    <w:unhideWhenUsed/>
    <w:rsid w:val="006A1D08"/>
    <w:rPr>
      <w:color w:val="0000FF"/>
      <w:u w:val="single"/>
    </w:rPr>
  </w:style>
  <w:style w:type="character" w:styleId="a5">
    <w:name w:val="FollowedHyperlink"/>
    <w:basedOn w:val="a0"/>
    <w:uiPriority w:val="99"/>
    <w:semiHidden/>
    <w:unhideWhenUsed/>
    <w:rsid w:val="0088302A"/>
    <w:rPr>
      <w:color w:val="800080" w:themeColor="followedHyperlink"/>
      <w:u w:val="single"/>
    </w:rPr>
  </w:style>
  <w:style w:type="paragraph" w:styleId="Web">
    <w:name w:val="Normal (Web)"/>
    <w:basedOn w:val="a"/>
    <w:uiPriority w:val="99"/>
    <w:semiHidden/>
    <w:unhideWhenUsed/>
    <w:rsid w:val="000129D8"/>
    <w:pPr>
      <w:spacing w:before="100" w:beforeAutospacing="1" w:after="100" w:afterAutospacing="1"/>
    </w:pPr>
    <w:rPr>
      <w:rFonts w:ascii="Times New Roman" w:eastAsia="Times New Roman" w:hAnsi="Times New Roman"/>
      <w:sz w:val="24"/>
      <w:szCs w:val="24"/>
      <w:lang w:val="en-US" w:eastAsia="en-US"/>
    </w:rPr>
  </w:style>
  <w:style w:type="paragraph" w:styleId="a6">
    <w:name w:val="footnote text"/>
    <w:basedOn w:val="a"/>
    <w:link w:val="a7"/>
    <w:uiPriority w:val="99"/>
    <w:semiHidden/>
    <w:unhideWhenUsed/>
    <w:rsid w:val="000B31CE"/>
    <w:rPr>
      <w:sz w:val="20"/>
      <w:szCs w:val="20"/>
    </w:rPr>
  </w:style>
  <w:style w:type="character" w:customStyle="1" w:styleId="a7">
    <w:name w:val="註腳文字 字元"/>
    <w:basedOn w:val="a0"/>
    <w:link w:val="a6"/>
    <w:uiPriority w:val="99"/>
    <w:semiHidden/>
    <w:rsid w:val="000B31CE"/>
    <w:rPr>
      <w:rFonts w:ascii="Calibri" w:hAnsi="Calibri" w:cs="Times New Roman"/>
      <w:sz w:val="20"/>
      <w:szCs w:val="20"/>
      <w:lang w:eastAsia="en-CA"/>
    </w:rPr>
  </w:style>
  <w:style w:type="character" w:styleId="a8">
    <w:name w:val="footnote reference"/>
    <w:basedOn w:val="a0"/>
    <w:uiPriority w:val="99"/>
    <w:semiHidden/>
    <w:unhideWhenUsed/>
    <w:rsid w:val="000B31CE"/>
    <w:rPr>
      <w:vertAlign w:val="superscript"/>
    </w:rPr>
  </w:style>
  <w:style w:type="character" w:customStyle="1" w:styleId="60">
    <w:name w:val="標題 6 字元"/>
    <w:basedOn w:val="a0"/>
    <w:link w:val="6"/>
    <w:uiPriority w:val="9"/>
    <w:rsid w:val="009C2B16"/>
    <w:rPr>
      <w:rFonts w:ascii="Times New Roman" w:eastAsia="Times New Roman" w:hAnsi="Times New Roman" w:cs="Times New Roman"/>
      <w:b/>
      <w:bCs/>
      <w:sz w:val="15"/>
      <w:szCs w:val="15"/>
      <w:lang w:val="en-US"/>
    </w:rPr>
  </w:style>
  <w:style w:type="paragraph" w:customStyle="1" w:styleId="subsection">
    <w:name w:val="subsection"/>
    <w:basedOn w:val="a"/>
    <w:rsid w:val="009C2B16"/>
    <w:pPr>
      <w:spacing w:before="100" w:beforeAutospacing="1" w:after="100" w:afterAutospacing="1"/>
    </w:pPr>
    <w:rPr>
      <w:rFonts w:ascii="Times New Roman" w:eastAsia="Times New Roman" w:hAnsi="Times New Roman"/>
      <w:sz w:val="24"/>
      <w:szCs w:val="24"/>
      <w:lang w:val="en-US" w:eastAsia="en-US"/>
    </w:rPr>
  </w:style>
  <w:style w:type="character" w:customStyle="1" w:styleId="sectionlabel">
    <w:name w:val="sectionlabel"/>
    <w:basedOn w:val="a0"/>
    <w:rsid w:val="009C2B16"/>
  </w:style>
  <w:style w:type="character" w:customStyle="1" w:styleId="lawlabel">
    <w:name w:val="lawlabel"/>
    <w:basedOn w:val="a0"/>
    <w:rsid w:val="009C2B16"/>
  </w:style>
  <w:style w:type="paragraph" w:customStyle="1" w:styleId="paragraph">
    <w:name w:val="paragraph"/>
    <w:basedOn w:val="a"/>
    <w:rsid w:val="009C2B16"/>
    <w:pPr>
      <w:spacing w:before="100" w:beforeAutospacing="1" w:after="100" w:afterAutospacing="1"/>
    </w:pPr>
    <w:rPr>
      <w:rFonts w:ascii="Times New Roman" w:eastAsia="Times New Roman" w:hAnsi="Times New Roman"/>
      <w:sz w:val="24"/>
      <w:szCs w:val="24"/>
      <w:lang w:val="en-US" w:eastAsia="en-US"/>
    </w:rPr>
  </w:style>
  <w:style w:type="paragraph" w:customStyle="1" w:styleId="section">
    <w:name w:val="section"/>
    <w:basedOn w:val="a"/>
    <w:rsid w:val="009C2B16"/>
    <w:pPr>
      <w:spacing w:before="100" w:beforeAutospacing="1" w:after="100" w:afterAutospacing="1"/>
    </w:pPr>
    <w:rPr>
      <w:rFonts w:ascii="Times New Roman" w:eastAsia="Times New Roman" w:hAnsi="Times New Roman"/>
      <w:sz w:val="24"/>
      <w:szCs w:val="24"/>
      <w:lang w:val="en-US" w:eastAsia="en-US"/>
    </w:rPr>
  </w:style>
  <w:style w:type="character" w:styleId="a9">
    <w:name w:val="Intense Emphasis"/>
    <w:basedOn w:val="a0"/>
    <w:uiPriority w:val="21"/>
    <w:qFormat/>
    <w:rsid w:val="00376CC5"/>
    <w:rPr>
      <w:i/>
      <w:iCs/>
      <w:color w:val="4F81BD" w:themeColor="accent1"/>
    </w:rPr>
  </w:style>
  <w:style w:type="paragraph" w:styleId="aa">
    <w:name w:val="List Paragraph"/>
    <w:basedOn w:val="a"/>
    <w:uiPriority w:val="34"/>
    <w:qFormat/>
    <w:rsid w:val="0062517C"/>
    <w:pPr>
      <w:ind w:left="720"/>
      <w:contextualSpacing/>
    </w:pPr>
  </w:style>
  <w:style w:type="character" w:styleId="ab">
    <w:name w:val="Emphasis"/>
    <w:basedOn w:val="a0"/>
    <w:uiPriority w:val="20"/>
    <w:qFormat/>
    <w:rsid w:val="009A43E1"/>
    <w:rPr>
      <w:i/>
      <w:iCs/>
    </w:rPr>
  </w:style>
  <w:style w:type="character" w:customStyle="1" w:styleId="30">
    <w:name w:val="標題 3 字元"/>
    <w:basedOn w:val="a0"/>
    <w:link w:val="3"/>
    <w:uiPriority w:val="9"/>
    <w:semiHidden/>
    <w:rsid w:val="0038298D"/>
    <w:rPr>
      <w:rFonts w:asciiTheme="majorHAnsi" w:eastAsiaTheme="majorEastAsia" w:hAnsiTheme="majorHAnsi" w:cstheme="majorBidi"/>
      <w:color w:val="243F60" w:themeColor="accent1" w:themeShade="7F"/>
      <w:sz w:val="24"/>
      <w:szCs w:val="24"/>
      <w:lang w:eastAsia="en-CA"/>
    </w:rPr>
  </w:style>
  <w:style w:type="paragraph" w:styleId="ac">
    <w:name w:val="header"/>
    <w:basedOn w:val="a"/>
    <w:link w:val="ad"/>
    <w:uiPriority w:val="99"/>
    <w:unhideWhenUsed/>
    <w:rsid w:val="009370D9"/>
    <w:pPr>
      <w:tabs>
        <w:tab w:val="center" w:pos="4680"/>
        <w:tab w:val="right" w:pos="9360"/>
      </w:tabs>
    </w:pPr>
  </w:style>
  <w:style w:type="character" w:customStyle="1" w:styleId="ad">
    <w:name w:val="頁首 字元"/>
    <w:basedOn w:val="a0"/>
    <w:link w:val="ac"/>
    <w:uiPriority w:val="99"/>
    <w:rsid w:val="009370D9"/>
    <w:rPr>
      <w:rFonts w:ascii="Calibri" w:hAnsi="Calibri" w:cs="Times New Roman"/>
      <w:lang w:eastAsia="en-CA"/>
    </w:rPr>
  </w:style>
  <w:style w:type="paragraph" w:styleId="ae">
    <w:name w:val="footer"/>
    <w:basedOn w:val="a"/>
    <w:link w:val="af"/>
    <w:uiPriority w:val="99"/>
    <w:unhideWhenUsed/>
    <w:rsid w:val="009370D9"/>
    <w:pPr>
      <w:tabs>
        <w:tab w:val="center" w:pos="4680"/>
        <w:tab w:val="right" w:pos="9360"/>
      </w:tabs>
    </w:pPr>
  </w:style>
  <w:style w:type="character" w:customStyle="1" w:styleId="af">
    <w:name w:val="頁尾 字元"/>
    <w:basedOn w:val="a0"/>
    <w:link w:val="ae"/>
    <w:uiPriority w:val="99"/>
    <w:rsid w:val="009370D9"/>
    <w:rPr>
      <w:rFonts w:ascii="Calibri" w:hAnsi="Calibri" w:cs="Times New Roman"/>
      <w:lang w:eastAsia="en-CA"/>
    </w:rPr>
  </w:style>
  <w:style w:type="paragraph" w:styleId="af0">
    <w:name w:val="Body Text"/>
    <w:basedOn w:val="a"/>
    <w:link w:val="af1"/>
    <w:uiPriority w:val="1"/>
    <w:qFormat/>
    <w:rsid w:val="005B5EDD"/>
    <w:pPr>
      <w:widowControl w:val="0"/>
      <w:ind w:left="116"/>
    </w:pPr>
    <w:rPr>
      <w:rFonts w:ascii="Times New Roman" w:eastAsia="Times New Roman" w:hAnsi="Times New Roman" w:cstheme="minorBidi"/>
      <w:lang w:val="en-US" w:eastAsia="en-US"/>
    </w:rPr>
  </w:style>
  <w:style w:type="character" w:customStyle="1" w:styleId="af1">
    <w:name w:val="本文 字元"/>
    <w:basedOn w:val="a0"/>
    <w:link w:val="af0"/>
    <w:uiPriority w:val="1"/>
    <w:rsid w:val="005B5EDD"/>
    <w:rPr>
      <w:rFonts w:ascii="Times New Roman" w:eastAsia="Times New Roman" w:hAnsi="Times New Roman"/>
      <w:lang w:val="en-US"/>
    </w:rPr>
  </w:style>
  <w:style w:type="character" w:customStyle="1" w:styleId="10">
    <w:name w:val="標題 1 字元"/>
    <w:basedOn w:val="a0"/>
    <w:link w:val="1"/>
    <w:uiPriority w:val="9"/>
    <w:rsid w:val="00A91227"/>
    <w:rPr>
      <w:rFonts w:asciiTheme="majorHAnsi" w:eastAsiaTheme="majorEastAsia" w:hAnsiTheme="majorHAnsi" w:cstheme="majorBidi"/>
      <w:color w:val="365F91" w:themeColor="accent1" w:themeShade="BF"/>
      <w:sz w:val="32"/>
      <w:szCs w:val="32"/>
      <w:lang w:eastAsia="en-CA"/>
    </w:rPr>
  </w:style>
</w:styles>
</file>

<file path=word/webSettings.xml><?xml version="1.0" encoding="utf-8"?>
<w:webSettings xmlns:r="http://schemas.openxmlformats.org/officeDocument/2006/relationships" xmlns:w="http://schemas.openxmlformats.org/wordprocessingml/2006/main">
  <w:divs>
    <w:div w:id="39600144">
      <w:bodyDiv w:val="1"/>
      <w:marLeft w:val="0"/>
      <w:marRight w:val="0"/>
      <w:marTop w:val="0"/>
      <w:marBottom w:val="0"/>
      <w:divBdr>
        <w:top w:val="none" w:sz="0" w:space="0" w:color="auto"/>
        <w:left w:val="none" w:sz="0" w:space="0" w:color="auto"/>
        <w:bottom w:val="none" w:sz="0" w:space="0" w:color="auto"/>
        <w:right w:val="none" w:sz="0" w:space="0" w:color="auto"/>
      </w:divBdr>
    </w:div>
    <w:div w:id="95099770">
      <w:bodyDiv w:val="1"/>
      <w:marLeft w:val="0"/>
      <w:marRight w:val="0"/>
      <w:marTop w:val="0"/>
      <w:marBottom w:val="0"/>
      <w:divBdr>
        <w:top w:val="none" w:sz="0" w:space="0" w:color="auto"/>
        <w:left w:val="none" w:sz="0" w:space="0" w:color="auto"/>
        <w:bottom w:val="none" w:sz="0" w:space="0" w:color="auto"/>
        <w:right w:val="none" w:sz="0" w:space="0" w:color="auto"/>
      </w:divBdr>
    </w:div>
    <w:div w:id="126556982">
      <w:bodyDiv w:val="1"/>
      <w:marLeft w:val="0"/>
      <w:marRight w:val="0"/>
      <w:marTop w:val="0"/>
      <w:marBottom w:val="0"/>
      <w:divBdr>
        <w:top w:val="none" w:sz="0" w:space="0" w:color="auto"/>
        <w:left w:val="none" w:sz="0" w:space="0" w:color="auto"/>
        <w:bottom w:val="none" w:sz="0" w:space="0" w:color="auto"/>
        <w:right w:val="none" w:sz="0" w:space="0" w:color="auto"/>
      </w:divBdr>
      <w:divsChild>
        <w:div w:id="2037995850">
          <w:marLeft w:val="0"/>
          <w:marRight w:val="0"/>
          <w:marTop w:val="0"/>
          <w:marBottom w:val="0"/>
          <w:divBdr>
            <w:top w:val="none" w:sz="0" w:space="0" w:color="auto"/>
            <w:left w:val="none" w:sz="0" w:space="0" w:color="auto"/>
            <w:bottom w:val="none" w:sz="0" w:space="0" w:color="auto"/>
            <w:right w:val="none" w:sz="0" w:space="0" w:color="auto"/>
          </w:divBdr>
          <w:divsChild>
            <w:div w:id="743260538">
              <w:marLeft w:val="0"/>
              <w:marRight w:val="0"/>
              <w:marTop w:val="0"/>
              <w:marBottom w:val="0"/>
              <w:divBdr>
                <w:top w:val="none" w:sz="0" w:space="0" w:color="auto"/>
                <w:left w:val="none" w:sz="0" w:space="0" w:color="auto"/>
                <w:bottom w:val="none" w:sz="0" w:space="0" w:color="auto"/>
                <w:right w:val="none" w:sz="0" w:space="0" w:color="auto"/>
              </w:divBdr>
              <w:divsChild>
                <w:div w:id="14200997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8277123">
      <w:bodyDiv w:val="1"/>
      <w:marLeft w:val="0"/>
      <w:marRight w:val="0"/>
      <w:marTop w:val="0"/>
      <w:marBottom w:val="0"/>
      <w:divBdr>
        <w:top w:val="none" w:sz="0" w:space="0" w:color="auto"/>
        <w:left w:val="none" w:sz="0" w:space="0" w:color="auto"/>
        <w:bottom w:val="none" w:sz="0" w:space="0" w:color="auto"/>
        <w:right w:val="none" w:sz="0" w:space="0" w:color="auto"/>
      </w:divBdr>
      <w:divsChild>
        <w:div w:id="309136458">
          <w:marLeft w:val="0"/>
          <w:marRight w:val="0"/>
          <w:marTop w:val="0"/>
          <w:marBottom w:val="0"/>
          <w:divBdr>
            <w:top w:val="none" w:sz="0" w:space="0" w:color="auto"/>
            <w:left w:val="none" w:sz="0" w:space="0" w:color="auto"/>
            <w:bottom w:val="none" w:sz="0" w:space="0" w:color="auto"/>
            <w:right w:val="none" w:sz="0" w:space="0" w:color="auto"/>
          </w:divBdr>
          <w:divsChild>
            <w:div w:id="276374804">
              <w:marLeft w:val="0"/>
              <w:marRight w:val="0"/>
              <w:marTop w:val="0"/>
              <w:marBottom w:val="0"/>
              <w:divBdr>
                <w:top w:val="none" w:sz="0" w:space="0" w:color="auto"/>
                <w:left w:val="none" w:sz="0" w:space="0" w:color="auto"/>
                <w:bottom w:val="none" w:sz="0" w:space="0" w:color="auto"/>
                <w:right w:val="none" w:sz="0" w:space="0" w:color="auto"/>
              </w:divBdr>
              <w:divsChild>
                <w:div w:id="2814247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8101732">
      <w:bodyDiv w:val="1"/>
      <w:marLeft w:val="0"/>
      <w:marRight w:val="0"/>
      <w:marTop w:val="0"/>
      <w:marBottom w:val="0"/>
      <w:divBdr>
        <w:top w:val="none" w:sz="0" w:space="0" w:color="auto"/>
        <w:left w:val="none" w:sz="0" w:space="0" w:color="auto"/>
        <w:bottom w:val="none" w:sz="0" w:space="0" w:color="auto"/>
        <w:right w:val="none" w:sz="0" w:space="0" w:color="auto"/>
      </w:divBdr>
      <w:divsChild>
        <w:div w:id="1054113261">
          <w:marLeft w:val="0"/>
          <w:marRight w:val="0"/>
          <w:marTop w:val="0"/>
          <w:marBottom w:val="0"/>
          <w:divBdr>
            <w:top w:val="none" w:sz="0" w:space="0" w:color="auto"/>
            <w:left w:val="none" w:sz="0" w:space="0" w:color="auto"/>
            <w:bottom w:val="none" w:sz="0" w:space="0" w:color="auto"/>
            <w:right w:val="none" w:sz="0" w:space="0" w:color="auto"/>
          </w:divBdr>
          <w:divsChild>
            <w:div w:id="2058704750">
              <w:marLeft w:val="0"/>
              <w:marRight w:val="0"/>
              <w:marTop w:val="0"/>
              <w:marBottom w:val="0"/>
              <w:divBdr>
                <w:top w:val="none" w:sz="0" w:space="0" w:color="auto"/>
                <w:left w:val="none" w:sz="0" w:space="0" w:color="auto"/>
                <w:bottom w:val="none" w:sz="0" w:space="0" w:color="auto"/>
                <w:right w:val="none" w:sz="0" w:space="0" w:color="auto"/>
              </w:divBdr>
              <w:divsChild>
                <w:div w:id="546139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559011">
      <w:bodyDiv w:val="1"/>
      <w:marLeft w:val="0"/>
      <w:marRight w:val="0"/>
      <w:marTop w:val="0"/>
      <w:marBottom w:val="0"/>
      <w:divBdr>
        <w:top w:val="none" w:sz="0" w:space="0" w:color="auto"/>
        <w:left w:val="none" w:sz="0" w:space="0" w:color="auto"/>
        <w:bottom w:val="none" w:sz="0" w:space="0" w:color="auto"/>
        <w:right w:val="none" w:sz="0" w:space="0" w:color="auto"/>
      </w:divBdr>
    </w:div>
    <w:div w:id="238905238">
      <w:bodyDiv w:val="1"/>
      <w:marLeft w:val="0"/>
      <w:marRight w:val="0"/>
      <w:marTop w:val="0"/>
      <w:marBottom w:val="0"/>
      <w:divBdr>
        <w:top w:val="none" w:sz="0" w:space="0" w:color="auto"/>
        <w:left w:val="none" w:sz="0" w:space="0" w:color="auto"/>
        <w:bottom w:val="none" w:sz="0" w:space="0" w:color="auto"/>
        <w:right w:val="none" w:sz="0" w:space="0" w:color="auto"/>
      </w:divBdr>
      <w:divsChild>
        <w:div w:id="570046618">
          <w:marLeft w:val="0"/>
          <w:marRight w:val="0"/>
          <w:marTop w:val="0"/>
          <w:marBottom w:val="0"/>
          <w:divBdr>
            <w:top w:val="none" w:sz="0" w:space="0" w:color="auto"/>
            <w:left w:val="none" w:sz="0" w:space="0" w:color="auto"/>
            <w:bottom w:val="none" w:sz="0" w:space="0" w:color="auto"/>
            <w:right w:val="none" w:sz="0" w:space="0" w:color="auto"/>
          </w:divBdr>
          <w:divsChild>
            <w:div w:id="217715931">
              <w:marLeft w:val="0"/>
              <w:marRight w:val="0"/>
              <w:marTop w:val="0"/>
              <w:marBottom w:val="0"/>
              <w:divBdr>
                <w:top w:val="none" w:sz="0" w:space="0" w:color="auto"/>
                <w:left w:val="none" w:sz="0" w:space="0" w:color="auto"/>
                <w:bottom w:val="none" w:sz="0" w:space="0" w:color="auto"/>
                <w:right w:val="none" w:sz="0" w:space="0" w:color="auto"/>
              </w:divBdr>
              <w:divsChild>
                <w:div w:id="18488675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76508724">
      <w:bodyDiv w:val="1"/>
      <w:marLeft w:val="0"/>
      <w:marRight w:val="0"/>
      <w:marTop w:val="0"/>
      <w:marBottom w:val="0"/>
      <w:divBdr>
        <w:top w:val="none" w:sz="0" w:space="0" w:color="auto"/>
        <w:left w:val="none" w:sz="0" w:space="0" w:color="auto"/>
        <w:bottom w:val="none" w:sz="0" w:space="0" w:color="auto"/>
        <w:right w:val="none" w:sz="0" w:space="0" w:color="auto"/>
      </w:divBdr>
    </w:div>
    <w:div w:id="570392336">
      <w:bodyDiv w:val="1"/>
      <w:marLeft w:val="0"/>
      <w:marRight w:val="0"/>
      <w:marTop w:val="0"/>
      <w:marBottom w:val="0"/>
      <w:divBdr>
        <w:top w:val="none" w:sz="0" w:space="0" w:color="auto"/>
        <w:left w:val="none" w:sz="0" w:space="0" w:color="auto"/>
        <w:bottom w:val="none" w:sz="0" w:space="0" w:color="auto"/>
        <w:right w:val="none" w:sz="0" w:space="0" w:color="auto"/>
      </w:divBdr>
      <w:divsChild>
        <w:div w:id="2026245906">
          <w:marLeft w:val="0"/>
          <w:marRight w:val="0"/>
          <w:marTop w:val="0"/>
          <w:marBottom w:val="0"/>
          <w:divBdr>
            <w:top w:val="none" w:sz="0" w:space="0" w:color="auto"/>
            <w:left w:val="none" w:sz="0" w:space="0" w:color="auto"/>
            <w:bottom w:val="none" w:sz="0" w:space="0" w:color="auto"/>
            <w:right w:val="none" w:sz="0" w:space="0" w:color="auto"/>
          </w:divBdr>
          <w:divsChild>
            <w:div w:id="2077849798">
              <w:marLeft w:val="0"/>
              <w:marRight w:val="0"/>
              <w:marTop w:val="0"/>
              <w:marBottom w:val="0"/>
              <w:divBdr>
                <w:top w:val="none" w:sz="0" w:space="0" w:color="auto"/>
                <w:left w:val="none" w:sz="0" w:space="0" w:color="auto"/>
                <w:bottom w:val="none" w:sz="0" w:space="0" w:color="auto"/>
                <w:right w:val="none" w:sz="0" w:space="0" w:color="auto"/>
              </w:divBdr>
              <w:divsChild>
                <w:div w:id="1612668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8002735">
      <w:bodyDiv w:val="1"/>
      <w:marLeft w:val="0"/>
      <w:marRight w:val="0"/>
      <w:marTop w:val="0"/>
      <w:marBottom w:val="0"/>
      <w:divBdr>
        <w:top w:val="none" w:sz="0" w:space="0" w:color="auto"/>
        <w:left w:val="none" w:sz="0" w:space="0" w:color="auto"/>
        <w:bottom w:val="none" w:sz="0" w:space="0" w:color="auto"/>
        <w:right w:val="none" w:sz="0" w:space="0" w:color="auto"/>
      </w:divBdr>
      <w:divsChild>
        <w:div w:id="1350914698">
          <w:marLeft w:val="0"/>
          <w:marRight w:val="0"/>
          <w:marTop w:val="0"/>
          <w:marBottom w:val="0"/>
          <w:divBdr>
            <w:top w:val="none" w:sz="0" w:space="0" w:color="auto"/>
            <w:left w:val="none" w:sz="0" w:space="0" w:color="auto"/>
            <w:bottom w:val="none" w:sz="0" w:space="0" w:color="auto"/>
            <w:right w:val="none" w:sz="0" w:space="0" w:color="auto"/>
          </w:divBdr>
          <w:divsChild>
            <w:div w:id="2066835846">
              <w:marLeft w:val="0"/>
              <w:marRight w:val="0"/>
              <w:marTop w:val="0"/>
              <w:marBottom w:val="0"/>
              <w:divBdr>
                <w:top w:val="none" w:sz="0" w:space="0" w:color="auto"/>
                <w:left w:val="none" w:sz="0" w:space="0" w:color="auto"/>
                <w:bottom w:val="none" w:sz="0" w:space="0" w:color="auto"/>
                <w:right w:val="none" w:sz="0" w:space="0" w:color="auto"/>
              </w:divBdr>
              <w:divsChild>
                <w:div w:id="10034391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43435730">
      <w:bodyDiv w:val="1"/>
      <w:marLeft w:val="0"/>
      <w:marRight w:val="0"/>
      <w:marTop w:val="0"/>
      <w:marBottom w:val="0"/>
      <w:divBdr>
        <w:top w:val="none" w:sz="0" w:space="0" w:color="auto"/>
        <w:left w:val="none" w:sz="0" w:space="0" w:color="auto"/>
        <w:bottom w:val="none" w:sz="0" w:space="0" w:color="auto"/>
        <w:right w:val="none" w:sz="0" w:space="0" w:color="auto"/>
      </w:divBdr>
      <w:divsChild>
        <w:div w:id="1379281834">
          <w:marLeft w:val="0"/>
          <w:marRight w:val="0"/>
          <w:marTop w:val="0"/>
          <w:marBottom w:val="0"/>
          <w:divBdr>
            <w:top w:val="none" w:sz="0" w:space="0" w:color="auto"/>
            <w:left w:val="none" w:sz="0" w:space="0" w:color="auto"/>
            <w:bottom w:val="none" w:sz="0" w:space="0" w:color="auto"/>
            <w:right w:val="none" w:sz="0" w:space="0" w:color="auto"/>
          </w:divBdr>
          <w:divsChild>
            <w:div w:id="149753345">
              <w:marLeft w:val="0"/>
              <w:marRight w:val="0"/>
              <w:marTop w:val="0"/>
              <w:marBottom w:val="0"/>
              <w:divBdr>
                <w:top w:val="none" w:sz="0" w:space="0" w:color="auto"/>
                <w:left w:val="none" w:sz="0" w:space="0" w:color="auto"/>
                <w:bottom w:val="none" w:sz="0" w:space="0" w:color="auto"/>
                <w:right w:val="none" w:sz="0" w:space="0" w:color="auto"/>
              </w:divBdr>
              <w:divsChild>
                <w:div w:id="1342664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90381588">
      <w:bodyDiv w:val="1"/>
      <w:marLeft w:val="0"/>
      <w:marRight w:val="0"/>
      <w:marTop w:val="0"/>
      <w:marBottom w:val="0"/>
      <w:divBdr>
        <w:top w:val="none" w:sz="0" w:space="0" w:color="auto"/>
        <w:left w:val="none" w:sz="0" w:space="0" w:color="auto"/>
        <w:bottom w:val="none" w:sz="0" w:space="0" w:color="auto"/>
        <w:right w:val="none" w:sz="0" w:space="0" w:color="auto"/>
      </w:divBdr>
      <w:divsChild>
        <w:div w:id="1371883930">
          <w:marLeft w:val="0"/>
          <w:marRight w:val="0"/>
          <w:marTop w:val="0"/>
          <w:marBottom w:val="0"/>
          <w:divBdr>
            <w:top w:val="none" w:sz="0" w:space="0" w:color="auto"/>
            <w:left w:val="none" w:sz="0" w:space="0" w:color="auto"/>
            <w:bottom w:val="none" w:sz="0" w:space="0" w:color="auto"/>
            <w:right w:val="none" w:sz="0" w:space="0" w:color="auto"/>
          </w:divBdr>
          <w:divsChild>
            <w:div w:id="529802184">
              <w:marLeft w:val="0"/>
              <w:marRight w:val="0"/>
              <w:marTop w:val="0"/>
              <w:marBottom w:val="0"/>
              <w:divBdr>
                <w:top w:val="none" w:sz="0" w:space="0" w:color="auto"/>
                <w:left w:val="none" w:sz="0" w:space="0" w:color="auto"/>
                <w:bottom w:val="none" w:sz="0" w:space="0" w:color="auto"/>
                <w:right w:val="none" w:sz="0" w:space="0" w:color="auto"/>
              </w:divBdr>
              <w:divsChild>
                <w:div w:id="14399143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59135574">
      <w:bodyDiv w:val="1"/>
      <w:marLeft w:val="0"/>
      <w:marRight w:val="0"/>
      <w:marTop w:val="0"/>
      <w:marBottom w:val="0"/>
      <w:divBdr>
        <w:top w:val="none" w:sz="0" w:space="0" w:color="auto"/>
        <w:left w:val="none" w:sz="0" w:space="0" w:color="auto"/>
        <w:bottom w:val="none" w:sz="0" w:space="0" w:color="auto"/>
        <w:right w:val="none" w:sz="0" w:space="0" w:color="auto"/>
      </w:divBdr>
      <w:divsChild>
        <w:div w:id="1180194506">
          <w:marLeft w:val="0"/>
          <w:marRight w:val="0"/>
          <w:marTop w:val="0"/>
          <w:marBottom w:val="0"/>
          <w:divBdr>
            <w:top w:val="none" w:sz="0" w:space="0" w:color="auto"/>
            <w:left w:val="none" w:sz="0" w:space="0" w:color="auto"/>
            <w:bottom w:val="none" w:sz="0" w:space="0" w:color="auto"/>
            <w:right w:val="none" w:sz="0" w:space="0" w:color="auto"/>
          </w:divBdr>
          <w:divsChild>
            <w:div w:id="154763048">
              <w:marLeft w:val="0"/>
              <w:marRight w:val="0"/>
              <w:marTop w:val="0"/>
              <w:marBottom w:val="0"/>
              <w:divBdr>
                <w:top w:val="none" w:sz="0" w:space="0" w:color="auto"/>
                <w:left w:val="none" w:sz="0" w:space="0" w:color="auto"/>
                <w:bottom w:val="none" w:sz="0" w:space="0" w:color="auto"/>
                <w:right w:val="none" w:sz="0" w:space="0" w:color="auto"/>
              </w:divBdr>
              <w:divsChild>
                <w:div w:id="2527378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69737916">
      <w:bodyDiv w:val="1"/>
      <w:marLeft w:val="0"/>
      <w:marRight w:val="0"/>
      <w:marTop w:val="0"/>
      <w:marBottom w:val="0"/>
      <w:divBdr>
        <w:top w:val="none" w:sz="0" w:space="0" w:color="auto"/>
        <w:left w:val="none" w:sz="0" w:space="0" w:color="auto"/>
        <w:bottom w:val="none" w:sz="0" w:space="0" w:color="auto"/>
        <w:right w:val="none" w:sz="0" w:space="0" w:color="auto"/>
      </w:divBdr>
    </w:div>
    <w:div w:id="797145895">
      <w:bodyDiv w:val="1"/>
      <w:marLeft w:val="0"/>
      <w:marRight w:val="0"/>
      <w:marTop w:val="0"/>
      <w:marBottom w:val="0"/>
      <w:divBdr>
        <w:top w:val="none" w:sz="0" w:space="0" w:color="auto"/>
        <w:left w:val="none" w:sz="0" w:space="0" w:color="auto"/>
        <w:bottom w:val="none" w:sz="0" w:space="0" w:color="auto"/>
        <w:right w:val="none" w:sz="0" w:space="0" w:color="auto"/>
      </w:divBdr>
    </w:div>
    <w:div w:id="866598711">
      <w:bodyDiv w:val="1"/>
      <w:marLeft w:val="0"/>
      <w:marRight w:val="0"/>
      <w:marTop w:val="0"/>
      <w:marBottom w:val="0"/>
      <w:divBdr>
        <w:top w:val="none" w:sz="0" w:space="0" w:color="auto"/>
        <w:left w:val="none" w:sz="0" w:space="0" w:color="auto"/>
        <w:bottom w:val="none" w:sz="0" w:space="0" w:color="auto"/>
        <w:right w:val="none" w:sz="0" w:space="0" w:color="auto"/>
      </w:divBdr>
      <w:divsChild>
        <w:div w:id="299381761">
          <w:marLeft w:val="0"/>
          <w:marRight w:val="0"/>
          <w:marTop w:val="0"/>
          <w:marBottom w:val="0"/>
          <w:divBdr>
            <w:top w:val="none" w:sz="0" w:space="0" w:color="auto"/>
            <w:left w:val="none" w:sz="0" w:space="0" w:color="auto"/>
            <w:bottom w:val="none" w:sz="0" w:space="0" w:color="auto"/>
            <w:right w:val="none" w:sz="0" w:space="0" w:color="auto"/>
          </w:divBdr>
          <w:divsChild>
            <w:div w:id="1608393297">
              <w:marLeft w:val="0"/>
              <w:marRight w:val="0"/>
              <w:marTop w:val="0"/>
              <w:marBottom w:val="0"/>
              <w:divBdr>
                <w:top w:val="none" w:sz="0" w:space="0" w:color="auto"/>
                <w:left w:val="none" w:sz="0" w:space="0" w:color="auto"/>
                <w:bottom w:val="none" w:sz="0" w:space="0" w:color="auto"/>
                <w:right w:val="none" w:sz="0" w:space="0" w:color="auto"/>
              </w:divBdr>
              <w:divsChild>
                <w:div w:id="17017394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13586141">
      <w:bodyDiv w:val="1"/>
      <w:marLeft w:val="0"/>
      <w:marRight w:val="0"/>
      <w:marTop w:val="0"/>
      <w:marBottom w:val="0"/>
      <w:divBdr>
        <w:top w:val="none" w:sz="0" w:space="0" w:color="auto"/>
        <w:left w:val="none" w:sz="0" w:space="0" w:color="auto"/>
        <w:bottom w:val="none" w:sz="0" w:space="0" w:color="auto"/>
        <w:right w:val="none" w:sz="0" w:space="0" w:color="auto"/>
      </w:divBdr>
      <w:divsChild>
        <w:div w:id="211311497">
          <w:marLeft w:val="0"/>
          <w:marRight w:val="0"/>
          <w:marTop w:val="0"/>
          <w:marBottom w:val="0"/>
          <w:divBdr>
            <w:top w:val="none" w:sz="0" w:space="0" w:color="auto"/>
            <w:left w:val="none" w:sz="0" w:space="0" w:color="auto"/>
            <w:bottom w:val="none" w:sz="0" w:space="0" w:color="auto"/>
            <w:right w:val="none" w:sz="0" w:space="0" w:color="auto"/>
          </w:divBdr>
          <w:divsChild>
            <w:div w:id="47413146">
              <w:marLeft w:val="0"/>
              <w:marRight w:val="0"/>
              <w:marTop w:val="0"/>
              <w:marBottom w:val="0"/>
              <w:divBdr>
                <w:top w:val="none" w:sz="0" w:space="0" w:color="auto"/>
                <w:left w:val="none" w:sz="0" w:space="0" w:color="auto"/>
                <w:bottom w:val="none" w:sz="0" w:space="0" w:color="auto"/>
                <w:right w:val="none" w:sz="0" w:space="0" w:color="auto"/>
              </w:divBdr>
              <w:divsChild>
                <w:div w:id="2234887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4012732">
      <w:bodyDiv w:val="1"/>
      <w:marLeft w:val="0"/>
      <w:marRight w:val="0"/>
      <w:marTop w:val="0"/>
      <w:marBottom w:val="0"/>
      <w:divBdr>
        <w:top w:val="none" w:sz="0" w:space="0" w:color="auto"/>
        <w:left w:val="none" w:sz="0" w:space="0" w:color="auto"/>
        <w:bottom w:val="none" w:sz="0" w:space="0" w:color="auto"/>
        <w:right w:val="none" w:sz="0" w:space="0" w:color="auto"/>
      </w:divBdr>
    </w:div>
    <w:div w:id="1169172265">
      <w:bodyDiv w:val="1"/>
      <w:marLeft w:val="0"/>
      <w:marRight w:val="0"/>
      <w:marTop w:val="0"/>
      <w:marBottom w:val="0"/>
      <w:divBdr>
        <w:top w:val="none" w:sz="0" w:space="0" w:color="auto"/>
        <w:left w:val="none" w:sz="0" w:space="0" w:color="auto"/>
        <w:bottom w:val="none" w:sz="0" w:space="0" w:color="auto"/>
        <w:right w:val="none" w:sz="0" w:space="0" w:color="auto"/>
      </w:divBdr>
      <w:divsChild>
        <w:div w:id="909073713">
          <w:marLeft w:val="0"/>
          <w:marRight w:val="0"/>
          <w:marTop w:val="0"/>
          <w:marBottom w:val="0"/>
          <w:divBdr>
            <w:top w:val="none" w:sz="0" w:space="0" w:color="auto"/>
            <w:left w:val="none" w:sz="0" w:space="0" w:color="auto"/>
            <w:bottom w:val="none" w:sz="0" w:space="0" w:color="auto"/>
            <w:right w:val="none" w:sz="0" w:space="0" w:color="auto"/>
          </w:divBdr>
          <w:divsChild>
            <w:div w:id="1560558764">
              <w:marLeft w:val="0"/>
              <w:marRight w:val="0"/>
              <w:marTop w:val="0"/>
              <w:marBottom w:val="0"/>
              <w:divBdr>
                <w:top w:val="none" w:sz="0" w:space="0" w:color="auto"/>
                <w:left w:val="none" w:sz="0" w:space="0" w:color="auto"/>
                <w:bottom w:val="none" w:sz="0" w:space="0" w:color="auto"/>
                <w:right w:val="none" w:sz="0" w:space="0" w:color="auto"/>
              </w:divBdr>
              <w:divsChild>
                <w:div w:id="7427212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47223740">
      <w:bodyDiv w:val="1"/>
      <w:marLeft w:val="0"/>
      <w:marRight w:val="0"/>
      <w:marTop w:val="0"/>
      <w:marBottom w:val="0"/>
      <w:divBdr>
        <w:top w:val="none" w:sz="0" w:space="0" w:color="auto"/>
        <w:left w:val="none" w:sz="0" w:space="0" w:color="auto"/>
        <w:bottom w:val="none" w:sz="0" w:space="0" w:color="auto"/>
        <w:right w:val="none" w:sz="0" w:space="0" w:color="auto"/>
      </w:divBdr>
    </w:div>
    <w:div w:id="1251886252">
      <w:bodyDiv w:val="1"/>
      <w:marLeft w:val="0"/>
      <w:marRight w:val="0"/>
      <w:marTop w:val="0"/>
      <w:marBottom w:val="0"/>
      <w:divBdr>
        <w:top w:val="none" w:sz="0" w:space="0" w:color="auto"/>
        <w:left w:val="none" w:sz="0" w:space="0" w:color="auto"/>
        <w:bottom w:val="none" w:sz="0" w:space="0" w:color="auto"/>
        <w:right w:val="none" w:sz="0" w:space="0" w:color="auto"/>
      </w:divBdr>
    </w:div>
    <w:div w:id="1260024373">
      <w:bodyDiv w:val="1"/>
      <w:marLeft w:val="0"/>
      <w:marRight w:val="0"/>
      <w:marTop w:val="0"/>
      <w:marBottom w:val="0"/>
      <w:divBdr>
        <w:top w:val="none" w:sz="0" w:space="0" w:color="auto"/>
        <w:left w:val="none" w:sz="0" w:space="0" w:color="auto"/>
        <w:bottom w:val="none" w:sz="0" w:space="0" w:color="auto"/>
        <w:right w:val="none" w:sz="0" w:space="0" w:color="auto"/>
      </w:divBdr>
      <w:divsChild>
        <w:div w:id="337849269">
          <w:marLeft w:val="0"/>
          <w:marRight w:val="0"/>
          <w:marTop w:val="0"/>
          <w:marBottom w:val="0"/>
          <w:divBdr>
            <w:top w:val="none" w:sz="0" w:space="0" w:color="auto"/>
            <w:left w:val="none" w:sz="0" w:space="0" w:color="auto"/>
            <w:bottom w:val="none" w:sz="0" w:space="0" w:color="auto"/>
            <w:right w:val="none" w:sz="0" w:space="0" w:color="auto"/>
          </w:divBdr>
          <w:divsChild>
            <w:div w:id="566503083">
              <w:marLeft w:val="0"/>
              <w:marRight w:val="0"/>
              <w:marTop w:val="0"/>
              <w:marBottom w:val="0"/>
              <w:divBdr>
                <w:top w:val="none" w:sz="0" w:space="0" w:color="auto"/>
                <w:left w:val="none" w:sz="0" w:space="0" w:color="auto"/>
                <w:bottom w:val="none" w:sz="0" w:space="0" w:color="auto"/>
                <w:right w:val="none" w:sz="0" w:space="0" w:color="auto"/>
              </w:divBdr>
              <w:divsChild>
                <w:div w:id="14269208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1650616">
      <w:bodyDiv w:val="1"/>
      <w:marLeft w:val="0"/>
      <w:marRight w:val="0"/>
      <w:marTop w:val="0"/>
      <w:marBottom w:val="0"/>
      <w:divBdr>
        <w:top w:val="none" w:sz="0" w:space="0" w:color="auto"/>
        <w:left w:val="none" w:sz="0" w:space="0" w:color="auto"/>
        <w:bottom w:val="none" w:sz="0" w:space="0" w:color="auto"/>
        <w:right w:val="none" w:sz="0" w:space="0" w:color="auto"/>
      </w:divBdr>
    </w:div>
    <w:div w:id="1306355016">
      <w:bodyDiv w:val="1"/>
      <w:marLeft w:val="0"/>
      <w:marRight w:val="0"/>
      <w:marTop w:val="0"/>
      <w:marBottom w:val="0"/>
      <w:divBdr>
        <w:top w:val="none" w:sz="0" w:space="0" w:color="auto"/>
        <w:left w:val="none" w:sz="0" w:space="0" w:color="auto"/>
        <w:bottom w:val="none" w:sz="0" w:space="0" w:color="auto"/>
        <w:right w:val="none" w:sz="0" w:space="0" w:color="auto"/>
      </w:divBdr>
    </w:div>
    <w:div w:id="1414359015">
      <w:bodyDiv w:val="1"/>
      <w:marLeft w:val="0"/>
      <w:marRight w:val="0"/>
      <w:marTop w:val="0"/>
      <w:marBottom w:val="0"/>
      <w:divBdr>
        <w:top w:val="none" w:sz="0" w:space="0" w:color="auto"/>
        <w:left w:val="none" w:sz="0" w:space="0" w:color="auto"/>
        <w:bottom w:val="none" w:sz="0" w:space="0" w:color="auto"/>
        <w:right w:val="none" w:sz="0" w:space="0" w:color="auto"/>
      </w:divBdr>
    </w:div>
    <w:div w:id="1592541035">
      <w:bodyDiv w:val="1"/>
      <w:marLeft w:val="0"/>
      <w:marRight w:val="0"/>
      <w:marTop w:val="0"/>
      <w:marBottom w:val="0"/>
      <w:divBdr>
        <w:top w:val="none" w:sz="0" w:space="0" w:color="auto"/>
        <w:left w:val="none" w:sz="0" w:space="0" w:color="auto"/>
        <w:bottom w:val="none" w:sz="0" w:space="0" w:color="auto"/>
        <w:right w:val="none" w:sz="0" w:space="0" w:color="auto"/>
      </w:divBdr>
      <w:divsChild>
        <w:div w:id="641470728">
          <w:marLeft w:val="0"/>
          <w:marRight w:val="0"/>
          <w:marTop w:val="0"/>
          <w:marBottom w:val="0"/>
          <w:divBdr>
            <w:top w:val="none" w:sz="0" w:space="0" w:color="auto"/>
            <w:left w:val="none" w:sz="0" w:space="0" w:color="auto"/>
            <w:bottom w:val="none" w:sz="0" w:space="0" w:color="auto"/>
            <w:right w:val="none" w:sz="0" w:space="0" w:color="auto"/>
          </w:divBdr>
          <w:divsChild>
            <w:div w:id="746611296">
              <w:marLeft w:val="0"/>
              <w:marRight w:val="0"/>
              <w:marTop w:val="0"/>
              <w:marBottom w:val="0"/>
              <w:divBdr>
                <w:top w:val="none" w:sz="0" w:space="0" w:color="auto"/>
                <w:left w:val="none" w:sz="0" w:space="0" w:color="auto"/>
                <w:bottom w:val="none" w:sz="0" w:space="0" w:color="auto"/>
                <w:right w:val="none" w:sz="0" w:space="0" w:color="auto"/>
              </w:divBdr>
              <w:divsChild>
                <w:div w:id="14474338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5910434">
      <w:bodyDiv w:val="1"/>
      <w:marLeft w:val="0"/>
      <w:marRight w:val="0"/>
      <w:marTop w:val="0"/>
      <w:marBottom w:val="0"/>
      <w:divBdr>
        <w:top w:val="none" w:sz="0" w:space="0" w:color="auto"/>
        <w:left w:val="none" w:sz="0" w:space="0" w:color="auto"/>
        <w:bottom w:val="none" w:sz="0" w:space="0" w:color="auto"/>
        <w:right w:val="none" w:sz="0" w:space="0" w:color="auto"/>
      </w:divBdr>
    </w:div>
    <w:div w:id="1696734142">
      <w:bodyDiv w:val="1"/>
      <w:marLeft w:val="0"/>
      <w:marRight w:val="0"/>
      <w:marTop w:val="0"/>
      <w:marBottom w:val="0"/>
      <w:divBdr>
        <w:top w:val="none" w:sz="0" w:space="0" w:color="auto"/>
        <w:left w:val="none" w:sz="0" w:space="0" w:color="auto"/>
        <w:bottom w:val="none" w:sz="0" w:space="0" w:color="auto"/>
        <w:right w:val="none" w:sz="0" w:space="0" w:color="auto"/>
      </w:divBdr>
    </w:div>
    <w:div w:id="1719167020">
      <w:bodyDiv w:val="1"/>
      <w:marLeft w:val="0"/>
      <w:marRight w:val="0"/>
      <w:marTop w:val="0"/>
      <w:marBottom w:val="0"/>
      <w:divBdr>
        <w:top w:val="none" w:sz="0" w:space="0" w:color="auto"/>
        <w:left w:val="none" w:sz="0" w:space="0" w:color="auto"/>
        <w:bottom w:val="none" w:sz="0" w:space="0" w:color="auto"/>
        <w:right w:val="none" w:sz="0" w:space="0" w:color="auto"/>
      </w:divBdr>
    </w:div>
    <w:div w:id="1795365705">
      <w:bodyDiv w:val="1"/>
      <w:marLeft w:val="0"/>
      <w:marRight w:val="0"/>
      <w:marTop w:val="0"/>
      <w:marBottom w:val="0"/>
      <w:divBdr>
        <w:top w:val="none" w:sz="0" w:space="0" w:color="auto"/>
        <w:left w:val="none" w:sz="0" w:space="0" w:color="auto"/>
        <w:bottom w:val="none" w:sz="0" w:space="0" w:color="auto"/>
        <w:right w:val="none" w:sz="0" w:space="0" w:color="auto"/>
      </w:divBdr>
    </w:div>
    <w:div w:id="1864859556">
      <w:bodyDiv w:val="1"/>
      <w:marLeft w:val="0"/>
      <w:marRight w:val="0"/>
      <w:marTop w:val="0"/>
      <w:marBottom w:val="0"/>
      <w:divBdr>
        <w:top w:val="none" w:sz="0" w:space="0" w:color="auto"/>
        <w:left w:val="none" w:sz="0" w:space="0" w:color="auto"/>
        <w:bottom w:val="none" w:sz="0" w:space="0" w:color="auto"/>
        <w:right w:val="none" w:sz="0" w:space="0" w:color="auto"/>
      </w:divBdr>
      <w:divsChild>
        <w:div w:id="636764374">
          <w:marLeft w:val="0"/>
          <w:marRight w:val="0"/>
          <w:marTop w:val="0"/>
          <w:marBottom w:val="0"/>
          <w:divBdr>
            <w:top w:val="none" w:sz="0" w:space="0" w:color="auto"/>
            <w:left w:val="none" w:sz="0" w:space="0" w:color="auto"/>
            <w:bottom w:val="none" w:sz="0" w:space="0" w:color="auto"/>
            <w:right w:val="none" w:sz="0" w:space="0" w:color="auto"/>
          </w:divBdr>
          <w:divsChild>
            <w:div w:id="1416706987">
              <w:marLeft w:val="0"/>
              <w:marRight w:val="0"/>
              <w:marTop w:val="0"/>
              <w:marBottom w:val="0"/>
              <w:divBdr>
                <w:top w:val="none" w:sz="0" w:space="0" w:color="auto"/>
                <w:left w:val="none" w:sz="0" w:space="0" w:color="auto"/>
                <w:bottom w:val="none" w:sz="0" w:space="0" w:color="auto"/>
                <w:right w:val="none" w:sz="0" w:space="0" w:color="auto"/>
              </w:divBdr>
              <w:divsChild>
                <w:div w:id="958685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70214532">
      <w:bodyDiv w:val="1"/>
      <w:marLeft w:val="0"/>
      <w:marRight w:val="0"/>
      <w:marTop w:val="0"/>
      <w:marBottom w:val="0"/>
      <w:divBdr>
        <w:top w:val="none" w:sz="0" w:space="0" w:color="auto"/>
        <w:left w:val="none" w:sz="0" w:space="0" w:color="auto"/>
        <w:bottom w:val="none" w:sz="0" w:space="0" w:color="auto"/>
        <w:right w:val="none" w:sz="0" w:space="0" w:color="auto"/>
      </w:divBdr>
    </w:div>
    <w:div w:id="1933902337">
      <w:bodyDiv w:val="1"/>
      <w:marLeft w:val="0"/>
      <w:marRight w:val="0"/>
      <w:marTop w:val="0"/>
      <w:marBottom w:val="0"/>
      <w:divBdr>
        <w:top w:val="none" w:sz="0" w:space="0" w:color="auto"/>
        <w:left w:val="none" w:sz="0" w:space="0" w:color="auto"/>
        <w:bottom w:val="none" w:sz="0" w:space="0" w:color="auto"/>
        <w:right w:val="none" w:sz="0" w:space="0" w:color="auto"/>
      </w:divBdr>
      <w:divsChild>
        <w:div w:id="2025591554">
          <w:marLeft w:val="0"/>
          <w:marRight w:val="0"/>
          <w:marTop w:val="15"/>
          <w:marBottom w:val="0"/>
          <w:divBdr>
            <w:top w:val="none" w:sz="0" w:space="0" w:color="auto"/>
            <w:left w:val="none" w:sz="0" w:space="0" w:color="auto"/>
            <w:bottom w:val="none" w:sz="0" w:space="0" w:color="auto"/>
            <w:right w:val="none" w:sz="0" w:space="0" w:color="auto"/>
          </w:divBdr>
          <w:divsChild>
            <w:div w:id="761293921">
              <w:marLeft w:val="0"/>
              <w:marRight w:val="0"/>
              <w:marTop w:val="0"/>
              <w:marBottom w:val="0"/>
              <w:divBdr>
                <w:top w:val="none" w:sz="0" w:space="0" w:color="auto"/>
                <w:left w:val="none" w:sz="0" w:space="0" w:color="auto"/>
                <w:bottom w:val="none" w:sz="0" w:space="0" w:color="auto"/>
                <w:right w:val="none" w:sz="0" w:space="0" w:color="auto"/>
              </w:divBdr>
              <w:divsChild>
                <w:div w:id="154537940">
                  <w:marLeft w:val="0"/>
                  <w:marRight w:val="0"/>
                  <w:marTop w:val="0"/>
                  <w:marBottom w:val="0"/>
                  <w:divBdr>
                    <w:top w:val="none" w:sz="0" w:space="0" w:color="auto"/>
                    <w:left w:val="none" w:sz="0" w:space="0" w:color="auto"/>
                    <w:bottom w:val="none" w:sz="0" w:space="0" w:color="auto"/>
                    <w:right w:val="none" w:sz="0" w:space="0" w:color="auto"/>
                  </w:divBdr>
                </w:div>
                <w:div w:id="835337945">
                  <w:marLeft w:val="0"/>
                  <w:marRight w:val="0"/>
                  <w:marTop w:val="0"/>
                  <w:marBottom w:val="0"/>
                  <w:divBdr>
                    <w:top w:val="none" w:sz="0" w:space="0" w:color="auto"/>
                    <w:left w:val="none" w:sz="0" w:space="0" w:color="auto"/>
                    <w:bottom w:val="none" w:sz="0" w:space="0" w:color="auto"/>
                    <w:right w:val="none" w:sz="0" w:space="0" w:color="auto"/>
                  </w:divBdr>
                </w:div>
                <w:div w:id="850145032">
                  <w:marLeft w:val="0"/>
                  <w:marRight w:val="0"/>
                  <w:marTop w:val="0"/>
                  <w:marBottom w:val="0"/>
                  <w:divBdr>
                    <w:top w:val="none" w:sz="0" w:space="0" w:color="auto"/>
                    <w:left w:val="none" w:sz="0" w:space="0" w:color="auto"/>
                    <w:bottom w:val="none" w:sz="0" w:space="0" w:color="auto"/>
                    <w:right w:val="none" w:sz="0" w:space="0" w:color="auto"/>
                  </w:divBdr>
                </w:div>
                <w:div w:id="1373847103">
                  <w:marLeft w:val="0"/>
                  <w:marRight w:val="0"/>
                  <w:marTop w:val="0"/>
                  <w:marBottom w:val="0"/>
                  <w:divBdr>
                    <w:top w:val="none" w:sz="0" w:space="0" w:color="auto"/>
                    <w:left w:val="none" w:sz="0" w:space="0" w:color="auto"/>
                    <w:bottom w:val="none" w:sz="0" w:space="0" w:color="auto"/>
                    <w:right w:val="none" w:sz="0" w:space="0" w:color="auto"/>
                  </w:divBdr>
                </w:div>
                <w:div w:id="2136485475">
                  <w:marLeft w:val="0"/>
                  <w:marRight w:val="0"/>
                  <w:marTop w:val="0"/>
                  <w:marBottom w:val="0"/>
                  <w:divBdr>
                    <w:top w:val="none" w:sz="0" w:space="0" w:color="auto"/>
                    <w:left w:val="none" w:sz="0" w:space="0" w:color="auto"/>
                    <w:bottom w:val="none" w:sz="0" w:space="0" w:color="auto"/>
                    <w:right w:val="none" w:sz="0" w:space="0" w:color="auto"/>
                  </w:divBdr>
                </w:div>
                <w:div w:id="303656168">
                  <w:marLeft w:val="0"/>
                  <w:marRight w:val="0"/>
                  <w:marTop w:val="0"/>
                  <w:marBottom w:val="0"/>
                  <w:divBdr>
                    <w:top w:val="none" w:sz="0" w:space="0" w:color="auto"/>
                    <w:left w:val="none" w:sz="0" w:space="0" w:color="auto"/>
                    <w:bottom w:val="none" w:sz="0" w:space="0" w:color="auto"/>
                    <w:right w:val="none" w:sz="0" w:space="0" w:color="auto"/>
                  </w:divBdr>
                </w:div>
                <w:div w:id="730806323">
                  <w:marLeft w:val="0"/>
                  <w:marRight w:val="0"/>
                  <w:marTop w:val="0"/>
                  <w:marBottom w:val="0"/>
                  <w:divBdr>
                    <w:top w:val="none" w:sz="0" w:space="0" w:color="auto"/>
                    <w:left w:val="none" w:sz="0" w:space="0" w:color="auto"/>
                    <w:bottom w:val="none" w:sz="0" w:space="0" w:color="auto"/>
                    <w:right w:val="none" w:sz="0" w:space="0" w:color="auto"/>
                  </w:divBdr>
                </w:div>
                <w:div w:id="620652508">
                  <w:marLeft w:val="0"/>
                  <w:marRight w:val="0"/>
                  <w:marTop w:val="0"/>
                  <w:marBottom w:val="0"/>
                  <w:divBdr>
                    <w:top w:val="none" w:sz="0" w:space="0" w:color="auto"/>
                    <w:left w:val="none" w:sz="0" w:space="0" w:color="auto"/>
                    <w:bottom w:val="none" w:sz="0" w:space="0" w:color="auto"/>
                    <w:right w:val="none" w:sz="0" w:space="0" w:color="auto"/>
                  </w:divBdr>
                </w:div>
                <w:div w:id="27950352">
                  <w:marLeft w:val="0"/>
                  <w:marRight w:val="0"/>
                  <w:marTop w:val="0"/>
                  <w:marBottom w:val="0"/>
                  <w:divBdr>
                    <w:top w:val="none" w:sz="0" w:space="0" w:color="auto"/>
                    <w:left w:val="none" w:sz="0" w:space="0" w:color="auto"/>
                    <w:bottom w:val="none" w:sz="0" w:space="0" w:color="auto"/>
                    <w:right w:val="none" w:sz="0" w:space="0" w:color="auto"/>
                  </w:divBdr>
                </w:div>
                <w:div w:id="1882857950">
                  <w:marLeft w:val="0"/>
                  <w:marRight w:val="0"/>
                  <w:marTop w:val="0"/>
                  <w:marBottom w:val="0"/>
                  <w:divBdr>
                    <w:top w:val="none" w:sz="0" w:space="0" w:color="auto"/>
                    <w:left w:val="none" w:sz="0" w:space="0" w:color="auto"/>
                    <w:bottom w:val="none" w:sz="0" w:space="0" w:color="auto"/>
                    <w:right w:val="none" w:sz="0" w:space="0" w:color="auto"/>
                  </w:divBdr>
                </w:div>
                <w:div w:id="1676348514">
                  <w:marLeft w:val="0"/>
                  <w:marRight w:val="0"/>
                  <w:marTop w:val="0"/>
                  <w:marBottom w:val="0"/>
                  <w:divBdr>
                    <w:top w:val="none" w:sz="0" w:space="0" w:color="auto"/>
                    <w:left w:val="none" w:sz="0" w:space="0" w:color="auto"/>
                    <w:bottom w:val="none" w:sz="0" w:space="0" w:color="auto"/>
                    <w:right w:val="none" w:sz="0" w:space="0" w:color="auto"/>
                  </w:divBdr>
                </w:div>
                <w:div w:id="140661452">
                  <w:marLeft w:val="0"/>
                  <w:marRight w:val="0"/>
                  <w:marTop w:val="0"/>
                  <w:marBottom w:val="0"/>
                  <w:divBdr>
                    <w:top w:val="none" w:sz="0" w:space="0" w:color="auto"/>
                    <w:left w:val="none" w:sz="0" w:space="0" w:color="auto"/>
                    <w:bottom w:val="none" w:sz="0" w:space="0" w:color="auto"/>
                    <w:right w:val="none" w:sz="0" w:space="0" w:color="auto"/>
                  </w:divBdr>
                </w:div>
                <w:div w:id="1937591044">
                  <w:marLeft w:val="0"/>
                  <w:marRight w:val="0"/>
                  <w:marTop w:val="0"/>
                  <w:marBottom w:val="0"/>
                  <w:divBdr>
                    <w:top w:val="none" w:sz="0" w:space="0" w:color="auto"/>
                    <w:left w:val="none" w:sz="0" w:space="0" w:color="auto"/>
                    <w:bottom w:val="none" w:sz="0" w:space="0" w:color="auto"/>
                    <w:right w:val="none" w:sz="0" w:space="0" w:color="auto"/>
                  </w:divBdr>
                </w:div>
                <w:div w:id="1776241715">
                  <w:marLeft w:val="0"/>
                  <w:marRight w:val="0"/>
                  <w:marTop w:val="0"/>
                  <w:marBottom w:val="0"/>
                  <w:divBdr>
                    <w:top w:val="none" w:sz="0" w:space="0" w:color="auto"/>
                    <w:left w:val="none" w:sz="0" w:space="0" w:color="auto"/>
                    <w:bottom w:val="none" w:sz="0" w:space="0" w:color="auto"/>
                    <w:right w:val="none" w:sz="0" w:space="0" w:color="auto"/>
                  </w:divBdr>
                </w:div>
                <w:div w:id="1489055484">
                  <w:marLeft w:val="0"/>
                  <w:marRight w:val="0"/>
                  <w:marTop w:val="0"/>
                  <w:marBottom w:val="0"/>
                  <w:divBdr>
                    <w:top w:val="none" w:sz="0" w:space="0" w:color="auto"/>
                    <w:left w:val="none" w:sz="0" w:space="0" w:color="auto"/>
                    <w:bottom w:val="none" w:sz="0" w:space="0" w:color="auto"/>
                    <w:right w:val="none" w:sz="0" w:space="0" w:color="auto"/>
                  </w:divBdr>
                </w:div>
                <w:div w:id="92018061">
                  <w:marLeft w:val="0"/>
                  <w:marRight w:val="0"/>
                  <w:marTop w:val="0"/>
                  <w:marBottom w:val="0"/>
                  <w:divBdr>
                    <w:top w:val="none" w:sz="0" w:space="0" w:color="auto"/>
                    <w:left w:val="none" w:sz="0" w:space="0" w:color="auto"/>
                    <w:bottom w:val="none" w:sz="0" w:space="0" w:color="auto"/>
                    <w:right w:val="none" w:sz="0" w:space="0" w:color="auto"/>
                  </w:divBdr>
                </w:div>
                <w:div w:id="1287195136">
                  <w:marLeft w:val="0"/>
                  <w:marRight w:val="0"/>
                  <w:marTop w:val="0"/>
                  <w:marBottom w:val="0"/>
                  <w:divBdr>
                    <w:top w:val="none" w:sz="0" w:space="0" w:color="auto"/>
                    <w:left w:val="none" w:sz="0" w:space="0" w:color="auto"/>
                    <w:bottom w:val="none" w:sz="0" w:space="0" w:color="auto"/>
                    <w:right w:val="none" w:sz="0" w:space="0" w:color="auto"/>
                  </w:divBdr>
                </w:div>
                <w:div w:id="539559291">
                  <w:marLeft w:val="0"/>
                  <w:marRight w:val="0"/>
                  <w:marTop w:val="0"/>
                  <w:marBottom w:val="0"/>
                  <w:divBdr>
                    <w:top w:val="none" w:sz="0" w:space="0" w:color="auto"/>
                    <w:left w:val="none" w:sz="0" w:space="0" w:color="auto"/>
                    <w:bottom w:val="none" w:sz="0" w:space="0" w:color="auto"/>
                    <w:right w:val="none" w:sz="0" w:space="0" w:color="auto"/>
                  </w:divBdr>
                </w:div>
                <w:div w:id="1448543010">
                  <w:marLeft w:val="0"/>
                  <w:marRight w:val="0"/>
                  <w:marTop w:val="0"/>
                  <w:marBottom w:val="0"/>
                  <w:divBdr>
                    <w:top w:val="none" w:sz="0" w:space="0" w:color="auto"/>
                    <w:left w:val="none" w:sz="0" w:space="0" w:color="auto"/>
                    <w:bottom w:val="none" w:sz="0" w:space="0" w:color="auto"/>
                    <w:right w:val="none" w:sz="0" w:space="0" w:color="auto"/>
                  </w:divBdr>
                </w:div>
                <w:div w:id="698972974">
                  <w:marLeft w:val="0"/>
                  <w:marRight w:val="0"/>
                  <w:marTop w:val="0"/>
                  <w:marBottom w:val="0"/>
                  <w:divBdr>
                    <w:top w:val="none" w:sz="0" w:space="0" w:color="auto"/>
                    <w:left w:val="none" w:sz="0" w:space="0" w:color="auto"/>
                    <w:bottom w:val="none" w:sz="0" w:space="0" w:color="auto"/>
                    <w:right w:val="none" w:sz="0" w:space="0" w:color="auto"/>
                  </w:divBdr>
                </w:div>
                <w:div w:id="860364307">
                  <w:marLeft w:val="0"/>
                  <w:marRight w:val="0"/>
                  <w:marTop w:val="0"/>
                  <w:marBottom w:val="0"/>
                  <w:divBdr>
                    <w:top w:val="none" w:sz="0" w:space="0" w:color="auto"/>
                    <w:left w:val="none" w:sz="0" w:space="0" w:color="auto"/>
                    <w:bottom w:val="none" w:sz="0" w:space="0" w:color="auto"/>
                    <w:right w:val="none" w:sz="0" w:space="0" w:color="auto"/>
                  </w:divBdr>
                </w:div>
                <w:div w:id="1359626137">
                  <w:marLeft w:val="0"/>
                  <w:marRight w:val="0"/>
                  <w:marTop w:val="0"/>
                  <w:marBottom w:val="0"/>
                  <w:divBdr>
                    <w:top w:val="none" w:sz="0" w:space="0" w:color="auto"/>
                    <w:left w:val="none" w:sz="0" w:space="0" w:color="auto"/>
                    <w:bottom w:val="none" w:sz="0" w:space="0" w:color="auto"/>
                    <w:right w:val="none" w:sz="0" w:space="0" w:color="auto"/>
                  </w:divBdr>
                </w:div>
                <w:div w:id="1769422355">
                  <w:marLeft w:val="0"/>
                  <w:marRight w:val="0"/>
                  <w:marTop w:val="0"/>
                  <w:marBottom w:val="0"/>
                  <w:divBdr>
                    <w:top w:val="none" w:sz="0" w:space="0" w:color="auto"/>
                    <w:left w:val="none" w:sz="0" w:space="0" w:color="auto"/>
                    <w:bottom w:val="none" w:sz="0" w:space="0" w:color="auto"/>
                    <w:right w:val="none" w:sz="0" w:space="0" w:color="auto"/>
                  </w:divBdr>
                </w:div>
                <w:div w:id="1775637925">
                  <w:marLeft w:val="0"/>
                  <w:marRight w:val="0"/>
                  <w:marTop w:val="0"/>
                  <w:marBottom w:val="0"/>
                  <w:divBdr>
                    <w:top w:val="none" w:sz="0" w:space="0" w:color="auto"/>
                    <w:left w:val="none" w:sz="0" w:space="0" w:color="auto"/>
                    <w:bottom w:val="none" w:sz="0" w:space="0" w:color="auto"/>
                    <w:right w:val="none" w:sz="0" w:space="0" w:color="auto"/>
                  </w:divBdr>
                </w:div>
                <w:div w:id="1749037474">
                  <w:marLeft w:val="0"/>
                  <w:marRight w:val="0"/>
                  <w:marTop w:val="0"/>
                  <w:marBottom w:val="0"/>
                  <w:divBdr>
                    <w:top w:val="none" w:sz="0" w:space="0" w:color="auto"/>
                    <w:left w:val="none" w:sz="0" w:space="0" w:color="auto"/>
                    <w:bottom w:val="none" w:sz="0" w:space="0" w:color="auto"/>
                    <w:right w:val="none" w:sz="0" w:space="0" w:color="auto"/>
                  </w:divBdr>
                </w:div>
                <w:div w:id="497237502">
                  <w:marLeft w:val="0"/>
                  <w:marRight w:val="0"/>
                  <w:marTop w:val="0"/>
                  <w:marBottom w:val="0"/>
                  <w:divBdr>
                    <w:top w:val="none" w:sz="0" w:space="0" w:color="auto"/>
                    <w:left w:val="none" w:sz="0" w:space="0" w:color="auto"/>
                    <w:bottom w:val="none" w:sz="0" w:space="0" w:color="auto"/>
                    <w:right w:val="none" w:sz="0" w:space="0" w:color="auto"/>
                  </w:divBdr>
                </w:div>
                <w:div w:id="1173298692">
                  <w:marLeft w:val="0"/>
                  <w:marRight w:val="0"/>
                  <w:marTop w:val="0"/>
                  <w:marBottom w:val="0"/>
                  <w:divBdr>
                    <w:top w:val="none" w:sz="0" w:space="0" w:color="auto"/>
                    <w:left w:val="none" w:sz="0" w:space="0" w:color="auto"/>
                    <w:bottom w:val="none" w:sz="0" w:space="0" w:color="auto"/>
                    <w:right w:val="none" w:sz="0" w:space="0" w:color="auto"/>
                  </w:divBdr>
                </w:div>
                <w:div w:id="163790870">
                  <w:marLeft w:val="0"/>
                  <w:marRight w:val="0"/>
                  <w:marTop w:val="0"/>
                  <w:marBottom w:val="0"/>
                  <w:divBdr>
                    <w:top w:val="none" w:sz="0" w:space="0" w:color="auto"/>
                    <w:left w:val="none" w:sz="0" w:space="0" w:color="auto"/>
                    <w:bottom w:val="none" w:sz="0" w:space="0" w:color="auto"/>
                    <w:right w:val="none" w:sz="0" w:space="0" w:color="auto"/>
                  </w:divBdr>
                </w:div>
                <w:div w:id="713190948">
                  <w:marLeft w:val="0"/>
                  <w:marRight w:val="0"/>
                  <w:marTop w:val="0"/>
                  <w:marBottom w:val="0"/>
                  <w:divBdr>
                    <w:top w:val="none" w:sz="0" w:space="0" w:color="auto"/>
                    <w:left w:val="none" w:sz="0" w:space="0" w:color="auto"/>
                    <w:bottom w:val="none" w:sz="0" w:space="0" w:color="auto"/>
                    <w:right w:val="none" w:sz="0" w:space="0" w:color="auto"/>
                  </w:divBdr>
                </w:div>
                <w:div w:id="2011640517">
                  <w:marLeft w:val="0"/>
                  <w:marRight w:val="0"/>
                  <w:marTop w:val="0"/>
                  <w:marBottom w:val="0"/>
                  <w:divBdr>
                    <w:top w:val="none" w:sz="0" w:space="0" w:color="auto"/>
                    <w:left w:val="none" w:sz="0" w:space="0" w:color="auto"/>
                    <w:bottom w:val="none" w:sz="0" w:space="0" w:color="auto"/>
                    <w:right w:val="none" w:sz="0" w:space="0" w:color="auto"/>
                  </w:divBdr>
                </w:div>
                <w:div w:id="1452016601">
                  <w:marLeft w:val="0"/>
                  <w:marRight w:val="0"/>
                  <w:marTop w:val="0"/>
                  <w:marBottom w:val="0"/>
                  <w:divBdr>
                    <w:top w:val="none" w:sz="0" w:space="0" w:color="auto"/>
                    <w:left w:val="none" w:sz="0" w:space="0" w:color="auto"/>
                    <w:bottom w:val="none" w:sz="0" w:space="0" w:color="auto"/>
                    <w:right w:val="none" w:sz="0" w:space="0" w:color="auto"/>
                  </w:divBdr>
                </w:div>
                <w:div w:id="770469287">
                  <w:marLeft w:val="0"/>
                  <w:marRight w:val="0"/>
                  <w:marTop w:val="0"/>
                  <w:marBottom w:val="0"/>
                  <w:divBdr>
                    <w:top w:val="none" w:sz="0" w:space="0" w:color="auto"/>
                    <w:left w:val="none" w:sz="0" w:space="0" w:color="auto"/>
                    <w:bottom w:val="none" w:sz="0" w:space="0" w:color="auto"/>
                    <w:right w:val="none" w:sz="0" w:space="0" w:color="auto"/>
                  </w:divBdr>
                </w:div>
                <w:div w:id="1012342098">
                  <w:marLeft w:val="0"/>
                  <w:marRight w:val="0"/>
                  <w:marTop w:val="0"/>
                  <w:marBottom w:val="0"/>
                  <w:divBdr>
                    <w:top w:val="none" w:sz="0" w:space="0" w:color="auto"/>
                    <w:left w:val="none" w:sz="0" w:space="0" w:color="auto"/>
                    <w:bottom w:val="none" w:sz="0" w:space="0" w:color="auto"/>
                    <w:right w:val="none" w:sz="0" w:space="0" w:color="auto"/>
                  </w:divBdr>
                </w:div>
                <w:div w:id="1402367235">
                  <w:marLeft w:val="0"/>
                  <w:marRight w:val="0"/>
                  <w:marTop w:val="0"/>
                  <w:marBottom w:val="0"/>
                  <w:divBdr>
                    <w:top w:val="none" w:sz="0" w:space="0" w:color="auto"/>
                    <w:left w:val="none" w:sz="0" w:space="0" w:color="auto"/>
                    <w:bottom w:val="none" w:sz="0" w:space="0" w:color="auto"/>
                    <w:right w:val="none" w:sz="0" w:space="0" w:color="auto"/>
                  </w:divBdr>
                </w:div>
                <w:div w:id="638459740">
                  <w:marLeft w:val="0"/>
                  <w:marRight w:val="0"/>
                  <w:marTop w:val="0"/>
                  <w:marBottom w:val="0"/>
                  <w:divBdr>
                    <w:top w:val="none" w:sz="0" w:space="0" w:color="auto"/>
                    <w:left w:val="none" w:sz="0" w:space="0" w:color="auto"/>
                    <w:bottom w:val="none" w:sz="0" w:space="0" w:color="auto"/>
                    <w:right w:val="none" w:sz="0" w:space="0" w:color="auto"/>
                  </w:divBdr>
                </w:div>
                <w:div w:id="662121535">
                  <w:marLeft w:val="0"/>
                  <w:marRight w:val="0"/>
                  <w:marTop w:val="0"/>
                  <w:marBottom w:val="0"/>
                  <w:divBdr>
                    <w:top w:val="none" w:sz="0" w:space="0" w:color="auto"/>
                    <w:left w:val="none" w:sz="0" w:space="0" w:color="auto"/>
                    <w:bottom w:val="none" w:sz="0" w:space="0" w:color="auto"/>
                    <w:right w:val="none" w:sz="0" w:space="0" w:color="auto"/>
                  </w:divBdr>
                </w:div>
                <w:div w:id="85926959">
                  <w:marLeft w:val="0"/>
                  <w:marRight w:val="0"/>
                  <w:marTop w:val="0"/>
                  <w:marBottom w:val="0"/>
                  <w:divBdr>
                    <w:top w:val="none" w:sz="0" w:space="0" w:color="auto"/>
                    <w:left w:val="none" w:sz="0" w:space="0" w:color="auto"/>
                    <w:bottom w:val="none" w:sz="0" w:space="0" w:color="auto"/>
                    <w:right w:val="none" w:sz="0" w:space="0" w:color="auto"/>
                  </w:divBdr>
                </w:div>
                <w:div w:id="705832130">
                  <w:marLeft w:val="0"/>
                  <w:marRight w:val="0"/>
                  <w:marTop w:val="0"/>
                  <w:marBottom w:val="0"/>
                  <w:divBdr>
                    <w:top w:val="none" w:sz="0" w:space="0" w:color="auto"/>
                    <w:left w:val="none" w:sz="0" w:space="0" w:color="auto"/>
                    <w:bottom w:val="none" w:sz="0" w:space="0" w:color="auto"/>
                    <w:right w:val="none" w:sz="0" w:space="0" w:color="auto"/>
                  </w:divBdr>
                </w:div>
                <w:div w:id="858785502">
                  <w:marLeft w:val="0"/>
                  <w:marRight w:val="0"/>
                  <w:marTop w:val="0"/>
                  <w:marBottom w:val="0"/>
                  <w:divBdr>
                    <w:top w:val="none" w:sz="0" w:space="0" w:color="auto"/>
                    <w:left w:val="none" w:sz="0" w:space="0" w:color="auto"/>
                    <w:bottom w:val="none" w:sz="0" w:space="0" w:color="auto"/>
                    <w:right w:val="none" w:sz="0" w:space="0" w:color="auto"/>
                  </w:divBdr>
                </w:div>
                <w:div w:id="1930045074">
                  <w:marLeft w:val="0"/>
                  <w:marRight w:val="0"/>
                  <w:marTop w:val="0"/>
                  <w:marBottom w:val="0"/>
                  <w:divBdr>
                    <w:top w:val="none" w:sz="0" w:space="0" w:color="auto"/>
                    <w:left w:val="none" w:sz="0" w:space="0" w:color="auto"/>
                    <w:bottom w:val="none" w:sz="0" w:space="0" w:color="auto"/>
                    <w:right w:val="none" w:sz="0" w:space="0" w:color="auto"/>
                  </w:divBdr>
                </w:div>
                <w:div w:id="1279413852">
                  <w:marLeft w:val="0"/>
                  <w:marRight w:val="0"/>
                  <w:marTop w:val="0"/>
                  <w:marBottom w:val="0"/>
                  <w:divBdr>
                    <w:top w:val="none" w:sz="0" w:space="0" w:color="auto"/>
                    <w:left w:val="none" w:sz="0" w:space="0" w:color="auto"/>
                    <w:bottom w:val="none" w:sz="0" w:space="0" w:color="auto"/>
                    <w:right w:val="none" w:sz="0" w:space="0" w:color="auto"/>
                  </w:divBdr>
                </w:div>
                <w:div w:id="740295289">
                  <w:marLeft w:val="0"/>
                  <w:marRight w:val="0"/>
                  <w:marTop w:val="0"/>
                  <w:marBottom w:val="0"/>
                  <w:divBdr>
                    <w:top w:val="none" w:sz="0" w:space="0" w:color="auto"/>
                    <w:left w:val="none" w:sz="0" w:space="0" w:color="auto"/>
                    <w:bottom w:val="none" w:sz="0" w:space="0" w:color="auto"/>
                    <w:right w:val="none" w:sz="0" w:space="0" w:color="auto"/>
                  </w:divBdr>
                </w:div>
                <w:div w:id="1844122497">
                  <w:marLeft w:val="0"/>
                  <w:marRight w:val="0"/>
                  <w:marTop w:val="0"/>
                  <w:marBottom w:val="0"/>
                  <w:divBdr>
                    <w:top w:val="none" w:sz="0" w:space="0" w:color="auto"/>
                    <w:left w:val="none" w:sz="0" w:space="0" w:color="auto"/>
                    <w:bottom w:val="none" w:sz="0" w:space="0" w:color="auto"/>
                    <w:right w:val="none" w:sz="0" w:space="0" w:color="auto"/>
                  </w:divBdr>
                </w:div>
                <w:div w:id="1426413488">
                  <w:marLeft w:val="0"/>
                  <w:marRight w:val="0"/>
                  <w:marTop w:val="0"/>
                  <w:marBottom w:val="0"/>
                  <w:divBdr>
                    <w:top w:val="none" w:sz="0" w:space="0" w:color="auto"/>
                    <w:left w:val="none" w:sz="0" w:space="0" w:color="auto"/>
                    <w:bottom w:val="none" w:sz="0" w:space="0" w:color="auto"/>
                    <w:right w:val="none" w:sz="0" w:space="0" w:color="auto"/>
                  </w:divBdr>
                </w:div>
                <w:div w:id="670644390">
                  <w:marLeft w:val="0"/>
                  <w:marRight w:val="0"/>
                  <w:marTop w:val="0"/>
                  <w:marBottom w:val="0"/>
                  <w:divBdr>
                    <w:top w:val="none" w:sz="0" w:space="0" w:color="auto"/>
                    <w:left w:val="none" w:sz="0" w:space="0" w:color="auto"/>
                    <w:bottom w:val="none" w:sz="0" w:space="0" w:color="auto"/>
                    <w:right w:val="none" w:sz="0" w:space="0" w:color="auto"/>
                  </w:divBdr>
                </w:div>
                <w:div w:id="1620065583">
                  <w:marLeft w:val="0"/>
                  <w:marRight w:val="0"/>
                  <w:marTop w:val="0"/>
                  <w:marBottom w:val="0"/>
                  <w:divBdr>
                    <w:top w:val="none" w:sz="0" w:space="0" w:color="auto"/>
                    <w:left w:val="none" w:sz="0" w:space="0" w:color="auto"/>
                    <w:bottom w:val="none" w:sz="0" w:space="0" w:color="auto"/>
                    <w:right w:val="none" w:sz="0" w:space="0" w:color="auto"/>
                  </w:divBdr>
                </w:div>
                <w:div w:id="1624264096">
                  <w:marLeft w:val="0"/>
                  <w:marRight w:val="0"/>
                  <w:marTop w:val="0"/>
                  <w:marBottom w:val="0"/>
                  <w:divBdr>
                    <w:top w:val="none" w:sz="0" w:space="0" w:color="auto"/>
                    <w:left w:val="none" w:sz="0" w:space="0" w:color="auto"/>
                    <w:bottom w:val="none" w:sz="0" w:space="0" w:color="auto"/>
                    <w:right w:val="none" w:sz="0" w:space="0" w:color="auto"/>
                  </w:divBdr>
                </w:div>
                <w:div w:id="109708113">
                  <w:marLeft w:val="0"/>
                  <w:marRight w:val="0"/>
                  <w:marTop w:val="0"/>
                  <w:marBottom w:val="0"/>
                  <w:divBdr>
                    <w:top w:val="none" w:sz="0" w:space="0" w:color="auto"/>
                    <w:left w:val="none" w:sz="0" w:space="0" w:color="auto"/>
                    <w:bottom w:val="none" w:sz="0" w:space="0" w:color="auto"/>
                    <w:right w:val="none" w:sz="0" w:space="0" w:color="auto"/>
                  </w:divBdr>
                </w:div>
                <w:div w:id="1040058425">
                  <w:marLeft w:val="0"/>
                  <w:marRight w:val="0"/>
                  <w:marTop w:val="0"/>
                  <w:marBottom w:val="0"/>
                  <w:divBdr>
                    <w:top w:val="none" w:sz="0" w:space="0" w:color="auto"/>
                    <w:left w:val="none" w:sz="0" w:space="0" w:color="auto"/>
                    <w:bottom w:val="none" w:sz="0" w:space="0" w:color="auto"/>
                    <w:right w:val="none" w:sz="0" w:space="0" w:color="auto"/>
                  </w:divBdr>
                </w:div>
                <w:div w:id="45305470">
                  <w:marLeft w:val="0"/>
                  <w:marRight w:val="0"/>
                  <w:marTop w:val="0"/>
                  <w:marBottom w:val="0"/>
                  <w:divBdr>
                    <w:top w:val="none" w:sz="0" w:space="0" w:color="auto"/>
                    <w:left w:val="none" w:sz="0" w:space="0" w:color="auto"/>
                    <w:bottom w:val="none" w:sz="0" w:space="0" w:color="auto"/>
                    <w:right w:val="none" w:sz="0" w:space="0" w:color="auto"/>
                  </w:divBdr>
                </w:div>
                <w:div w:id="1584098450">
                  <w:marLeft w:val="0"/>
                  <w:marRight w:val="0"/>
                  <w:marTop w:val="0"/>
                  <w:marBottom w:val="0"/>
                  <w:divBdr>
                    <w:top w:val="none" w:sz="0" w:space="0" w:color="auto"/>
                    <w:left w:val="none" w:sz="0" w:space="0" w:color="auto"/>
                    <w:bottom w:val="none" w:sz="0" w:space="0" w:color="auto"/>
                    <w:right w:val="none" w:sz="0" w:space="0" w:color="auto"/>
                  </w:divBdr>
                </w:div>
                <w:div w:id="1111362997">
                  <w:marLeft w:val="0"/>
                  <w:marRight w:val="0"/>
                  <w:marTop w:val="0"/>
                  <w:marBottom w:val="0"/>
                  <w:divBdr>
                    <w:top w:val="none" w:sz="0" w:space="0" w:color="auto"/>
                    <w:left w:val="none" w:sz="0" w:space="0" w:color="auto"/>
                    <w:bottom w:val="none" w:sz="0" w:space="0" w:color="auto"/>
                    <w:right w:val="none" w:sz="0" w:space="0" w:color="auto"/>
                  </w:divBdr>
                </w:div>
                <w:div w:id="1573345003">
                  <w:marLeft w:val="0"/>
                  <w:marRight w:val="0"/>
                  <w:marTop w:val="0"/>
                  <w:marBottom w:val="0"/>
                  <w:divBdr>
                    <w:top w:val="none" w:sz="0" w:space="0" w:color="auto"/>
                    <w:left w:val="none" w:sz="0" w:space="0" w:color="auto"/>
                    <w:bottom w:val="none" w:sz="0" w:space="0" w:color="auto"/>
                    <w:right w:val="none" w:sz="0" w:space="0" w:color="auto"/>
                  </w:divBdr>
                </w:div>
                <w:div w:id="217519458">
                  <w:marLeft w:val="0"/>
                  <w:marRight w:val="0"/>
                  <w:marTop w:val="0"/>
                  <w:marBottom w:val="0"/>
                  <w:divBdr>
                    <w:top w:val="none" w:sz="0" w:space="0" w:color="auto"/>
                    <w:left w:val="none" w:sz="0" w:space="0" w:color="auto"/>
                    <w:bottom w:val="none" w:sz="0" w:space="0" w:color="auto"/>
                    <w:right w:val="none" w:sz="0" w:space="0" w:color="auto"/>
                  </w:divBdr>
                </w:div>
                <w:div w:id="1514491637">
                  <w:marLeft w:val="0"/>
                  <w:marRight w:val="0"/>
                  <w:marTop w:val="0"/>
                  <w:marBottom w:val="0"/>
                  <w:divBdr>
                    <w:top w:val="none" w:sz="0" w:space="0" w:color="auto"/>
                    <w:left w:val="none" w:sz="0" w:space="0" w:color="auto"/>
                    <w:bottom w:val="none" w:sz="0" w:space="0" w:color="auto"/>
                    <w:right w:val="none" w:sz="0" w:space="0" w:color="auto"/>
                  </w:divBdr>
                </w:div>
                <w:div w:id="504439591">
                  <w:marLeft w:val="0"/>
                  <w:marRight w:val="0"/>
                  <w:marTop w:val="0"/>
                  <w:marBottom w:val="0"/>
                  <w:divBdr>
                    <w:top w:val="none" w:sz="0" w:space="0" w:color="auto"/>
                    <w:left w:val="none" w:sz="0" w:space="0" w:color="auto"/>
                    <w:bottom w:val="none" w:sz="0" w:space="0" w:color="auto"/>
                    <w:right w:val="none" w:sz="0" w:space="0" w:color="auto"/>
                  </w:divBdr>
                </w:div>
                <w:div w:id="786463498">
                  <w:marLeft w:val="0"/>
                  <w:marRight w:val="0"/>
                  <w:marTop w:val="0"/>
                  <w:marBottom w:val="0"/>
                  <w:divBdr>
                    <w:top w:val="none" w:sz="0" w:space="0" w:color="auto"/>
                    <w:left w:val="none" w:sz="0" w:space="0" w:color="auto"/>
                    <w:bottom w:val="none" w:sz="0" w:space="0" w:color="auto"/>
                    <w:right w:val="none" w:sz="0" w:space="0" w:color="auto"/>
                  </w:divBdr>
                </w:div>
                <w:div w:id="1232350569">
                  <w:marLeft w:val="0"/>
                  <w:marRight w:val="0"/>
                  <w:marTop w:val="0"/>
                  <w:marBottom w:val="0"/>
                  <w:divBdr>
                    <w:top w:val="none" w:sz="0" w:space="0" w:color="auto"/>
                    <w:left w:val="none" w:sz="0" w:space="0" w:color="auto"/>
                    <w:bottom w:val="none" w:sz="0" w:space="0" w:color="auto"/>
                    <w:right w:val="none" w:sz="0" w:space="0" w:color="auto"/>
                  </w:divBdr>
                </w:div>
                <w:div w:id="890767154">
                  <w:marLeft w:val="0"/>
                  <w:marRight w:val="0"/>
                  <w:marTop w:val="0"/>
                  <w:marBottom w:val="0"/>
                  <w:divBdr>
                    <w:top w:val="none" w:sz="0" w:space="0" w:color="auto"/>
                    <w:left w:val="none" w:sz="0" w:space="0" w:color="auto"/>
                    <w:bottom w:val="none" w:sz="0" w:space="0" w:color="auto"/>
                    <w:right w:val="none" w:sz="0" w:space="0" w:color="auto"/>
                  </w:divBdr>
                </w:div>
                <w:div w:id="292752131">
                  <w:marLeft w:val="0"/>
                  <w:marRight w:val="0"/>
                  <w:marTop w:val="0"/>
                  <w:marBottom w:val="0"/>
                  <w:divBdr>
                    <w:top w:val="none" w:sz="0" w:space="0" w:color="auto"/>
                    <w:left w:val="none" w:sz="0" w:space="0" w:color="auto"/>
                    <w:bottom w:val="none" w:sz="0" w:space="0" w:color="auto"/>
                    <w:right w:val="none" w:sz="0" w:space="0" w:color="auto"/>
                  </w:divBdr>
                </w:div>
                <w:div w:id="121464797">
                  <w:marLeft w:val="0"/>
                  <w:marRight w:val="0"/>
                  <w:marTop w:val="0"/>
                  <w:marBottom w:val="0"/>
                  <w:divBdr>
                    <w:top w:val="none" w:sz="0" w:space="0" w:color="auto"/>
                    <w:left w:val="none" w:sz="0" w:space="0" w:color="auto"/>
                    <w:bottom w:val="none" w:sz="0" w:space="0" w:color="auto"/>
                    <w:right w:val="none" w:sz="0" w:space="0" w:color="auto"/>
                  </w:divBdr>
                </w:div>
                <w:div w:id="534119504">
                  <w:marLeft w:val="0"/>
                  <w:marRight w:val="0"/>
                  <w:marTop w:val="0"/>
                  <w:marBottom w:val="0"/>
                  <w:divBdr>
                    <w:top w:val="none" w:sz="0" w:space="0" w:color="auto"/>
                    <w:left w:val="none" w:sz="0" w:space="0" w:color="auto"/>
                    <w:bottom w:val="none" w:sz="0" w:space="0" w:color="auto"/>
                    <w:right w:val="none" w:sz="0" w:space="0" w:color="auto"/>
                  </w:divBdr>
                </w:div>
                <w:div w:id="1971785650">
                  <w:marLeft w:val="0"/>
                  <w:marRight w:val="0"/>
                  <w:marTop w:val="0"/>
                  <w:marBottom w:val="0"/>
                  <w:divBdr>
                    <w:top w:val="none" w:sz="0" w:space="0" w:color="auto"/>
                    <w:left w:val="none" w:sz="0" w:space="0" w:color="auto"/>
                    <w:bottom w:val="none" w:sz="0" w:space="0" w:color="auto"/>
                    <w:right w:val="none" w:sz="0" w:space="0" w:color="auto"/>
                  </w:divBdr>
                </w:div>
                <w:div w:id="918254475">
                  <w:marLeft w:val="0"/>
                  <w:marRight w:val="0"/>
                  <w:marTop w:val="0"/>
                  <w:marBottom w:val="0"/>
                  <w:divBdr>
                    <w:top w:val="none" w:sz="0" w:space="0" w:color="auto"/>
                    <w:left w:val="none" w:sz="0" w:space="0" w:color="auto"/>
                    <w:bottom w:val="none" w:sz="0" w:space="0" w:color="auto"/>
                    <w:right w:val="none" w:sz="0" w:space="0" w:color="auto"/>
                  </w:divBdr>
                </w:div>
                <w:div w:id="1245528381">
                  <w:marLeft w:val="0"/>
                  <w:marRight w:val="0"/>
                  <w:marTop w:val="0"/>
                  <w:marBottom w:val="0"/>
                  <w:divBdr>
                    <w:top w:val="none" w:sz="0" w:space="0" w:color="auto"/>
                    <w:left w:val="none" w:sz="0" w:space="0" w:color="auto"/>
                    <w:bottom w:val="none" w:sz="0" w:space="0" w:color="auto"/>
                    <w:right w:val="none" w:sz="0" w:space="0" w:color="auto"/>
                  </w:divBdr>
                </w:div>
                <w:div w:id="1501850064">
                  <w:marLeft w:val="0"/>
                  <w:marRight w:val="0"/>
                  <w:marTop w:val="0"/>
                  <w:marBottom w:val="0"/>
                  <w:divBdr>
                    <w:top w:val="none" w:sz="0" w:space="0" w:color="auto"/>
                    <w:left w:val="none" w:sz="0" w:space="0" w:color="auto"/>
                    <w:bottom w:val="none" w:sz="0" w:space="0" w:color="auto"/>
                    <w:right w:val="none" w:sz="0" w:space="0" w:color="auto"/>
                  </w:divBdr>
                </w:div>
                <w:div w:id="1762754181">
                  <w:marLeft w:val="0"/>
                  <w:marRight w:val="0"/>
                  <w:marTop w:val="0"/>
                  <w:marBottom w:val="0"/>
                  <w:divBdr>
                    <w:top w:val="none" w:sz="0" w:space="0" w:color="auto"/>
                    <w:left w:val="none" w:sz="0" w:space="0" w:color="auto"/>
                    <w:bottom w:val="none" w:sz="0" w:space="0" w:color="auto"/>
                    <w:right w:val="none" w:sz="0" w:space="0" w:color="auto"/>
                  </w:divBdr>
                </w:div>
                <w:div w:id="1379235024">
                  <w:marLeft w:val="0"/>
                  <w:marRight w:val="0"/>
                  <w:marTop w:val="0"/>
                  <w:marBottom w:val="0"/>
                  <w:divBdr>
                    <w:top w:val="none" w:sz="0" w:space="0" w:color="auto"/>
                    <w:left w:val="none" w:sz="0" w:space="0" w:color="auto"/>
                    <w:bottom w:val="none" w:sz="0" w:space="0" w:color="auto"/>
                    <w:right w:val="none" w:sz="0" w:space="0" w:color="auto"/>
                  </w:divBdr>
                </w:div>
                <w:div w:id="6254331">
                  <w:marLeft w:val="0"/>
                  <w:marRight w:val="0"/>
                  <w:marTop w:val="0"/>
                  <w:marBottom w:val="0"/>
                  <w:divBdr>
                    <w:top w:val="none" w:sz="0" w:space="0" w:color="auto"/>
                    <w:left w:val="none" w:sz="0" w:space="0" w:color="auto"/>
                    <w:bottom w:val="none" w:sz="0" w:space="0" w:color="auto"/>
                    <w:right w:val="none" w:sz="0" w:space="0" w:color="auto"/>
                  </w:divBdr>
                </w:div>
                <w:div w:id="1027219246">
                  <w:marLeft w:val="0"/>
                  <w:marRight w:val="0"/>
                  <w:marTop w:val="0"/>
                  <w:marBottom w:val="0"/>
                  <w:divBdr>
                    <w:top w:val="none" w:sz="0" w:space="0" w:color="auto"/>
                    <w:left w:val="none" w:sz="0" w:space="0" w:color="auto"/>
                    <w:bottom w:val="none" w:sz="0" w:space="0" w:color="auto"/>
                    <w:right w:val="none" w:sz="0" w:space="0" w:color="auto"/>
                  </w:divBdr>
                </w:div>
                <w:div w:id="818767169">
                  <w:marLeft w:val="0"/>
                  <w:marRight w:val="0"/>
                  <w:marTop w:val="0"/>
                  <w:marBottom w:val="0"/>
                  <w:divBdr>
                    <w:top w:val="none" w:sz="0" w:space="0" w:color="auto"/>
                    <w:left w:val="none" w:sz="0" w:space="0" w:color="auto"/>
                    <w:bottom w:val="none" w:sz="0" w:space="0" w:color="auto"/>
                    <w:right w:val="none" w:sz="0" w:space="0" w:color="auto"/>
                  </w:divBdr>
                </w:div>
                <w:div w:id="224414003">
                  <w:marLeft w:val="0"/>
                  <w:marRight w:val="0"/>
                  <w:marTop w:val="0"/>
                  <w:marBottom w:val="0"/>
                  <w:divBdr>
                    <w:top w:val="none" w:sz="0" w:space="0" w:color="auto"/>
                    <w:left w:val="none" w:sz="0" w:space="0" w:color="auto"/>
                    <w:bottom w:val="none" w:sz="0" w:space="0" w:color="auto"/>
                    <w:right w:val="none" w:sz="0" w:space="0" w:color="auto"/>
                  </w:divBdr>
                </w:div>
                <w:div w:id="970475279">
                  <w:marLeft w:val="0"/>
                  <w:marRight w:val="0"/>
                  <w:marTop w:val="0"/>
                  <w:marBottom w:val="0"/>
                  <w:divBdr>
                    <w:top w:val="none" w:sz="0" w:space="0" w:color="auto"/>
                    <w:left w:val="none" w:sz="0" w:space="0" w:color="auto"/>
                    <w:bottom w:val="none" w:sz="0" w:space="0" w:color="auto"/>
                    <w:right w:val="none" w:sz="0" w:space="0" w:color="auto"/>
                  </w:divBdr>
                </w:div>
                <w:div w:id="576980604">
                  <w:marLeft w:val="0"/>
                  <w:marRight w:val="0"/>
                  <w:marTop w:val="0"/>
                  <w:marBottom w:val="0"/>
                  <w:divBdr>
                    <w:top w:val="none" w:sz="0" w:space="0" w:color="auto"/>
                    <w:left w:val="none" w:sz="0" w:space="0" w:color="auto"/>
                    <w:bottom w:val="none" w:sz="0" w:space="0" w:color="auto"/>
                    <w:right w:val="none" w:sz="0" w:space="0" w:color="auto"/>
                  </w:divBdr>
                </w:div>
                <w:div w:id="1373112209">
                  <w:marLeft w:val="0"/>
                  <w:marRight w:val="0"/>
                  <w:marTop w:val="0"/>
                  <w:marBottom w:val="0"/>
                  <w:divBdr>
                    <w:top w:val="none" w:sz="0" w:space="0" w:color="auto"/>
                    <w:left w:val="none" w:sz="0" w:space="0" w:color="auto"/>
                    <w:bottom w:val="none" w:sz="0" w:space="0" w:color="auto"/>
                    <w:right w:val="none" w:sz="0" w:space="0" w:color="auto"/>
                  </w:divBdr>
                </w:div>
                <w:div w:id="1267805555">
                  <w:marLeft w:val="0"/>
                  <w:marRight w:val="0"/>
                  <w:marTop w:val="0"/>
                  <w:marBottom w:val="0"/>
                  <w:divBdr>
                    <w:top w:val="none" w:sz="0" w:space="0" w:color="auto"/>
                    <w:left w:val="none" w:sz="0" w:space="0" w:color="auto"/>
                    <w:bottom w:val="none" w:sz="0" w:space="0" w:color="auto"/>
                    <w:right w:val="none" w:sz="0" w:space="0" w:color="auto"/>
                  </w:divBdr>
                </w:div>
                <w:div w:id="700861206">
                  <w:marLeft w:val="0"/>
                  <w:marRight w:val="0"/>
                  <w:marTop w:val="0"/>
                  <w:marBottom w:val="0"/>
                  <w:divBdr>
                    <w:top w:val="none" w:sz="0" w:space="0" w:color="auto"/>
                    <w:left w:val="none" w:sz="0" w:space="0" w:color="auto"/>
                    <w:bottom w:val="none" w:sz="0" w:space="0" w:color="auto"/>
                    <w:right w:val="none" w:sz="0" w:space="0" w:color="auto"/>
                  </w:divBdr>
                </w:div>
                <w:div w:id="561722735">
                  <w:marLeft w:val="0"/>
                  <w:marRight w:val="0"/>
                  <w:marTop w:val="0"/>
                  <w:marBottom w:val="0"/>
                  <w:divBdr>
                    <w:top w:val="none" w:sz="0" w:space="0" w:color="auto"/>
                    <w:left w:val="none" w:sz="0" w:space="0" w:color="auto"/>
                    <w:bottom w:val="none" w:sz="0" w:space="0" w:color="auto"/>
                    <w:right w:val="none" w:sz="0" w:space="0" w:color="auto"/>
                  </w:divBdr>
                </w:div>
                <w:div w:id="1862354311">
                  <w:marLeft w:val="0"/>
                  <w:marRight w:val="0"/>
                  <w:marTop w:val="0"/>
                  <w:marBottom w:val="0"/>
                  <w:divBdr>
                    <w:top w:val="none" w:sz="0" w:space="0" w:color="auto"/>
                    <w:left w:val="none" w:sz="0" w:space="0" w:color="auto"/>
                    <w:bottom w:val="none" w:sz="0" w:space="0" w:color="auto"/>
                    <w:right w:val="none" w:sz="0" w:space="0" w:color="auto"/>
                  </w:divBdr>
                </w:div>
                <w:div w:id="1774475995">
                  <w:marLeft w:val="0"/>
                  <w:marRight w:val="0"/>
                  <w:marTop w:val="0"/>
                  <w:marBottom w:val="0"/>
                  <w:divBdr>
                    <w:top w:val="none" w:sz="0" w:space="0" w:color="auto"/>
                    <w:left w:val="none" w:sz="0" w:space="0" w:color="auto"/>
                    <w:bottom w:val="none" w:sz="0" w:space="0" w:color="auto"/>
                    <w:right w:val="none" w:sz="0" w:space="0" w:color="auto"/>
                  </w:divBdr>
                </w:div>
                <w:div w:id="417333646">
                  <w:marLeft w:val="0"/>
                  <w:marRight w:val="0"/>
                  <w:marTop w:val="0"/>
                  <w:marBottom w:val="0"/>
                  <w:divBdr>
                    <w:top w:val="none" w:sz="0" w:space="0" w:color="auto"/>
                    <w:left w:val="none" w:sz="0" w:space="0" w:color="auto"/>
                    <w:bottom w:val="none" w:sz="0" w:space="0" w:color="auto"/>
                    <w:right w:val="none" w:sz="0" w:space="0" w:color="auto"/>
                  </w:divBdr>
                </w:div>
                <w:div w:id="625817992">
                  <w:marLeft w:val="0"/>
                  <w:marRight w:val="0"/>
                  <w:marTop w:val="0"/>
                  <w:marBottom w:val="0"/>
                  <w:divBdr>
                    <w:top w:val="none" w:sz="0" w:space="0" w:color="auto"/>
                    <w:left w:val="none" w:sz="0" w:space="0" w:color="auto"/>
                    <w:bottom w:val="none" w:sz="0" w:space="0" w:color="auto"/>
                    <w:right w:val="none" w:sz="0" w:space="0" w:color="auto"/>
                  </w:divBdr>
                </w:div>
                <w:div w:id="621109445">
                  <w:marLeft w:val="0"/>
                  <w:marRight w:val="0"/>
                  <w:marTop w:val="0"/>
                  <w:marBottom w:val="0"/>
                  <w:divBdr>
                    <w:top w:val="none" w:sz="0" w:space="0" w:color="auto"/>
                    <w:left w:val="none" w:sz="0" w:space="0" w:color="auto"/>
                    <w:bottom w:val="none" w:sz="0" w:space="0" w:color="auto"/>
                    <w:right w:val="none" w:sz="0" w:space="0" w:color="auto"/>
                  </w:divBdr>
                </w:div>
                <w:div w:id="206138824">
                  <w:marLeft w:val="0"/>
                  <w:marRight w:val="0"/>
                  <w:marTop w:val="0"/>
                  <w:marBottom w:val="0"/>
                  <w:divBdr>
                    <w:top w:val="none" w:sz="0" w:space="0" w:color="auto"/>
                    <w:left w:val="none" w:sz="0" w:space="0" w:color="auto"/>
                    <w:bottom w:val="none" w:sz="0" w:space="0" w:color="auto"/>
                    <w:right w:val="none" w:sz="0" w:space="0" w:color="auto"/>
                  </w:divBdr>
                </w:div>
                <w:div w:id="12554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49867">
          <w:marLeft w:val="0"/>
          <w:marRight w:val="0"/>
          <w:marTop w:val="15"/>
          <w:marBottom w:val="0"/>
          <w:divBdr>
            <w:top w:val="none" w:sz="0" w:space="0" w:color="auto"/>
            <w:left w:val="none" w:sz="0" w:space="0" w:color="auto"/>
            <w:bottom w:val="none" w:sz="0" w:space="0" w:color="auto"/>
            <w:right w:val="none" w:sz="0" w:space="0" w:color="auto"/>
          </w:divBdr>
          <w:divsChild>
            <w:div w:id="1220747181">
              <w:marLeft w:val="0"/>
              <w:marRight w:val="0"/>
              <w:marTop w:val="0"/>
              <w:marBottom w:val="0"/>
              <w:divBdr>
                <w:top w:val="none" w:sz="0" w:space="0" w:color="auto"/>
                <w:left w:val="none" w:sz="0" w:space="0" w:color="auto"/>
                <w:bottom w:val="none" w:sz="0" w:space="0" w:color="auto"/>
                <w:right w:val="none" w:sz="0" w:space="0" w:color="auto"/>
              </w:divBdr>
              <w:divsChild>
                <w:div w:id="1087078036">
                  <w:marLeft w:val="0"/>
                  <w:marRight w:val="0"/>
                  <w:marTop w:val="0"/>
                  <w:marBottom w:val="0"/>
                  <w:divBdr>
                    <w:top w:val="none" w:sz="0" w:space="0" w:color="auto"/>
                    <w:left w:val="none" w:sz="0" w:space="0" w:color="auto"/>
                    <w:bottom w:val="none" w:sz="0" w:space="0" w:color="auto"/>
                    <w:right w:val="none" w:sz="0" w:space="0" w:color="auto"/>
                  </w:divBdr>
                </w:div>
                <w:div w:id="355695838">
                  <w:marLeft w:val="0"/>
                  <w:marRight w:val="0"/>
                  <w:marTop w:val="0"/>
                  <w:marBottom w:val="0"/>
                  <w:divBdr>
                    <w:top w:val="none" w:sz="0" w:space="0" w:color="auto"/>
                    <w:left w:val="none" w:sz="0" w:space="0" w:color="auto"/>
                    <w:bottom w:val="none" w:sz="0" w:space="0" w:color="auto"/>
                    <w:right w:val="none" w:sz="0" w:space="0" w:color="auto"/>
                  </w:divBdr>
                </w:div>
                <w:div w:id="183253369">
                  <w:marLeft w:val="0"/>
                  <w:marRight w:val="0"/>
                  <w:marTop w:val="0"/>
                  <w:marBottom w:val="0"/>
                  <w:divBdr>
                    <w:top w:val="none" w:sz="0" w:space="0" w:color="auto"/>
                    <w:left w:val="none" w:sz="0" w:space="0" w:color="auto"/>
                    <w:bottom w:val="none" w:sz="0" w:space="0" w:color="auto"/>
                    <w:right w:val="none" w:sz="0" w:space="0" w:color="auto"/>
                  </w:divBdr>
                </w:div>
                <w:div w:id="2058510045">
                  <w:marLeft w:val="0"/>
                  <w:marRight w:val="0"/>
                  <w:marTop w:val="0"/>
                  <w:marBottom w:val="0"/>
                  <w:divBdr>
                    <w:top w:val="none" w:sz="0" w:space="0" w:color="auto"/>
                    <w:left w:val="none" w:sz="0" w:space="0" w:color="auto"/>
                    <w:bottom w:val="none" w:sz="0" w:space="0" w:color="auto"/>
                    <w:right w:val="none" w:sz="0" w:space="0" w:color="auto"/>
                  </w:divBdr>
                </w:div>
                <w:div w:id="1929725111">
                  <w:marLeft w:val="0"/>
                  <w:marRight w:val="0"/>
                  <w:marTop w:val="0"/>
                  <w:marBottom w:val="0"/>
                  <w:divBdr>
                    <w:top w:val="none" w:sz="0" w:space="0" w:color="auto"/>
                    <w:left w:val="none" w:sz="0" w:space="0" w:color="auto"/>
                    <w:bottom w:val="none" w:sz="0" w:space="0" w:color="auto"/>
                    <w:right w:val="none" w:sz="0" w:space="0" w:color="auto"/>
                  </w:divBdr>
                </w:div>
                <w:div w:id="1001737061">
                  <w:marLeft w:val="0"/>
                  <w:marRight w:val="0"/>
                  <w:marTop w:val="0"/>
                  <w:marBottom w:val="0"/>
                  <w:divBdr>
                    <w:top w:val="none" w:sz="0" w:space="0" w:color="auto"/>
                    <w:left w:val="none" w:sz="0" w:space="0" w:color="auto"/>
                    <w:bottom w:val="none" w:sz="0" w:space="0" w:color="auto"/>
                    <w:right w:val="none" w:sz="0" w:space="0" w:color="auto"/>
                  </w:divBdr>
                </w:div>
                <w:div w:id="223223210">
                  <w:marLeft w:val="0"/>
                  <w:marRight w:val="0"/>
                  <w:marTop w:val="0"/>
                  <w:marBottom w:val="0"/>
                  <w:divBdr>
                    <w:top w:val="none" w:sz="0" w:space="0" w:color="auto"/>
                    <w:left w:val="none" w:sz="0" w:space="0" w:color="auto"/>
                    <w:bottom w:val="none" w:sz="0" w:space="0" w:color="auto"/>
                    <w:right w:val="none" w:sz="0" w:space="0" w:color="auto"/>
                  </w:divBdr>
                </w:div>
                <w:div w:id="503595846">
                  <w:marLeft w:val="0"/>
                  <w:marRight w:val="0"/>
                  <w:marTop w:val="0"/>
                  <w:marBottom w:val="0"/>
                  <w:divBdr>
                    <w:top w:val="none" w:sz="0" w:space="0" w:color="auto"/>
                    <w:left w:val="none" w:sz="0" w:space="0" w:color="auto"/>
                    <w:bottom w:val="none" w:sz="0" w:space="0" w:color="auto"/>
                    <w:right w:val="none" w:sz="0" w:space="0" w:color="auto"/>
                  </w:divBdr>
                </w:div>
                <w:div w:id="1742167928">
                  <w:marLeft w:val="0"/>
                  <w:marRight w:val="0"/>
                  <w:marTop w:val="0"/>
                  <w:marBottom w:val="0"/>
                  <w:divBdr>
                    <w:top w:val="none" w:sz="0" w:space="0" w:color="auto"/>
                    <w:left w:val="none" w:sz="0" w:space="0" w:color="auto"/>
                    <w:bottom w:val="none" w:sz="0" w:space="0" w:color="auto"/>
                    <w:right w:val="none" w:sz="0" w:space="0" w:color="auto"/>
                  </w:divBdr>
                </w:div>
                <w:div w:id="694692008">
                  <w:marLeft w:val="0"/>
                  <w:marRight w:val="0"/>
                  <w:marTop w:val="0"/>
                  <w:marBottom w:val="0"/>
                  <w:divBdr>
                    <w:top w:val="none" w:sz="0" w:space="0" w:color="auto"/>
                    <w:left w:val="none" w:sz="0" w:space="0" w:color="auto"/>
                    <w:bottom w:val="none" w:sz="0" w:space="0" w:color="auto"/>
                    <w:right w:val="none" w:sz="0" w:space="0" w:color="auto"/>
                  </w:divBdr>
                </w:div>
                <w:div w:id="941258006">
                  <w:marLeft w:val="0"/>
                  <w:marRight w:val="0"/>
                  <w:marTop w:val="0"/>
                  <w:marBottom w:val="0"/>
                  <w:divBdr>
                    <w:top w:val="none" w:sz="0" w:space="0" w:color="auto"/>
                    <w:left w:val="none" w:sz="0" w:space="0" w:color="auto"/>
                    <w:bottom w:val="none" w:sz="0" w:space="0" w:color="auto"/>
                    <w:right w:val="none" w:sz="0" w:space="0" w:color="auto"/>
                  </w:divBdr>
                </w:div>
                <w:div w:id="1720936900">
                  <w:marLeft w:val="0"/>
                  <w:marRight w:val="0"/>
                  <w:marTop w:val="0"/>
                  <w:marBottom w:val="0"/>
                  <w:divBdr>
                    <w:top w:val="none" w:sz="0" w:space="0" w:color="auto"/>
                    <w:left w:val="none" w:sz="0" w:space="0" w:color="auto"/>
                    <w:bottom w:val="none" w:sz="0" w:space="0" w:color="auto"/>
                    <w:right w:val="none" w:sz="0" w:space="0" w:color="auto"/>
                  </w:divBdr>
                </w:div>
                <w:div w:id="851799641">
                  <w:marLeft w:val="0"/>
                  <w:marRight w:val="0"/>
                  <w:marTop w:val="0"/>
                  <w:marBottom w:val="0"/>
                  <w:divBdr>
                    <w:top w:val="none" w:sz="0" w:space="0" w:color="auto"/>
                    <w:left w:val="none" w:sz="0" w:space="0" w:color="auto"/>
                    <w:bottom w:val="none" w:sz="0" w:space="0" w:color="auto"/>
                    <w:right w:val="none" w:sz="0" w:space="0" w:color="auto"/>
                  </w:divBdr>
                </w:div>
                <w:div w:id="2093313702">
                  <w:marLeft w:val="0"/>
                  <w:marRight w:val="0"/>
                  <w:marTop w:val="0"/>
                  <w:marBottom w:val="0"/>
                  <w:divBdr>
                    <w:top w:val="none" w:sz="0" w:space="0" w:color="auto"/>
                    <w:left w:val="none" w:sz="0" w:space="0" w:color="auto"/>
                    <w:bottom w:val="none" w:sz="0" w:space="0" w:color="auto"/>
                    <w:right w:val="none" w:sz="0" w:space="0" w:color="auto"/>
                  </w:divBdr>
                </w:div>
                <w:div w:id="2025744322">
                  <w:marLeft w:val="0"/>
                  <w:marRight w:val="0"/>
                  <w:marTop w:val="0"/>
                  <w:marBottom w:val="0"/>
                  <w:divBdr>
                    <w:top w:val="none" w:sz="0" w:space="0" w:color="auto"/>
                    <w:left w:val="none" w:sz="0" w:space="0" w:color="auto"/>
                    <w:bottom w:val="none" w:sz="0" w:space="0" w:color="auto"/>
                    <w:right w:val="none" w:sz="0" w:space="0" w:color="auto"/>
                  </w:divBdr>
                </w:div>
                <w:div w:id="457066517">
                  <w:marLeft w:val="0"/>
                  <w:marRight w:val="0"/>
                  <w:marTop w:val="0"/>
                  <w:marBottom w:val="0"/>
                  <w:divBdr>
                    <w:top w:val="none" w:sz="0" w:space="0" w:color="auto"/>
                    <w:left w:val="none" w:sz="0" w:space="0" w:color="auto"/>
                    <w:bottom w:val="none" w:sz="0" w:space="0" w:color="auto"/>
                    <w:right w:val="none" w:sz="0" w:space="0" w:color="auto"/>
                  </w:divBdr>
                </w:div>
                <w:div w:id="1864589224">
                  <w:marLeft w:val="0"/>
                  <w:marRight w:val="0"/>
                  <w:marTop w:val="0"/>
                  <w:marBottom w:val="0"/>
                  <w:divBdr>
                    <w:top w:val="none" w:sz="0" w:space="0" w:color="auto"/>
                    <w:left w:val="none" w:sz="0" w:space="0" w:color="auto"/>
                    <w:bottom w:val="none" w:sz="0" w:space="0" w:color="auto"/>
                    <w:right w:val="none" w:sz="0" w:space="0" w:color="auto"/>
                  </w:divBdr>
                </w:div>
                <w:div w:id="1261597611">
                  <w:marLeft w:val="0"/>
                  <w:marRight w:val="0"/>
                  <w:marTop w:val="0"/>
                  <w:marBottom w:val="0"/>
                  <w:divBdr>
                    <w:top w:val="none" w:sz="0" w:space="0" w:color="auto"/>
                    <w:left w:val="none" w:sz="0" w:space="0" w:color="auto"/>
                    <w:bottom w:val="none" w:sz="0" w:space="0" w:color="auto"/>
                    <w:right w:val="none" w:sz="0" w:space="0" w:color="auto"/>
                  </w:divBdr>
                </w:div>
                <w:div w:id="566576329">
                  <w:marLeft w:val="0"/>
                  <w:marRight w:val="0"/>
                  <w:marTop w:val="0"/>
                  <w:marBottom w:val="0"/>
                  <w:divBdr>
                    <w:top w:val="none" w:sz="0" w:space="0" w:color="auto"/>
                    <w:left w:val="none" w:sz="0" w:space="0" w:color="auto"/>
                    <w:bottom w:val="none" w:sz="0" w:space="0" w:color="auto"/>
                    <w:right w:val="none" w:sz="0" w:space="0" w:color="auto"/>
                  </w:divBdr>
                </w:div>
                <w:div w:id="36903984">
                  <w:marLeft w:val="0"/>
                  <w:marRight w:val="0"/>
                  <w:marTop w:val="0"/>
                  <w:marBottom w:val="0"/>
                  <w:divBdr>
                    <w:top w:val="none" w:sz="0" w:space="0" w:color="auto"/>
                    <w:left w:val="none" w:sz="0" w:space="0" w:color="auto"/>
                    <w:bottom w:val="none" w:sz="0" w:space="0" w:color="auto"/>
                    <w:right w:val="none" w:sz="0" w:space="0" w:color="auto"/>
                  </w:divBdr>
                </w:div>
                <w:div w:id="1620449000">
                  <w:marLeft w:val="0"/>
                  <w:marRight w:val="0"/>
                  <w:marTop w:val="0"/>
                  <w:marBottom w:val="0"/>
                  <w:divBdr>
                    <w:top w:val="none" w:sz="0" w:space="0" w:color="auto"/>
                    <w:left w:val="none" w:sz="0" w:space="0" w:color="auto"/>
                    <w:bottom w:val="none" w:sz="0" w:space="0" w:color="auto"/>
                    <w:right w:val="none" w:sz="0" w:space="0" w:color="auto"/>
                  </w:divBdr>
                </w:div>
                <w:div w:id="1367605663">
                  <w:marLeft w:val="0"/>
                  <w:marRight w:val="0"/>
                  <w:marTop w:val="0"/>
                  <w:marBottom w:val="0"/>
                  <w:divBdr>
                    <w:top w:val="none" w:sz="0" w:space="0" w:color="auto"/>
                    <w:left w:val="none" w:sz="0" w:space="0" w:color="auto"/>
                    <w:bottom w:val="none" w:sz="0" w:space="0" w:color="auto"/>
                    <w:right w:val="none" w:sz="0" w:space="0" w:color="auto"/>
                  </w:divBdr>
                </w:div>
                <w:div w:id="960720077">
                  <w:marLeft w:val="0"/>
                  <w:marRight w:val="0"/>
                  <w:marTop w:val="0"/>
                  <w:marBottom w:val="0"/>
                  <w:divBdr>
                    <w:top w:val="none" w:sz="0" w:space="0" w:color="auto"/>
                    <w:left w:val="none" w:sz="0" w:space="0" w:color="auto"/>
                    <w:bottom w:val="none" w:sz="0" w:space="0" w:color="auto"/>
                    <w:right w:val="none" w:sz="0" w:space="0" w:color="auto"/>
                  </w:divBdr>
                </w:div>
                <w:div w:id="444663119">
                  <w:marLeft w:val="0"/>
                  <w:marRight w:val="0"/>
                  <w:marTop w:val="0"/>
                  <w:marBottom w:val="0"/>
                  <w:divBdr>
                    <w:top w:val="none" w:sz="0" w:space="0" w:color="auto"/>
                    <w:left w:val="none" w:sz="0" w:space="0" w:color="auto"/>
                    <w:bottom w:val="none" w:sz="0" w:space="0" w:color="auto"/>
                    <w:right w:val="none" w:sz="0" w:space="0" w:color="auto"/>
                  </w:divBdr>
                </w:div>
                <w:div w:id="877006964">
                  <w:marLeft w:val="0"/>
                  <w:marRight w:val="0"/>
                  <w:marTop w:val="0"/>
                  <w:marBottom w:val="0"/>
                  <w:divBdr>
                    <w:top w:val="none" w:sz="0" w:space="0" w:color="auto"/>
                    <w:left w:val="none" w:sz="0" w:space="0" w:color="auto"/>
                    <w:bottom w:val="none" w:sz="0" w:space="0" w:color="auto"/>
                    <w:right w:val="none" w:sz="0" w:space="0" w:color="auto"/>
                  </w:divBdr>
                </w:div>
                <w:div w:id="894703091">
                  <w:marLeft w:val="0"/>
                  <w:marRight w:val="0"/>
                  <w:marTop w:val="0"/>
                  <w:marBottom w:val="0"/>
                  <w:divBdr>
                    <w:top w:val="none" w:sz="0" w:space="0" w:color="auto"/>
                    <w:left w:val="none" w:sz="0" w:space="0" w:color="auto"/>
                    <w:bottom w:val="none" w:sz="0" w:space="0" w:color="auto"/>
                    <w:right w:val="none" w:sz="0" w:space="0" w:color="auto"/>
                  </w:divBdr>
                </w:div>
                <w:div w:id="643893042">
                  <w:marLeft w:val="0"/>
                  <w:marRight w:val="0"/>
                  <w:marTop w:val="0"/>
                  <w:marBottom w:val="0"/>
                  <w:divBdr>
                    <w:top w:val="none" w:sz="0" w:space="0" w:color="auto"/>
                    <w:left w:val="none" w:sz="0" w:space="0" w:color="auto"/>
                    <w:bottom w:val="none" w:sz="0" w:space="0" w:color="auto"/>
                    <w:right w:val="none" w:sz="0" w:space="0" w:color="auto"/>
                  </w:divBdr>
                </w:div>
                <w:div w:id="517045339">
                  <w:marLeft w:val="0"/>
                  <w:marRight w:val="0"/>
                  <w:marTop w:val="0"/>
                  <w:marBottom w:val="0"/>
                  <w:divBdr>
                    <w:top w:val="none" w:sz="0" w:space="0" w:color="auto"/>
                    <w:left w:val="none" w:sz="0" w:space="0" w:color="auto"/>
                    <w:bottom w:val="none" w:sz="0" w:space="0" w:color="auto"/>
                    <w:right w:val="none" w:sz="0" w:space="0" w:color="auto"/>
                  </w:divBdr>
                </w:div>
                <w:div w:id="1534029198">
                  <w:marLeft w:val="0"/>
                  <w:marRight w:val="0"/>
                  <w:marTop w:val="0"/>
                  <w:marBottom w:val="0"/>
                  <w:divBdr>
                    <w:top w:val="none" w:sz="0" w:space="0" w:color="auto"/>
                    <w:left w:val="none" w:sz="0" w:space="0" w:color="auto"/>
                    <w:bottom w:val="none" w:sz="0" w:space="0" w:color="auto"/>
                    <w:right w:val="none" w:sz="0" w:space="0" w:color="auto"/>
                  </w:divBdr>
                </w:div>
                <w:div w:id="220555256">
                  <w:marLeft w:val="0"/>
                  <w:marRight w:val="0"/>
                  <w:marTop w:val="0"/>
                  <w:marBottom w:val="0"/>
                  <w:divBdr>
                    <w:top w:val="none" w:sz="0" w:space="0" w:color="auto"/>
                    <w:left w:val="none" w:sz="0" w:space="0" w:color="auto"/>
                    <w:bottom w:val="none" w:sz="0" w:space="0" w:color="auto"/>
                    <w:right w:val="none" w:sz="0" w:space="0" w:color="auto"/>
                  </w:divBdr>
                </w:div>
                <w:div w:id="773015678">
                  <w:marLeft w:val="0"/>
                  <w:marRight w:val="0"/>
                  <w:marTop w:val="0"/>
                  <w:marBottom w:val="0"/>
                  <w:divBdr>
                    <w:top w:val="none" w:sz="0" w:space="0" w:color="auto"/>
                    <w:left w:val="none" w:sz="0" w:space="0" w:color="auto"/>
                    <w:bottom w:val="none" w:sz="0" w:space="0" w:color="auto"/>
                    <w:right w:val="none" w:sz="0" w:space="0" w:color="auto"/>
                  </w:divBdr>
                </w:div>
                <w:div w:id="708799525">
                  <w:marLeft w:val="0"/>
                  <w:marRight w:val="0"/>
                  <w:marTop w:val="0"/>
                  <w:marBottom w:val="0"/>
                  <w:divBdr>
                    <w:top w:val="none" w:sz="0" w:space="0" w:color="auto"/>
                    <w:left w:val="none" w:sz="0" w:space="0" w:color="auto"/>
                    <w:bottom w:val="none" w:sz="0" w:space="0" w:color="auto"/>
                    <w:right w:val="none" w:sz="0" w:space="0" w:color="auto"/>
                  </w:divBdr>
                </w:div>
                <w:div w:id="1940217329">
                  <w:marLeft w:val="0"/>
                  <w:marRight w:val="0"/>
                  <w:marTop w:val="0"/>
                  <w:marBottom w:val="0"/>
                  <w:divBdr>
                    <w:top w:val="none" w:sz="0" w:space="0" w:color="auto"/>
                    <w:left w:val="none" w:sz="0" w:space="0" w:color="auto"/>
                    <w:bottom w:val="none" w:sz="0" w:space="0" w:color="auto"/>
                    <w:right w:val="none" w:sz="0" w:space="0" w:color="auto"/>
                  </w:divBdr>
                </w:div>
                <w:div w:id="300961422">
                  <w:marLeft w:val="0"/>
                  <w:marRight w:val="0"/>
                  <w:marTop w:val="0"/>
                  <w:marBottom w:val="0"/>
                  <w:divBdr>
                    <w:top w:val="none" w:sz="0" w:space="0" w:color="auto"/>
                    <w:left w:val="none" w:sz="0" w:space="0" w:color="auto"/>
                    <w:bottom w:val="none" w:sz="0" w:space="0" w:color="auto"/>
                    <w:right w:val="none" w:sz="0" w:space="0" w:color="auto"/>
                  </w:divBdr>
                </w:div>
                <w:div w:id="828790017">
                  <w:marLeft w:val="0"/>
                  <w:marRight w:val="0"/>
                  <w:marTop w:val="0"/>
                  <w:marBottom w:val="0"/>
                  <w:divBdr>
                    <w:top w:val="none" w:sz="0" w:space="0" w:color="auto"/>
                    <w:left w:val="none" w:sz="0" w:space="0" w:color="auto"/>
                    <w:bottom w:val="none" w:sz="0" w:space="0" w:color="auto"/>
                    <w:right w:val="none" w:sz="0" w:space="0" w:color="auto"/>
                  </w:divBdr>
                </w:div>
                <w:div w:id="588318450">
                  <w:marLeft w:val="0"/>
                  <w:marRight w:val="0"/>
                  <w:marTop w:val="0"/>
                  <w:marBottom w:val="0"/>
                  <w:divBdr>
                    <w:top w:val="none" w:sz="0" w:space="0" w:color="auto"/>
                    <w:left w:val="none" w:sz="0" w:space="0" w:color="auto"/>
                    <w:bottom w:val="none" w:sz="0" w:space="0" w:color="auto"/>
                    <w:right w:val="none" w:sz="0" w:space="0" w:color="auto"/>
                  </w:divBdr>
                </w:div>
                <w:div w:id="243034215">
                  <w:marLeft w:val="0"/>
                  <w:marRight w:val="0"/>
                  <w:marTop w:val="0"/>
                  <w:marBottom w:val="0"/>
                  <w:divBdr>
                    <w:top w:val="none" w:sz="0" w:space="0" w:color="auto"/>
                    <w:left w:val="none" w:sz="0" w:space="0" w:color="auto"/>
                    <w:bottom w:val="none" w:sz="0" w:space="0" w:color="auto"/>
                    <w:right w:val="none" w:sz="0" w:space="0" w:color="auto"/>
                  </w:divBdr>
                </w:div>
                <w:div w:id="1323892841">
                  <w:marLeft w:val="0"/>
                  <w:marRight w:val="0"/>
                  <w:marTop w:val="0"/>
                  <w:marBottom w:val="0"/>
                  <w:divBdr>
                    <w:top w:val="none" w:sz="0" w:space="0" w:color="auto"/>
                    <w:left w:val="none" w:sz="0" w:space="0" w:color="auto"/>
                    <w:bottom w:val="none" w:sz="0" w:space="0" w:color="auto"/>
                    <w:right w:val="none" w:sz="0" w:space="0" w:color="auto"/>
                  </w:divBdr>
                </w:div>
                <w:div w:id="1039934481">
                  <w:marLeft w:val="0"/>
                  <w:marRight w:val="0"/>
                  <w:marTop w:val="0"/>
                  <w:marBottom w:val="0"/>
                  <w:divBdr>
                    <w:top w:val="none" w:sz="0" w:space="0" w:color="auto"/>
                    <w:left w:val="none" w:sz="0" w:space="0" w:color="auto"/>
                    <w:bottom w:val="none" w:sz="0" w:space="0" w:color="auto"/>
                    <w:right w:val="none" w:sz="0" w:space="0" w:color="auto"/>
                  </w:divBdr>
                </w:div>
                <w:div w:id="772165028">
                  <w:marLeft w:val="0"/>
                  <w:marRight w:val="0"/>
                  <w:marTop w:val="0"/>
                  <w:marBottom w:val="0"/>
                  <w:divBdr>
                    <w:top w:val="none" w:sz="0" w:space="0" w:color="auto"/>
                    <w:left w:val="none" w:sz="0" w:space="0" w:color="auto"/>
                    <w:bottom w:val="none" w:sz="0" w:space="0" w:color="auto"/>
                    <w:right w:val="none" w:sz="0" w:space="0" w:color="auto"/>
                  </w:divBdr>
                </w:div>
                <w:div w:id="644743690">
                  <w:marLeft w:val="0"/>
                  <w:marRight w:val="0"/>
                  <w:marTop w:val="0"/>
                  <w:marBottom w:val="0"/>
                  <w:divBdr>
                    <w:top w:val="none" w:sz="0" w:space="0" w:color="auto"/>
                    <w:left w:val="none" w:sz="0" w:space="0" w:color="auto"/>
                    <w:bottom w:val="none" w:sz="0" w:space="0" w:color="auto"/>
                    <w:right w:val="none" w:sz="0" w:space="0" w:color="auto"/>
                  </w:divBdr>
                </w:div>
                <w:div w:id="1058742373">
                  <w:marLeft w:val="0"/>
                  <w:marRight w:val="0"/>
                  <w:marTop w:val="0"/>
                  <w:marBottom w:val="0"/>
                  <w:divBdr>
                    <w:top w:val="none" w:sz="0" w:space="0" w:color="auto"/>
                    <w:left w:val="none" w:sz="0" w:space="0" w:color="auto"/>
                    <w:bottom w:val="none" w:sz="0" w:space="0" w:color="auto"/>
                    <w:right w:val="none" w:sz="0" w:space="0" w:color="auto"/>
                  </w:divBdr>
                </w:div>
                <w:div w:id="1570844012">
                  <w:marLeft w:val="0"/>
                  <w:marRight w:val="0"/>
                  <w:marTop w:val="0"/>
                  <w:marBottom w:val="0"/>
                  <w:divBdr>
                    <w:top w:val="none" w:sz="0" w:space="0" w:color="auto"/>
                    <w:left w:val="none" w:sz="0" w:space="0" w:color="auto"/>
                    <w:bottom w:val="none" w:sz="0" w:space="0" w:color="auto"/>
                    <w:right w:val="none" w:sz="0" w:space="0" w:color="auto"/>
                  </w:divBdr>
                </w:div>
                <w:div w:id="722213239">
                  <w:marLeft w:val="0"/>
                  <w:marRight w:val="0"/>
                  <w:marTop w:val="0"/>
                  <w:marBottom w:val="0"/>
                  <w:divBdr>
                    <w:top w:val="none" w:sz="0" w:space="0" w:color="auto"/>
                    <w:left w:val="none" w:sz="0" w:space="0" w:color="auto"/>
                    <w:bottom w:val="none" w:sz="0" w:space="0" w:color="auto"/>
                    <w:right w:val="none" w:sz="0" w:space="0" w:color="auto"/>
                  </w:divBdr>
                </w:div>
                <w:div w:id="1803501630">
                  <w:marLeft w:val="0"/>
                  <w:marRight w:val="0"/>
                  <w:marTop w:val="0"/>
                  <w:marBottom w:val="0"/>
                  <w:divBdr>
                    <w:top w:val="none" w:sz="0" w:space="0" w:color="auto"/>
                    <w:left w:val="none" w:sz="0" w:space="0" w:color="auto"/>
                    <w:bottom w:val="none" w:sz="0" w:space="0" w:color="auto"/>
                    <w:right w:val="none" w:sz="0" w:space="0" w:color="auto"/>
                  </w:divBdr>
                </w:div>
                <w:div w:id="624653670">
                  <w:marLeft w:val="0"/>
                  <w:marRight w:val="0"/>
                  <w:marTop w:val="0"/>
                  <w:marBottom w:val="0"/>
                  <w:divBdr>
                    <w:top w:val="none" w:sz="0" w:space="0" w:color="auto"/>
                    <w:left w:val="none" w:sz="0" w:space="0" w:color="auto"/>
                    <w:bottom w:val="none" w:sz="0" w:space="0" w:color="auto"/>
                    <w:right w:val="none" w:sz="0" w:space="0" w:color="auto"/>
                  </w:divBdr>
                </w:div>
                <w:div w:id="1821380930">
                  <w:marLeft w:val="0"/>
                  <w:marRight w:val="0"/>
                  <w:marTop w:val="0"/>
                  <w:marBottom w:val="0"/>
                  <w:divBdr>
                    <w:top w:val="none" w:sz="0" w:space="0" w:color="auto"/>
                    <w:left w:val="none" w:sz="0" w:space="0" w:color="auto"/>
                    <w:bottom w:val="none" w:sz="0" w:space="0" w:color="auto"/>
                    <w:right w:val="none" w:sz="0" w:space="0" w:color="auto"/>
                  </w:divBdr>
                </w:div>
                <w:div w:id="245192448">
                  <w:marLeft w:val="0"/>
                  <w:marRight w:val="0"/>
                  <w:marTop w:val="0"/>
                  <w:marBottom w:val="0"/>
                  <w:divBdr>
                    <w:top w:val="none" w:sz="0" w:space="0" w:color="auto"/>
                    <w:left w:val="none" w:sz="0" w:space="0" w:color="auto"/>
                    <w:bottom w:val="none" w:sz="0" w:space="0" w:color="auto"/>
                    <w:right w:val="none" w:sz="0" w:space="0" w:color="auto"/>
                  </w:divBdr>
                </w:div>
                <w:div w:id="1046292314">
                  <w:marLeft w:val="0"/>
                  <w:marRight w:val="0"/>
                  <w:marTop w:val="0"/>
                  <w:marBottom w:val="0"/>
                  <w:divBdr>
                    <w:top w:val="none" w:sz="0" w:space="0" w:color="auto"/>
                    <w:left w:val="none" w:sz="0" w:space="0" w:color="auto"/>
                    <w:bottom w:val="none" w:sz="0" w:space="0" w:color="auto"/>
                    <w:right w:val="none" w:sz="0" w:space="0" w:color="auto"/>
                  </w:divBdr>
                </w:div>
                <w:div w:id="915018572">
                  <w:marLeft w:val="0"/>
                  <w:marRight w:val="0"/>
                  <w:marTop w:val="0"/>
                  <w:marBottom w:val="0"/>
                  <w:divBdr>
                    <w:top w:val="none" w:sz="0" w:space="0" w:color="auto"/>
                    <w:left w:val="none" w:sz="0" w:space="0" w:color="auto"/>
                    <w:bottom w:val="none" w:sz="0" w:space="0" w:color="auto"/>
                    <w:right w:val="none" w:sz="0" w:space="0" w:color="auto"/>
                  </w:divBdr>
                </w:div>
                <w:div w:id="1778596702">
                  <w:marLeft w:val="0"/>
                  <w:marRight w:val="0"/>
                  <w:marTop w:val="0"/>
                  <w:marBottom w:val="0"/>
                  <w:divBdr>
                    <w:top w:val="none" w:sz="0" w:space="0" w:color="auto"/>
                    <w:left w:val="none" w:sz="0" w:space="0" w:color="auto"/>
                    <w:bottom w:val="none" w:sz="0" w:space="0" w:color="auto"/>
                    <w:right w:val="none" w:sz="0" w:space="0" w:color="auto"/>
                  </w:divBdr>
                </w:div>
                <w:div w:id="803548167">
                  <w:marLeft w:val="0"/>
                  <w:marRight w:val="0"/>
                  <w:marTop w:val="0"/>
                  <w:marBottom w:val="0"/>
                  <w:divBdr>
                    <w:top w:val="none" w:sz="0" w:space="0" w:color="auto"/>
                    <w:left w:val="none" w:sz="0" w:space="0" w:color="auto"/>
                    <w:bottom w:val="none" w:sz="0" w:space="0" w:color="auto"/>
                    <w:right w:val="none" w:sz="0" w:space="0" w:color="auto"/>
                  </w:divBdr>
                </w:div>
                <w:div w:id="467666660">
                  <w:marLeft w:val="0"/>
                  <w:marRight w:val="0"/>
                  <w:marTop w:val="0"/>
                  <w:marBottom w:val="0"/>
                  <w:divBdr>
                    <w:top w:val="none" w:sz="0" w:space="0" w:color="auto"/>
                    <w:left w:val="none" w:sz="0" w:space="0" w:color="auto"/>
                    <w:bottom w:val="none" w:sz="0" w:space="0" w:color="auto"/>
                    <w:right w:val="none" w:sz="0" w:space="0" w:color="auto"/>
                  </w:divBdr>
                </w:div>
                <w:div w:id="1727753582">
                  <w:marLeft w:val="0"/>
                  <w:marRight w:val="0"/>
                  <w:marTop w:val="0"/>
                  <w:marBottom w:val="0"/>
                  <w:divBdr>
                    <w:top w:val="none" w:sz="0" w:space="0" w:color="auto"/>
                    <w:left w:val="none" w:sz="0" w:space="0" w:color="auto"/>
                    <w:bottom w:val="none" w:sz="0" w:space="0" w:color="auto"/>
                    <w:right w:val="none" w:sz="0" w:space="0" w:color="auto"/>
                  </w:divBdr>
                </w:div>
                <w:div w:id="1343432396">
                  <w:marLeft w:val="0"/>
                  <w:marRight w:val="0"/>
                  <w:marTop w:val="0"/>
                  <w:marBottom w:val="0"/>
                  <w:divBdr>
                    <w:top w:val="none" w:sz="0" w:space="0" w:color="auto"/>
                    <w:left w:val="none" w:sz="0" w:space="0" w:color="auto"/>
                    <w:bottom w:val="none" w:sz="0" w:space="0" w:color="auto"/>
                    <w:right w:val="none" w:sz="0" w:space="0" w:color="auto"/>
                  </w:divBdr>
                </w:div>
                <w:div w:id="1793327139">
                  <w:marLeft w:val="0"/>
                  <w:marRight w:val="0"/>
                  <w:marTop w:val="0"/>
                  <w:marBottom w:val="0"/>
                  <w:divBdr>
                    <w:top w:val="none" w:sz="0" w:space="0" w:color="auto"/>
                    <w:left w:val="none" w:sz="0" w:space="0" w:color="auto"/>
                    <w:bottom w:val="none" w:sz="0" w:space="0" w:color="auto"/>
                    <w:right w:val="none" w:sz="0" w:space="0" w:color="auto"/>
                  </w:divBdr>
                </w:div>
                <w:div w:id="1169566457">
                  <w:marLeft w:val="0"/>
                  <w:marRight w:val="0"/>
                  <w:marTop w:val="0"/>
                  <w:marBottom w:val="0"/>
                  <w:divBdr>
                    <w:top w:val="none" w:sz="0" w:space="0" w:color="auto"/>
                    <w:left w:val="none" w:sz="0" w:space="0" w:color="auto"/>
                    <w:bottom w:val="none" w:sz="0" w:space="0" w:color="auto"/>
                    <w:right w:val="none" w:sz="0" w:space="0" w:color="auto"/>
                  </w:divBdr>
                </w:div>
                <w:div w:id="484902461">
                  <w:marLeft w:val="0"/>
                  <w:marRight w:val="0"/>
                  <w:marTop w:val="0"/>
                  <w:marBottom w:val="0"/>
                  <w:divBdr>
                    <w:top w:val="none" w:sz="0" w:space="0" w:color="auto"/>
                    <w:left w:val="none" w:sz="0" w:space="0" w:color="auto"/>
                    <w:bottom w:val="none" w:sz="0" w:space="0" w:color="auto"/>
                    <w:right w:val="none" w:sz="0" w:space="0" w:color="auto"/>
                  </w:divBdr>
                </w:div>
                <w:div w:id="1396006327">
                  <w:marLeft w:val="0"/>
                  <w:marRight w:val="0"/>
                  <w:marTop w:val="0"/>
                  <w:marBottom w:val="0"/>
                  <w:divBdr>
                    <w:top w:val="none" w:sz="0" w:space="0" w:color="auto"/>
                    <w:left w:val="none" w:sz="0" w:space="0" w:color="auto"/>
                    <w:bottom w:val="none" w:sz="0" w:space="0" w:color="auto"/>
                    <w:right w:val="none" w:sz="0" w:space="0" w:color="auto"/>
                  </w:divBdr>
                </w:div>
                <w:div w:id="1612084075">
                  <w:marLeft w:val="0"/>
                  <w:marRight w:val="0"/>
                  <w:marTop w:val="0"/>
                  <w:marBottom w:val="0"/>
                  <w:divBdr>
                    <w:top w:val="none" w:sz="0" w:space="0" w:color="auto"/>
                    <w:left w:val="none" w:sz="0" w:space="0" w:color="auto"/>
                    <w:bottom w:val="none" w:sz="0" w:space="0" w:color="auto"/>
                    <w:right w:val="none" w:sz="0" w:space="0" w:color="auto"/>
                  </w:divBdr>
                </w:div>
                <w:div w:id="1924484675">
                  <w:marLeft w:val="0"/>
                  <w:marRight w:val="0"/>
                  <w:marTop w:val="0"/>
                  <w:marBottom w:val="0"/>
                  <w:divBdr>
                    <w:top w:val="none" w:sz="0" w:space="0" w:color="auto"/>
                    <w:left w:val="none" w:sz="0" w:space="0" w:color="auto"/>
                    <w:bottom w:val="none" w:sz="0" w:space="0" w:color="auto"/>
                    <w:right w:val="none" w:sz="0" w:space="0" w:color="auto"/>
                  </w:divBdr>
                </w:div>
                <w:div w:id="2127575922">
                  <w:marLeft w:val="0"/>
                  <w:marRight w:val="0"/>
                  <w:marTop w:val="0"/>
                  <w:marBottom w:val="0"/>
                  <w:divBdr>
                    <w:top w:val="none" w:sz="0" w:space="0" w:color="auto"/>
                    <w:left w:val="none" w:sz="0" w:space="0" w:color="auto"/>
                    <w:bottom w:val="none" w:sz="0" w:space="0" w:color="auto"/>
                    <w:right w:val="none" w:sz="0" w:space="0" w:color="auto"/>
                  </w:divBdr>
                </w:div>
                <w:div w:id="388847368">
                  <w:marLeft w:val="0"/>
                  <w:marRight w:val="0"/>
                  <w:marTop w:val="0"/>
                  <w:marBottom w:val="0"/>
                  <w:divBdr>
                    <w:top w:val="none" w:sz="0" w:space="0" w:color="auto"/>
                    <w:left w:val="none" w:sz="0" w:space="0" w:color="auto"/>
                    <w:bottom w:val="none" w:sz="0" w:space="0" w:color="auto"/>
                    <w:right w:val="none" w:sz="0" w:space="0" w:color="auto"/>
                  </w:divBdr>
                </w:div>
                <w:div w:id="10302779">
                  <w:marLeft w:val="0"/>
                  <w:marRight w:val="0"/>
                  <w:marTop w:val="0"/>
                  <w:marBottom w:val="0"/>
                  <w:divBdr>
                    <w:top w:val="none" w:sz="0" w:space="0" w:color="auto"/>
                    <w:left w:val="none" w:sz="0" w:space="0" w:color="auto"/>
                    <w:bottom w:val="none" w:sz="0" w:space="0" w:color="auto"/>
                    <w:right w:val="none" w:sz="0" w:space="0" w:color="auto"/>
                  </w:divBdr>
                </w:div>
                <w:div w:id="782579017">
                  <w:marLeft w:val="0"/>
                  <w:marRight w:val="0"/>
                  <w:marTop w:val="0"/>
                  <w:marBottom w:val="0"/>
                  <w:divBdr>
                    <w:top w:val="none" w:sz="0" w:space="0" w:color="auto"/>
                    <w:left w:val="none" w:sz="0" w:space="0" w:color="auto"/>
                    <w:bottom w:val="none" w:sz="0" w:space="0" w:color="auto"/>
                    <w:right w:val="none" w:sz="0" w:space="0" w:color="auto"/>
                  </w:divBdr>
                </w:div>
                <w:div w:id="1132212632">
                  <w:marLeft w:val="0"/>
                  <w:marRight w:val="0"/>
                  <w:marTop w:val="0"/>
                  <w:marBottom w:val="0"/>
                  <w:divBdr>
                    <w:top w:val="none" w:sz="0" w:space="0" w:color="auto"/>
                    <w:left w:val="none" w:sz="0" w:space="0" w:color="auto"/>
                    <w:bottom w:val="none" w:sz="0" w:space="0" w:color="auto"/>
                    <w:right w:val="none" w:sz="0" w:space="0" w:color="auto"/>
                  </w:divBdr>
                </w:div>
                <w:div w:id="586156310">
                  <w:marLeft w:val="0"/>
                  <w:marRight w:val="0"/>
                  <w:marTop w:val="0"/>
                  <w:marBottom w:val="0"/>
                  <w:divBdr>
                    <w:top w:val="none" w:sz="0" w:space="0" w:color="auto"/>
                    <w:left w:val="none" w:sz="0" w:space="0" w:color="auto"/>
                    <w:bottom w:val="none" w:sz="0" w:space="0" w:color="auto"/>
                    <w:right w:val="none" w:sz="0" w:space="0" w:color="auto"/>
                  </w:divBdr>
                </w:div>
                <w:div w:id="357465121">
                  <w:marLeft w:val="0"/>
                  <w:marRight w:val="0"/>
                  <w:marTop w:val="0"/>
                  <w:marBottom w:val="0"/>
                  <w:divBdr>
                    <w:top w:val="none" w:sz="0" w:space="0" w:color="auto"/>
                    <w:left w:val="none" w:sz="0" w:space="0" w:color="auto"/>
                    <w:bottom w:val="none" w:sz="0" w:space="0" w:color="auto"/>
                    <w:right w:val="none" w:sz="0" w:space="0" w:color="auto"/>
                  </w:divBdr>
                </w:div>
                <w:div w:id="933854113">
                  <w:marLeft w:val="0"/>
                  <w:marRight w:val="0"/>
                  <w:marTop w:val="0"/>
                  <w:marBottom w:val="0"/>
                  <w:divBdr>
                    <w:top w:val="none" w:sz="0" w:space="0" w:color="auto"/>
                    <w:left w:val="none" w:sz="0" w:space="0" w:color="auto"/>
                    <w:bottom w:val="none" w:sz="0" w:space="0" w:color="auto"/>
                    <w:right w:val="none" w:sz="0" w:space="0" w:color="auto"/>
                  </w:divBdr>
                </w:div>
                <w:div w:id="2008164752">
                  <w:marLeft w:val="0"/>
                  <w:marRight w:val="0"/>
                  <w:marTop w:val="0"/>
                  <w:marBottom w:val="0"/>
                  <w:divBdr>
                    <w:top w:val="none" w:sz="0" w:space="0" w:color="auto"/>
                    <w:left w:val="none" w:sz="0" w:space="0" w:color="auto"/>
                    <w:bottom w:val="none" w:sz="0" w:space="0" w:color="auto"/>
                    <w:right w:val="none" w:sz="0" w:space="0" w:color="auto"/>
                  </w:divBdr>
                </w:div>
                <w:div w:id="237641121">
                  <w:marLeft w:val="0"/>
                  <w:marRight w:val="0"/>
                  <w:marTop w:val="0"/>
                  <w:marBottom w:val="0"/>
                  <w:divBdr>
                    <w:top w:val="none" w:sz="0" w:space="0" w:color="auto"/>
                    <w:left w:val="none" w:sz="0" w:space="0" w:color="auto"/>
                    <w:bottom w:val="none" w:sz="0" w:space="0" w:color="auto"/>
                    <w:right w:val="none" w:sz="0" w:space="0" w:color="auto"/>
                  </w:divBdr>
                </w:div>
                <w:div w:id="1000742905">
                  <w:marLeft w:val="0"/>
                  <w:marRight w:val="0"/>
                  <w:marTop w:val="0"/>
                  <w:marBottom w:val="0"/>
                  <w:divBdr>
                    <w:top w:val="none" w:sz="0" w:space="0" w:color="auto"/>
                    <w:left w:val="none" w:sz="0" w:space="0" w:color="auto"/>
                    <w:bottom w:val="none" w:sz="0" w:space="0" w:color="auto"/>
                    <w:right w:val="none" w:sz="0" w:space="0" w:color="auto"/>
                  </w:divBdr>
                </w:div>
                <w:div w:id="661813738">
                  <w:marLeft w:val="0"/>
                  <w:marRight w:val="0"/>
                  <w:marTop w:val="0"/>
                  <w:marBottom w:val="0"/>
                  <w:divBdr>
                    <w:top w:val="none" w:sz="0" w:space="0" w:color="auto"/>
                    <w:left w:val="none" w:sz="0" w:space="0" w:color="auto"/>
                    <w:bottom w:val="none" w:sz="0" w:space="0" w:color="auto"/>
                    <w:right w:val="none" w:sz="0" w:space="0" w:color="auto"/>
                  </w:divBdr>
                </w:div>
                <w:div w:id="1096748421">
                  <w:marLeft w:val="0"/>
                  <w:marRight w:val="0"/>
                  <w:marTop w:val="0"/>
                  <w:marBottom w:val="0"/>
                  <w:divBdr>
                    <w:top w:val="none" w:sz="0" w:space="0" w:color="auto"/>
                    <w:left w:val="none" w:sz="0" w:space="0" w:color="auto"/>
                    <w:bottom w:val="none" w:sz="0" w:space="0" w:color="auto"/>
                    <w:right w:val="none" w:sz="0" w:space="0" w:color="auto"/>
                  </w:divBdr>
                </w:div>
                <w:div w:id="989286380">
                  <w:marLeft w:val="0"/>
                  <w:marRight w:val="0"/>
                  <w:marTop w:val="0"/>
                  <w:marBottom w:val="0"/>
                  <w:divBdr>
                    <w:top w:val="none" w:sz="0" w:space="0" w:color="auto"/>
                    <w:left w:val="none" w:sz="0" w:space="0" w:color="auto"/>
                    <w:bottom w:val="none" w:sz="0" w:space="0" w:color="auto"/>
                    <w:right w:val="none" w:sz="0" w:space="0" w:color="auto"/>
                  </w:divBdr>
                </w:div>
                <w:div w:id="636691948">
                  <w:marLeft w:val="0"/>
                  <w:marRight w:val="0"/>
                  <w:marTop w:val="0"/>
                  <w:marBottom w:val="0"/>
                  <w:divBdr>
                    <w:top w:val="none" w:sz="0" w:space="0" w:color="auto"/>
                    <w:left w:val="none" w:sz="0" w:space="0" w:color="auto"/>
                    <w:bottom w:val="none" w:sz="0" w:space="0" w:color="auto"/>
                    <w:right w:val="none" w:sz="0" w:space="0" w:color="auto"/>
                  </w:divBdr>
                </w:div>
                <w:div w:id="1603298321">
                  <w:marLeft w:val="0"/>
                  <w:marRight w:val="0"/>
                  <w:marTop w:val="0"/>
                  <w:marBottom w:val="0"/>
                  <w:divBdr>
                    <w:top w:val="none" w:sz="0" w:space="0" w:color="auto"/>
                    <w:left w:val="none" w:sz="0" w:space="0" w:color="auto"/>
                    <w:bottom w:val="none" w:sz="0" w:space="0" w:color="auto"/>
                    <w:right w:val="none" w:sz="0" w:space="0" w:color="auto"/>
                  </w:divBdr>
                </w:div>
                <w:div w:id="358431265">
                  <w:marLeft w:val="0"/>
                  <w:marRight w:val="0"/>
                  <w:marTop w:val="0"/>
                  <w:marBottom w:val="0"/>
                  <w:divBdr>
                    <w:top w:val="none" w:sz="0" w:space="0" w:color="auto"/>
                    <w:left w:val="none" w:sz="0" w:space="0" w:color="auto"/>
                    <w:bottom w:val="none" w:sz="0" w:space="0" w:color="auto"/>
                    <w:right w:val="none" w:sz="0" w:space="0" w:color="auto"/>
                  </w:divBdr>
                </w:div>
                <w:div w:id="173344875">
                  <w:marLeft w:val="0"/>
                  <w:marRight w:val="0"/>
                  <w:marTop w:val="0"/>
                  <w:marBottom w:val="0"/>
                  <w:divBdr>
                    <w:top w:val="none" w:sz="0" w:space="0" w:color="auto"/>
                    <w:left w:val="none" w:sz="0" w:space="0" w:color="auto"/>
                    <w:bottom w:val="none" w:sz="0" w:space="0" w:color="auto"/>
                    <w:right w:val="none" w:sz="0" w:space="0" w:color="auto"/>
                  </w:divBdr>
                </w:div>
                <w:div w:id="1920939286">
                  <w:marLeft w:val="0"/>
                  <w:marRight w:val="0"/>
                  <w:marTop w:val="0"/>
                  <w:marBottom w:val="0"/>
                  <w:divBdr>
                    <w:top w:val="none" w:sz="0" w:space="0" w:color="auto"/>
                    <w:left w:val="none" w:sz="0" w:space="0" w:color="auto"/>
                    <w:bottom w:val="none" w:sz="0" w:space="0" w:color="auto"/>
                    <w:right w:val="none" w:sz="0" w:space="0" w:color="auto"/>
                  </w:divBdr>
                </w:div>
                <w:div w:id="637228276">
                  <w:marLeft w:val="0"/>
                  <w:marRight w:val="0"/>
                  <w:marTop w:val="0"/>
                  <w:marBottom w:val="0"/>
                  <w:divBdr>
                    <w:top w:val="none" w:sz="0" w:space="0" w:color="auto"/>
                    <w:left w:val="none" w:sz="0" w:space="0" w:color="auto"/>
                    <w:bottom w:val="none" w:sz="0" w:space="0" w:color="auto"/>
                    <w:right w:val="none" w:sz="0" w:space="0" w:color="auto"/>
                  </w:divBdr>
                </w:div>
                <w:div w:id="942611332">
                  <w:marLeft w:val="0"/>
                  <w:marRight w:val="0"/>
                  <w:marTop w:val="0"/>
                  <w:marBottom w:val="0"/>
                  <w:divBdr>
                    <w:top w:val="none" w:sz="0" w:space="0" w:color="auto"/>
                    <w:left w:val="none" w:sz="0" w:space="0" w:color="auto"/>
                    <w:bottom w:val="none" w:sz="0" w:space="0" w:color="auto"/>
                    <w:right w:val="none" w:sz="0" w:space="0" w:color="auto"/>
                  </w:divBdr>
                </w:div>
                <w:div w:id="823934038">
                  <w:marLeft w:val="0"/>
                  <w:marRight w:val="0"/>
                  <w:marTop w:val="0"/>
                  <w:marBottom w:val="0"/>
                  <w:divBdr>
                    <w:top w:val="none" w:sz="0" w:space="0" w:color="auto"/>
                    <w:left w:val="none" w:sz="0" w:space="0" w:color="auto"/>
                    <w:bottom w:val="none" w:sz="0" w:space="0" w:color="auto"/>
                    <w:right w:val="none" w:sz="0" w:space="0" w:color="auto"/>
                  </w:divBdr>
                </w:div>
                <w:div w:id="1298561317">
                  <w:marLeft w:val="0"/>
                  <w:marRight w:val="0"/>
                  <w:marTop w:val="0"/>
                  <w:marBottom w:val="0"/>
                  <w:divBdr>
                    <w:top w:val="none" w:sz="0" w:space="0" w:color="auto"/>
                    <w:left w:val="none" w:sz="0" w:space="0" w:color="auto"/>
                    <w:bottom w:val="none" w:sz="0" w:space="0" w:color="auto"/>
                    <w:right w:val="none" w:sz="0" w:space="0" w:color="auto"/>
                  </w:divBdr>
                </w:div>
                <w:div w:id="902066041">
                  <w:marLeft w:val="0"/>
                  <w:marRight w:val="0"/>
                  <w:marTop w:val="0"/>
                  <w:marBottom w:val="0"/>
                  <w:divBdr>
                    <w:top w:val="none" w:sz="0" w:space="0" w:color="auto"/>
                    <w:left w:val="none" w:sz="0" w:space="0" w:color="auto"/>
                    <w:bottom w:val="none" w:sz="0" w:space="0" w:color="auto"/>
                    <w:right w:val="none" w:sz="0" w:space="0" w:color="auto"/>
                  </w:divBdr>
                </w:div>
                <w:div w:id="5705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1CB5D-F3C8-4807-83B2-7F6F6431D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3799</Words>
  <Characters>21658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Lawyer</dc:creator>
  <cp:keywords/>
  <dc:description/>
  <cp:lastModifiedBy>user</cp:lastModifiedBy>
  <cp:revision>389</cp:revision>
  <dcterms:created xsi:type="dcterms:W3CDTF">2019-01-28T20:10:00Z</dcterms:created>
  <dcterms:modified xsi:type="dcterms:W3CDTF">2019-05-12T06:52:00Z</dcterms:modified>
</cp:coreProperties>
</file>