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2E" w:rsidRPr="002756B3" w:rsidRDefault="002756B3">
      <w:pPr>
        <w:rPr>
          <w:rFonts w:hint="eastAsia"/>
          <w:sz w:val="32"/>
        </w:rPr>
      </w:pPr>
      <w:r w:rsidRPr="002756B3">
        <w:rPr>
          <w:rFonts w:hint="eastAsia"/>
          <w:sz w:val="32"/>
        </w:rPr>
        <w:t>Ryukyu Island Group</w:t>
      </w:r>
    </w:p>
    <w:p w:rsidR="002756B3" w:rsidRDefault="002756B3">
      <w:pPr>
        <w:rPr>
          <w:rFonts w:hint="eastAsia"/>
        </w:rPr>
      </w:pPr>
      <w:bookmarkStart w:id="0" w:name="_GoBack"/>
      <w:bookmarkEnd w:id="0"/>
    </w:p>
    <w:p w:rsidR="002756B3" w:rsidRPr="00F949FB" w:rsidRDefault="00F949FB">
      <w:pPr>
        <w:rPr>
          <w:rFonts w:hint="eastAsia"/>
          <w:sz w:val="22"/>
        </w:rPr>
      </w:pPr>
      <w:r>
        <w:rPr>
          <w:rFonts w:hint="eastAsia"/>
        </w:rPr>
        <w:t xml:space="preserve">           </w:t>
      </w:r>
      <w:r w:rsidRPr="00F949FB">
        <w:rPr>
          <w:rFonts w:hint="eastAsia"/>
          <w:sz w:val="22"/>
        </w:rPr>
        <w:t xml:space="preserve">Spanish flag   </w:t>
      </w:r>
      <w:r w:rsidRPr="00F949FB">
        <w:rPr>
          <w:rFonts w:hint="eastAsia"/>
          <w:i/>
          <w:color w:val="FF0000"/>
          <w:sz w:val="22"/>
        </w:rPr>
        <w:t xml:space="preserve">change to </w:t>
      </w:r>
      <w:r w:rsidRPr="00F949FB">
        <w:rPr>
          <w:rFonts w:hint="eastAsia"/>
          <w:sz w:val="22"/>
        </w:rPr>
        <w:t xml:space="preserve">   Japan flag</w:t>
      </w:r>
    </w:p>
    <w:p w:rsidR="00F949FB" w:rsidRDefault="00F949FB">
      <w:pPr>
        <w:rPr>
          <w:rFonts w:hint="eastAsia"/>
        </w:rPr>
      </w:pPr>
    </w:p>
    <w:p w:rsidR="00F949FB" w:rsidRDefault="00F949FB">
      <w:pPr>
        <w:rPr>
          <w:rFonts w:hint="eastAsia"/>
        </w:rPr>
      </w:pPr>
    </w:p>
    <w:p w:rsidR="00F949FB" w:rsidRPr="00F949FB" w:rsidRDefault="00F949FB">
      <w:pPr>
        <w:rPr>
          <w:rFonts w:hint="eastAsia"/>
        </w:rPr>
      </w:pPr>
    </w:p>
    <w:p w:rsidR="002756B3" w:rsidRPr="002756B3" w:rsidRDefault="002756B3">
      <w:pPr>
        <w:rPr>
          <w:rFonts w:hint="eastAsia"/>
          <w:i/>
          <w:color w:val="FF0000"/>
          <w:sz w:val="22"/>
        </w:rPr>
      </w:pPr>
      <w:r w:rsidRPr="002756B3">
        <w:rPr>
          <w:i/>
          <w:color w:val="FF0000"/>
          <w:sz w:val="22"/>
        </w:rPr>
        <w:t>L</w:t>
      </w:r>
      <w:r w:rsidRPr="002756B3">
        <w:rPr>
          <w:rFonts w:hint="eastAsia"/>
          <w:i/>
          <w:color w:val="FF0000"/>
          <w:sz w:val="22"/>
        </w:rPr>
        <w:t>eft-side labels</w:t>
      </w:r>
    </w:p>
    <w:p w:rsidR="002756B3" w:rsidRDefault="002756B3">
      <w:pPr>
        <w:rPr>
          <w:rFonts w:hint="eastAsia"/>
        </w:rPr>
      </w:pPr>
    </w:p>
    <w:p w:rsidR="002756B3" w:rsidRDefault="002756B3">
      <w:pPr>
        <w:rPr>
          <w:rFonts w:hint="eastAsia"/>
        </w:rPr>
      </w:pPr>
    </w:p>
    <w:p w:rsidR="002756B3" w:rsidRDefault="002756B3">
      <w:pPr>
        <w:rPr>
          <w:rFonts w:hint="eastAsia"/>
        </w:rPr>
      </w:pPr>
      <w:r>
        <w:rPr>
          <w:rFonts w:hint="eastAsia"/>
        </w:rPr>
        <w:t>WWII in the Pacific</w:t>
      </w:r>
    </w:p>
    <w:p w:rsidR="002756B3" w:rsidRDefault="002756B3" w:rsidP="002756B3">
      <w:pPr>
        <w:ind w:firstLineChars="200" w:firstLine="480"/>
        <w:rPr>
          <w:rFonts w:hint="eastAsia"/>
        </w:rPr>
      </w:pPr>
      <w:r>
        <w:t>B</w:t>
      </w:r>
      <w:r>
        <w:rPr>
          <w:rFonts w:hint="eastAsia"/>
        </w:rPr>
        <w:t>egins</w:t>
      </w:r>
    </w:p>
    <w:p w:rsidR="002756B3" w:rsidRDefault="002756B3" w:rsidP="002756B3">
      <w:pPr>
        <w:ind w:firstLineChars="200" w:firstLine="480"/>
        <w:rPr>
          <w:rFonts w:hint="eastAsia"/>
        </w:rPr>
      </w:pPr>
    </w:p>
    <w:p w:rsidR="002756B3" w:rsidRDefault="002756B3" w:rsidP="002756B3">
      <w:pPr>
        <w:ind w:firstLineChars="200" w:firstLine="480"/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  <w:r>
        <w:rPr>
          <w:rFonts w:hint="eastAsia"/>
        </w:rPr>
        <w:t xml:space="preserve">Fighting throughout </w:t>
      </w:r>
    </w:p>
    <w:p w:rsidR="002756B3" w:rsidRDefault="002756B3" w:rsidP="002756B3">
      <w:pPr>
        <w:ind w:firstLineChars="200" w:firstLine="480"/>
        <w:rPr>
          <w:rFonts w:hint="eastAsia"/>
        </w:rPr>
      </w:pPr>
      <w:r>
        <w:rPr>
          <w:rFonts w:hint="eastAsia"/>
        </w:rPr>
        <w:t>the Pacific</w:t>
      </w:r>
    </w:p>
    <w:p w:rsidR="002756B3" w:rsidRDefault="002756B3" w:rsidP="002756B3">
      <w:pPr>
        <w:ind w:firstLineChars="200" w:firstLine="480"/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  <w:r>
        <w:rPr>
          <w:rFonts w:hint="eastAsia"/>
        </w:rPr>
        <w:t>Conquest/Liberation</w:t>
      </w: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  <w:r>
        <w:rPr>
          <w:rFonts w:hint="eastAsia"/>
        </w:rPr>
        <w:t>Peace Treaty</w:t>
      </w:r>
    </w:p>
    <w:p w:rsidR="002756B3" w:rsidRDefault="002756B3" w:rsidP="002756B3">
      <w:pPr>
        <w:rPr>
          <w:rFonts w:hint="eastAsia"/>
        </w:rPr>
      </w:pPr>
      <w:r>
        <w:rPr>
          <w:rFonts w:hint="eastAsia"/>
        </w:rPr>
        <w:t>April 28, 1952</w:t>
      </w: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  <w:r>
        <w:rPr>
          <w:rFonts w:hint="eastAsia"/>
        </w:rPr>
        <w:t>Civil Affairs Administration</w:t>
      </w: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  <w:r>
        <w:rPr>
          <w:rFonts w:hint="eastAsia"/>
        </w:rPr>
        <w:t>Post-USMG</w:t>
      </w: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</w:p>
    <w:p w:rsidR="002756B3" w:rsidRDefault="002756B3">
      <w:pPr>
        <w:widowControl/>
      </w:pPr>
      <w:r>
        <w:br w:type="page"/>
      </w: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rPr>
          <w:rFonts w:hint="eastAsia"/>
        </w:rPr>
      </w:pPr>
    </w:p>
    <w:p w:rsidR="002756B3" w:rsidRDefault="002756B3" w:rsidP="002756B3">
      <w:pPr>
        <w:tabs>
          <w:tab w:val="left" w:pos="2694"/>
        </w:tabs>
        <w:rPr>
          <w:rFonts w:hint="eastAsia"/>
        </w:rPr>
      </w:pPr>
    </w:p>
    <w:p w:rsidR="002756B3" w:rsidRDefault="002756B3" w:rsidP="002756B3">
      <w:pPr>
        <w:tabs>
          <w:tab w:val="left" w:pos="2694"/>
        </w:tabs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(Pearl Harbor Attack)</w:t>
      </w:r>
    </w:p>
    <w:p w:rsidR="002756B3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ab/>
        <w:t>Conflict begun by Japanese forces</w:t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  <w:t>Military response by US forces follows</w:t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  <w:t>Japanese military forces in Ryukyus surrender</w:t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  <w:t xml:space="preserve">WWII in Pacific ends </w:t>
      </w: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</w:p>
    <w:p w:rsidR="00846BAB" w:rsidRDefault="00846BAB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 w:rsidR="00D20AF2">
        <w:rPr>
          <w:rFonts w:hint="eastAsia"/>
        </w:rPr>
        <w:t>Japan agrees to place Ryukyus in trusteeship</w:t>
      </w:r>
    </w:p>
    <w:p w:rsidR="00D20AF2" w:rsidRDefault="00D20AF2" w:rsidP="00846BAB">
      <w:pPr>
        <w:tabs>
          <w:tab w:val="left" w:pos="2820"/>
        </w:tabs>
        <w:rPr>
          <w:rFonts w:hint="eastAsia"/>
        </w:rPr>
      </w:pPr>
    </w:p>
    <w:p w:rsidR="00D20AF2" w:rsidRDefault="00D20AF2" w:rsidP="00846BAB">
      <w:pPr>
        <w:tabs>
          <w:tab w:val="left" w:pos="2820"/>
        </w:tabs>
        <w:rPr>
          <w:rFonts w:hint="eastAsia"/>
        </w:rPr>
      </w:pPr>
    </w:p>
    <w:p w:rsidR="00D20AF2" w:rsidRDefault="00D20AF2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 w:rsidRPr="00D20AF2">
        <w:t xml:space="preserve">United States </w:t>
      </w:r>
      <w:r>
        <w:rPr>
          <w:rFonts w:hint="eastAsia"/>
        </w:rPr>
        <w:t>is</w:t>
      </w:r>
      <w:r w:rsidRPr="00D20AF2">
        <w:t xml:space="preserve"> sole administering authority</w:t>
      </w:r>
    </w:p>
    <w:p w:rsidR="00D20AF2" w:rsidRDefault="00D20AF2" w:rsidP="00846BAB">
      <w:pPr>
        <w:tabs>
          <w:tab w:val="left" w:pos="2820"/>
        </w:tabs>
        <w:rPr>
          <w:rFonts w:hint="eastAsia"/>
        </w:rPr>
      </w:pPr>
    </w:p>
    <w:p w:rsidR="00D20AF2" w:rsidRDefault="00D20AF2" w:rsidP="00846BAB">
      <w:pPr>
        <w:tabs>
          <w:tab w:val="left" w:pos="2820"/>
        </w:tabs>
        <w:rPr>
          <w:rFonts w:hint="eastAsia"/>
        </w:rPr>
      </w:pPr>
    </w:p>
    <w:p w:rsidR="00D20AF2" w:rsidRDefault="00D20AF2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10</w:t>
      </w:r>
      <w:r w:rsidR="008458B4">
        <w:rPr>
          <w:rFonts w:hint="eastAsia"/>
        </w:rPr>
        <w:tab/>
        <w:t>USMG holds Ryukyus as quasi-trusteeship</w:t>
      </w:r>
    </w:p>
    <w:p w:rsidR="008458B4" w:rsidRDefault="008458B4" w:rsidP="00846BAB">
      <w:pPr>
        <w:tabs>
          <w:tab w:val="left" w:pos="2820"/>
        </w:tabs>
        <w:rPr>
          <w:rFonts w:hint="eastAsia"/>
        </w:rPr>
      </w:pPr>
    </w:p>
    <w:p w:rsidR="008458B4" w:rsidRDefault="008458B4" w:rsidP="00846BAB">
      <w:pPr>
        <w:tabs>
          <w:tab w:val="left" w:pos="2820"/>
        </w:tabs>
        <w:rPr>
          <w:rFonts w:hint="eastAsia"/>
        </w:rPr>
      </w:pPr>
    </w:p>
    <w:p w:rsidR="008458B4" w:rsidRDefault="008458B4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</w:p>
    <w:p w:rsidR="008458B4" w:rsidRDefault="008458B4" w:rsidP="00846BAB">
      <w:pPr>
        <w:tabs>
          <w:tab w:val="left" w:pos="2820"/>
        </w:tabs>
        <w:rPr>
          <w:rFonts w:hint="eastAsia"/>
        </w:rPr>
      </w:pPr>
    </w:p>
    <w:p w:rsidR="008458B4" w:rsidRDefault="008458B4" w:rsidP="00846BAB">
      <w:pPr>
        <w:tabs>
          <w:tab w:val="left" w:pos="2820"/>
        </w:tabs>
        <w:rPr>
          <w:rFonts w:hint="eastAsia"/>
        </w:rPr>
      </w:pPr>
    </w:p>
    <w:p w:rsidR="008458B4" w:rsidRDefault="008458B4" w:rsidP="00846BAB">
      <w:pPr>
        <w:tabs>
          <w:tab w:val="left" w:pos="2820"/>
        </w:tabs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</w:p>
    <w:p w:rsidR="008458B4" w:rsidRDefault="008458B4" w:rsidP="00846BAB">
      <w:pPr>
        <w:tabs>
          <w:tab w:val="left" w:pos="2820"/>
        </w:tabs>
        <w:rPr>
          <w:rFonts w:hint="eastAsia"/>
        </w:rPr>
      </w:pPr>
    </w:p>
    <w:p w:rsidR="008458B4" w:rsidRDefault="008458B4" w:rsidP="00846BAB">
      <w:pPr>
        <w:tabs>
          <w:tab w:val="left" w:pos="2820"/>
        </w:tabs>
        <w:rPr>
          <w:rFonts w:hint="eastAsia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2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 w:rsidRPr="008458B4">
        <w:rPr>
          <w:rFonts w:hint="eastAsia"/>
          <w:sz w:val="22"/>
        </w:rPr>
        <w:t>Ryukyu island group is also an independent customs territory</w:t>
      </w:r>
    </w:p>
    <w:p w:rsidR="008458B4" w:rsidRDefault="008458B4" w:rsidP="00846BAB">
      <w:pPr>
        <w:tabs>
          <w:tab w:val="left" w:pos="2820"/>
        </w:tabs>
        <w:rPr>
          <w:rFonts w:hint="eastAsia"/>
          <w:sz w:val="22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2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2"/>
        </w:rPr>
      </w:pPr>
      <w:r>
        <w:rPr>
          <w:rFonts w:hint="eastAsia"/>
          <w:sz w:val="22"/>
        </w:rPr>
        <w:t>14</w:t>
      </w:r>
      <w:r>
        <w:rPr>
          <w:rFonts w:hint="eastAsia"/>
          <w:sz w:val="22"/>
        </w:rPr>
        <w:tab/>
      </w:r>
    </w:p>
    <w:p w:rsidR="008458B4" w:rsidRDefault="008458B4" w:rsidP="00846BAB">
      <w:pPr>
        <w:tabs>
          <w:tab w:val="left" w:pos="2820"/>
        </w:tabs>
        <w:rPr>
          <w:rFonts w:hint="eastAsia"/>
          <w:sz w:val="22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2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0"/>
        </w:rPr>
      </w:pPr>
      <w:r>
        <w:rPr>
          <w:rFonts w:hint="eastAsia"/>
          <w:sz w:val="22"/>
        </w:rPr>
        <w:t>15</w:t>
      </w:r>
      <w:r>
        <w:rPr>
          <w:rFonts w:hint="eastAsia"/>
          <w:sz w:val="22"/>
        </w:rPr>
        <w:tab/>
      </w:r>
      <w:r w:rsidRPr="008458B4">
        <w:rPr>
          <w:rFonts w:hint="eastAsia"/>
          <w:sz w:val="20"/>
        </w:rPr>
        <w:t>Ryukyu people enjoy fundamental rights under US Constitution</w:t>
      </w:r>
    </w:p>
    <w:p w:rsidR="008458B4" w:rsidRDefault="008458B4" w:rsidP="00846BAB">
      <w:pPr>
        <w:tabs>
          <w:tab w:val="left" w:pos="2820"/>
        </w:tabs>
        <w:rPr>
          <w:rFonts w:hint="eastAsia"/>
          <w:sz w:val="20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0"/>
        </w:rPr>
      </w:pPr>
    </w:p>
    <w:p w:rsidR="008458B4" w:rsidRDefault="008458B4" w:rsidP="00185BE5">
      <w:pPr>
        <w:tabs>
          <w:tab w:val="left" w:pos="2820"/>
        </w:tabs>
        <w:ind w:rightChars="-319" w:right="-766"/>
        <w:rPr>
          <w:rFonts w:hint="eastAsia"/>
          <w:sz w:val="20"/>
        </w:rPr>
      </w:pPr>
      <w:r>
        <w:rPr>
          <w:rFonts w:hint="eastAsia"/>
          <w:sz w:val="20"/>
        </w:rPr>
        <w:t>16</w:t>
      </w:r>
      <w:r>
        <w:rPr>
          <w:rFonts w:hint="eastAsia"/>
          <w:sz w:val="20"/>
        </w:rPr>
        <w:tab/>
        <w:t>US officials take steps to nurture formation of local Ryukyu Civil Government</w:t>
      </w:r>
    </w:p>
    <w:p w:rsidR="008458B4" w:rsidRDefault="008458B4" w:rsidP="00846BAB">
      <w:pPr>
        <w:tabs>
          <w:tab w:val="left" w:pos="2820"/>
        </w:tabs>
        <w:rPr>
          <w:rFonts w:hint="eastAsia"/>
          <w:sz w:val="20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0"/>
        </w:rPr>
      </w:pPr>
    </w:p>
    <w:p w:rsidR="008458B4" w:rsidRDefault="008458B4" w:rsidP="00846BAB">
      <w:pPr>
        <w:tabs>
          <w:tab w:val="left" w:pos="2820"/>
        </w:tabs>
        <w:rPr>
          <w:rFonts w:hint="eastAsia"/>
          <w:sz w:val="20"/>
        </w:rPr>
      </w:pPr>
      <w:r>
        <w:rPr>
          <w:rFonts w:hint="eastAsia"/>
          <w:sz w:val="20"/>
        </w:rPr>
        <w:t>17</w:t>
      </w:r>
      <w:r w:rsidR="00185BE5">
        <w:rPr>
          <w:rFonts w:hint="eastAsia"/>
          <w:sz w:val="20"/>
        </w:rPr>
        <w:tab/>
      </w: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  <w:r>
        <w:rPr>
          <w:rFonts w:hint="eastAsia"/>
          <w:sz w:val="20"/>
        </w:rPr>
        <w:t>18</w:t>
      </w:r>
      <w:r>
        <w:rPr>
          <w:rFonts w:hint="eastAsia"/>
          <w:sz w:val="20"/>
        </w:rPr>
        <w:tab/>
      </w: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  <w:r>
        <w:rPr>
          <w:rFonts w:hint="eastAsia"/>
          <w:sz w:val="20"/>
        </w:rPr>
        <w:t>19</w:t>
      </w:r>
      <w:r>
        <w:rPr>
          <w:rFonts w:hint="eastAsia"/>
          <w:sz w:val="20"/>
        </w:rPr>
        <w:tab/>
        <w:t>Announced date effective: May 15, 1972</w:t>
      </w: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Pr="00185BE5" w:rsidRDefault="00185BE5" w:rsidP="00185BE5">
      <w:pPr>
        <w:tabs>
          <w:tab w:val="left" w:pos="2820"/>
        </w:tabs>
        <w:ind w:rightChars="-378" w:right="-907"/>
        <w:rPr>
          <w:rFonts w:hint="eastAsia"/>
          <w:sz w:val="18"/>
        </w:rPr>
      </w:pPr>
      <w:r>
        <w:rPr>
          <w:rFonts w:hint="eastAsia"/>
          <w:sz w:val="20"/>
        </w:rPr>
        <w:t>20</w:t>
      </w:r>
      <w:r>
        <w:rPr>
          <w:rFonts w:hint="eastAsia"/>
          <w:sz w:val="20"/>
        </w:rPr>
        <w:tab/>
      </w:r>
      <w:r w:rsidRPr="00185BE5">
        <w:rPr>
          <w:rFonts w:hint="eastAsia"/>
          <w:sz w:val="18"/>
        </w:rPr>
        <w:t xml:space="preserve">Ryukyus are returned to Japan, </w:t>
      </w:r>
      <w:r w:rsidR="0046376D">
        <w:rPr>
          <w:rFonts w:hint="eastAsia"/>
          <w:sz w:val="18"/>
        </w:rPr>
        <w:t>becoming</w:t>
      </w:r>
      <w:r w:rsidRPr="00185BE5">
        <w:rPr>
          <w:rFonts w:hint="eastAsia"/>
          <w:sz w:val="18"/>
        </w:rPr>
        <w:t xml:space="preserve"> </w:t>
      </w:r>
      <w:r w:rsidR="00255332">
        <w:rPr>
          <w:rFonts w:hint="eastAsia"/>
          <w:sz w:val="18"/>
        </w:rPr>
        <w:t>Okinawa</w:t>
      </w:r>
      <w:r w:rsidRPr="00185BE5">
        <w:rPr>
          <w:rFonts w:hint="eastAsia"/>
          <w:sz w:val="18"/>
        </w:rPr>
        <w:t xml:space="preserve"> Prefecture</w:t>
      </w: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B50376" w:rsidRDefault="00B50376" w:rsidP="00B50376">
      <w:pPr>
        <w:tabs>
          <w:tab w:val="left" w:pos="4180"/>
        </w:tabs>
        <w:rPr>
          <w:rFonts w:hint="eastAsia"/>
          <w:i/>
          <w:color w:val="0070C0"/>
          <w:sz w:val="20"/>
        </w:rPr>
      </w:pPr>
      <w:r>
        <w:rPr>
          <w:rFonts w:hint="eastAsia"/>
          <w:i/>
          <w:color w:val="0070C0"/>
          <w:sz w:val="20"/>
        </w:rPr>
        <w:tab/>
      </w:r>
      <w:r w:rsidRPr="00F949FB">
        <w:rPr>
          <w:i/>
          <w:color w:val="0070C0"/>
          <w:sz w:val="20"/>
        </w:rPr>
        <w:t>U</w:t>
      </w:r>
      <w:r w:rsidRPr="00F949FB">
        <w:rPr>
          <w:rFonts w:hint="eastAsia"/>
          <w:i/>
          <w:color w:val="0070C0"/>
          <w:sz w:val="20"/>
        </w:rPr>
        <w:t xml:space="preserve">se </w:t>
      </w:r>
      <w:r>
        <w:rPr>
          <w:rFonts w:hint="eastAsia"/>
          <w:i/>
          <w:color w:val="0070C0"/>
          <w:sz w:val="20"/>
        </w:rPr>
        <w:t>Ryukyus-image.gif</w:t>
      </w:r>
    </w:p>
    <w:p w:rsidR="00B50376" w:rsidRDefault="00B50376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</w:p>
    <w:p w:rsidR="00185BE5" w:rsidRDefault="00185BE5" w:rsidP="00846BAB">
      <w:pPr>
        <w:tabs>
          <w:tab w:val="left" w:pos="2820"/>
        </w:tabs>
        <w:rPr>
          <w:rFonts w:hint="eastAsia"/>
          <w:sz w:val="20"/>
        </w:rPr>
      </w:pPr>
      <w:r>
        <w:rPr>
          <w:rFonts w:hint="eastAsia"/>
          <w:sz w:val="20"/>
        </w:rPr>
        <w:t>21</w:t>
      </w:r>
      <w:r>
        <w:rPr>
          <w:rFonts w:hint="eastAsia"/>
          <w:sz w:val="20"/>
        </w:rPr>
        <w:tab/>
        <w:t>Correct flag is flying, according to Ryukyu</w:t>
      </w:r>
      <w:r>
        <w:rPr>
          <w:sz w:val="20"/>
        </w:rPr>
        <w:t>’</w:t>
      </w:r>
      <w:r>
        <w:rPr>
          <w:rFonts w:hint="eastAsia"/>
          <w:sz w:val="20"/>
        </w:rPr>
        <w:t>s final legal status</w:t>
      </w:r>
    </w:p>
    <w:p w:rsidR="00F949FB" w:rsidRDefault="00F949FB" w:rsidP="00846BAB">
      <w:pPr>
        <w:tabs>
          <w:tab w:val="left" w:pos="2820"/>
        </w:tabs>
        <w:rPr>
          <w:rFonts w:hint="eastAsia"/>
          <w:sz w:val="20"/>
        </w:rPr>
      </w:pPr>
    </w:p>
    <w:p w:rsidR="00F949FB" w:rsidRDefault="00F949FB" w:rsidP="00F949FB">
      <w:pPr>
        <w:tabs>
          <w:tab w:val="left" w:pos="4180"/>
        </w:tabs>
        <w:rPr>
          <w:rFonts w:hint="eastAsia"/>
          <w:i/>
          <w:color w:val="0070C0"/>
          <w:sz w:val="20"/>
        </w:rPr>
      </w:pPr>
      <w:r>
        <w:rPr>
          <w:rFonts w:hint="eastAsia"/>
          <w:i/>
          <w:sz w:val="20"/>
        </w:rPr>
        <w:tab/>
      </w:r>
      <w:r w:rsidRPr="00F949FB">
        <w:rPr>
          <w:i/>
          <w:color w:val="0070C0"/>
          <w:sz w:val="20"/>
        </w:rPr>
        <w:t>U</w:t>
      </w:r>
      <w:r w:rsidRPr="00F949FB">
        <w:rPr>
          <w:rFonts w:hint="eastAsia"/>
          <w:i/>
          <w:color w:val="0070C0"/>
          <w:sz w:val="20"/>
        </w:rPr>
        <w:t>se Japan flag</w:t>
      </w:r>
    </w:p>
    <w:p w:rsidR="00F949FB" w:rsidRDefault="00F949FB" w:rsidP="00F949FB">
      <w:pPr>
        <w:tabs>
          <w:tab w:val="left" w:pos="4180"/>
        </w:tabs>
        <w:rPr>
          <w:rFonts w:hint="eastAsia"/>
          <w:i/>
          <w:color w:val="0070C0"/>
          <w:sz w:val="20"/>
        </w:rPr>
      </w:pPr>
    </w:p>
    <w:p w:rsidR="00F949FB" w:rsidRDefault="00F949FB" w:rsidP="00F949FB">
      <w:pPr>
        <w:tabs>
          <w:tab w:val="left" w:pos="4180"/>
        </w:tabs>
        <w:rPr>
          <w:rFonts w:hint="eastAsia"/>
          <w:i/>
          <w:color w:val="0070C0"/>
          <w:sz w:val="20"/>
        </w:rPr>
      </w:pPr>
    </w:p>
    <w:p w:rsidR="00F949FB" w:rsidRPr="00F949FB" w:rsidRDefault="00F949FB" w:rsidP="00F949FB">
      <w:pPr>
        <w:tabs>
          <w:tab w:val="left" w:pos="4180"/>
        </w:tabs>
        <w:rPr>
          <w:i/>
          <w:color w:val="0070C0"/>
          <w:sz w:val="20"/>
        </w:rPr>
      </w:pPr>
    </w:p>
    <w:sectPr w:rsidR="00F949FB" w:rsidRPr="00F94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B3"/>
    <w:rsid w:val="000761F8"/>
    <w:rsid w:val="00185BE5"/>
    <w:rsid w:val="00255332"/>
    <w:rsid w:val="002756B3"/>
    <w:rsid w:val="0046376D"/>
    <w:rsid w:val="0051354D"/>
    <w:rsid w:val="008458B4"/>
    <w:rsid w:val="00846BAB"/>
    <w:rsid w:val="00B50376"/>
    <w:rsid w:val="00B70F2E"/>
    <w:rsid w:val="00D20AF2"/>
    <w:rsid w:val="00E45F73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56B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7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56B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F228-4F68-4166-BD96-EF6E024D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904</Characters>
  <Application>Microsoft Office Word</Application>
  <DocSecurity>0</DocSecurity>
  <Lines>7</Lines>
  <Paragraphs>2</Paragraphs>
  <ScaleCrop>false</ScaleCrop>
  <Company>Sky123.Org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2020-07-28T23:27:00Z</dcterms:created>
  <dcterms:modified xsi:type="dcterms:W3CDTF">2020-07-29T01:14:00Z</dcterms:modified>
</cp:coreProperties>
</file>