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22F" w:rsidRPr="0016222F" w:rsidRDefault="0016222F" w:rsidP="0016222F">
      <w:pPr>
        <w:snapToGrid w:val="0"/>
        <w:rPr>
          <w:rFonts w:hint="eastAsia"/>
          <w:sz w:val="36"/>
          <w:szCs w:val="36"/>
        </w:rPr>
      </w:pPr>
      <w:r w:rsidRPr="0016222F">
        <w:rPr>
          <w:rFonts w:hint="eastAsia"/>
          <w:sz w:val="36"/>
          <w:szCs w:val="36"/>
        </w:rPr>
        <w:t>Taiwan Think Tanks</w:t>
      </w:r>
    </w:p>
    <w:p w:rsidR="0016222F" w:rsidRPr="0016222F" w:rsidRDefault="0016222F" w:rsidP="0016222F">
      <w:pPr>
        <w:snapToGrid w:val="0"/>
        <w:rPr>
          <w:rFonts w:hint="eastAsia"/>
          <w:i/>
          <w:sz w:val="36"/>
          <w:szCs w:val="36"/>
        </w:rPr>
      </w:pPr>
      <w:r w:rsidRPr="0016222F">
        <w:rPr>
          <w:rFonts w:hint="eastAsia"/>
          <w:sz w:val="36"/>
          <w:szCs w:val="36"/>
        </w:rPr>
        <w:t xml:space="preserve">   </w:t>
      </w:r>
      <w:r w:rsidRPr="0016222F">
        <w:rPr>
          <w:rFonts w:hint="eastAsia"/>
          <w:i/>
          <w:sz w:val="36"/>
          <w:szCs w:val="36"/>
        </w:rPr>
        <w:t>Examining the Identity Crisis</w:t>
      </w:r>
    </w:p>
    <w:p w:rsidR="00664C71" w:rsidRPr="0016222F" w:rsidRDefault="00664C71"/>
    <w:sectPr w:rsidR="00664C71" w:rsidRPr="0016222F" w:rsidSect="00664C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222F"/>
    <w:rsid w:val="0016222F"/>
    <w:rsid w:val="0063032B"/>
    <w:rsid w:val="0066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>C.M.T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2016-10-20T07:08:00Z</dcterms:created>
  <dcterms:modified xsi:type="dcterms:W3CDTF">2016-10-20T07:08:00Z</dcterms:modified>
</cp:coreProperties>
</file>